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897FA" w14:textId="40CC2DA4" w:rsidR="008409B5" w:rsidRDefault="008B1626" w:rsidP="008B162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409B5">
        <w:rPr>
          <w:rFonts w:ascii="Times New Roman" w:eastAsia="Calibri" w:hAnsi="Times New Roman" w:cs="Times New Roman"/>
          <w:color w:val="000000"/>
          <w:sz w:val="24"/>
          <w:szCs w:val="24"/>
        </w:rPr>
        <w:t xml:space="preserve">Утверждена </w:t>
      </w:r>
    </w:p>
    <w:p w14:paraId="5BFB316D" w14:textId="7904E2B6" w:rsidR="008409B5" w:rsidRDefault="008B1626" w:rsidP="008B162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409B5">
        <w:rPr>
          <w:rFonts w:ascii="Times New Roman" w:eastAsia="Calibri" w:hAnsi="Times New Roman" w:cs="Times New Roman"/>
          <w:color w:val="000000"/>
          <w:sz w:val="24"/>
          <w:szCs w:val="24"/>
        </w:rPr>
        <w:t>постановлением главы</w:t>
      </w:r>
    </w:p>
    <w:p w14:paraId="4EA41A1C" w14:textId="468A516E" w:rsidR="008409B5" w:rsidRDefault="008B1626" w:rsidP="008B162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409B5">
        <w:rPr>
          <w:rFonts w:ascii="Times New Roman" w:eastAsia="Calibri" w:hAnsi="Times New Roman" w:cs="Times New Roman"/>
          <w:color w:val="000000"/>
          <w:sz w:val="24"/>
          <w:szCs w:val="24"/>
        </w:rPr>
        <w:t xml:space="preserve"> городского округа Зарайск</w:t>
      </w:r>
    </w:p>
    <w:p w14:paraId="3C9C3593" w14:textId="5F6526B2" w:rsidR="008B1626" w:rsidRDefault="008B1626" w:rsidP="008B162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409B5">
        <w:rPr>
          <w:rFonts w:ascii="Times New Roman" w:eastAsia="Calibri" w:hAnsi="Times New Roman" w:cs="Times New Roman"/>
          <w:color w:val="000000"/>
          <w:sz w:val="24"/>
          <w:szCs w:val="24"/>
        </w:rPr>
        <w:t>от</w:t>
      </w:r>
      <w:r>
        <w:rPr>
          <w:rFonts w:ascii="Times New Roman" w:eastAsia="Calibri" w:hAnsi="Times New Roman" w:cs="Times New Roman"/>
          <w:color w:val="000000"/>
          <w:sz w:val="24"/>
          <w:szCs w:val="24"/>
        </w:rPr>
        <w:t xml:space="preserve"> 10.07.2024 № 1122/7</w:t>
      </w:r>
    </w:p>
    <w:p w14:paraId="6B7B3123" w14:textId="77777777" w:rsidR="00A17D13" w:rsidRDefault="00A17D13" w:rsidP="00E75658">
      <w:pPr>
        <w:widowControl w:val="0"/>
        <w:suppressAutoHyphens/>
        <w:spacing w:after="0" w:line="240" w:lineRule="auto"/>
        <w:jc w:val="center"/>
        <w:outlineLvl w:val="0"/>
        <w:rPr>
          <w:rFonts w:ascii="Times New Roman" w:eastAsia="Times New Roman" w:hAnsi="Times New Roman" w:cs="Times New Roman"/>
          <w:sz w:val="24"/>
          <w:szCs w:val="24"/>
          <w:lang w:eastAsia="ru-RU"/>
        </w:rPr>
      </w:pPr>
    </w:p>
    <w:p w14:paraId="73FFD1CE" w14:textId="77777777" w:rsidR="008B1626" w:rsidRDefault="008B1626" w:rsidP="00E75658">
      <w:pPr>
        <w:widowControl w:val="0"/>
        <w:suppressAutoHyphens/>
        <w:spacing w:after="0" w:line="240" w:lineRule="auto"/>
        <w:jc w:val="center"/>
        <w:outlineLvl w:val="0"/>
        <w:rPr>
          <w:rFonts w:ascii="Times New Roman" w:eastAsia="Times New Roman" w:hAnsi="Times New Roman" w:cs="Times New Roman"/>
          <w:sz w:val="24"/>
          <w:szCs w:val="24"/>
          <w:lang w:eastAsia="ru-RU"/>
        </w:rPr>
      </w:pPr>
    </w:p>
    <w:p w14:paraId="4AD06038" w14:textId="77777777" w:rsidR="00044AF9" w:rsidRPr="00C921DD" w:rsidRDefault="002C1AF5" w:rsidP="00E75658">
      <w:pPr>
        <w:widowControl w:val="0"/>
        <w:suppressAutoHyphens/>
        <w:spacing w:after="0" w:line="240" w:lineRule="auto"/>
        <w:jc w:val="center"/>
        <w:outlineLvl w:val="0"/>
        <w:rPr>
          <w:rFonts w:ascii="Times New Roman" w:eastAsia="Times New Roman" w:hAnsi="Times New Roman" w:cs="Times New Roman"/>
          <w:sz w:val="24"/>
          <w:szCs w:val="24"/>
          <w:lang w:eastAsia="ru-RU"/>
        </w:rPr>
      </w:pPr>
      <w:bookmarkStart w:id="0" w:name="_GoBack"/>
      <w:bookmarkEnd w:id="0"/>
      <w:r w:rsidRPr="00C921DD">
        <w:rPr>
          <w:rFonts w:ascii="Times New Roman" w:eastAsia="Times New Roman" w:hAnsi="Times New Roman" w:cs="Times New Roman"/>
          <w:sz w:val="24"/>
          <w:szCs w:val="24"/>
          <w:lang w:eastAsia="ru-RU"/>
        </w:rPr>
        <w:t>М</w:t>
      </w:r>
      <w:r w:rsidR="00044AF9" w:rsidRPr="00C921DD">
        <w:rPr>
          <w:rFonts w:ascii="Times New Roman" w:eastAsia="Times New Roman" w:hAnsi="Times New Roman" w:cs="Times New Roman"/>
          <w:sz w:val="24"/>
          <w:szCs w:val="24"/>
          <w:lang w:eastAsia="ru-RU"/>
        </w:rPr>
        <w:t>униципальн</w:t>
      </w:r>
      <w:r w:rsidRPr="00C921DD">
        <w:rPr>
          <w:rFonts w:ascii="Times New Roman" w:eastAsia="Times New Roman" w:hAnsi="Times New Roman" w:cs="Times New Roman"/>
          <w:sz w:val="24"/>
          <w:szCs w:val="24"/>
          <w:lang w:eastAsia="ru-RU"/>
        </w:rPr>
        <w:t xml:space="preserve">ая </w:t>
      </w:r>
      <w:r w:rsidR="00044AF9" w:rsidRPr="00C921DD">
        <w:rPr>
          <w:rFonts w:ascii="Times New Roman" w:eastAsia="Times New Roman" w:hAnsi="Times New Roman" w:cs="Times New Roman"/>
          <w:sz w:val="24"/>
          <w:szCs w:val="24"/>
          <w:lang w:eastAsia="ru-RU"/>
        </w:rPr>
        <w:t>программ</w:t>
      </w:r>
      <w:r w:rsidRPr="00C921DD">
        <w:rPr>
          <w:rFonts w:ascii="Times New Roman" w:eastAsia="Times New Roman" w:hAnsi="Times New Roman" w:cs="Times New Roman"/>
          <w:sz w:val="24"/>
          <w:szCs w:val="24"/>
          <w:lang w:eastAsia="ru-RU"/>
        </w:rPr>
        <w:t xml:space="preserve">а городского округа Зарайск Московской области </w:t>
      </w:r>
      <w:r w:rsidR="00044AF9" w:rsidRPr="00C921DD">
        <w:rPr>
          <w:rFonts w:ascii="Times New Roman" w:eastAsia="Times New Roman" w:hAnsi="Times New Roman" w:cs="Times New Roman"/>
          <w:sz w:val="24"/>
          <w:szCs w:val="24"/>
          <w:lang w:eastAsia="ru-RU"/>
        </w:rPr>
        <w:t>«Жилище» на 2023 - 2033 годы</w:t>
      </w:r>
    </w:p>
    <w:p w14:paraId="3708151E" w14:textId="77777777" w:rsidR="00044AF9" w:rsidRPr="00C921DD" w:rsidRDefault="00044AF9" w:rsidP="00E75658">
      <w:pPr>
        <w:widowControl w:val="0"/>
        <w:suppressAutoHyphens/>
        <w:spacing w:after="0" w:line="240" w:lineRule="auto"/>
        <w:jc w:val="both"/>
        <w:rPr>
          <w:rFonts w:ascii="Times New Roman" w:eastAsia="Times New Roman" w:hAnsi="Times New Roman" w:cs="Times New Roman"/>
          <w:sz w:val="24"/>
          <w:szCs w:val="24"/>
          <w:lang w:eastAsia="ru-RU"/>
        </w:rPr>
      </w:pPr>
    </w:p>
    <w:p w14:paraId="4C1EF265" w14:textId="2F475E60" w:rsidR="00044AF9" w:rsidRPr="00A554E8" w:rsidRDefault="002C1AF5" w:rsidP="00E75658">
      <w:pPr>
        <w:pStyle w:val="a3"/>
        <w:widowControl w:val="0"/>
        <w:numPr>
          <w:ilvl w:val="0"/>
          <w:numId w:val="5"/>
        </w:numPr>
        <w:ind w:left="0"/>
        <w:jc w:val="both"/>
        <w:rPr>
          <w:rFonts w:eastAsia="Times New Roman" w:cs="Times New Roman"/>
          <w:sz w:val="24"/>
          <w:szCs w:val="24"/>
          <w:lang w:eastAsia="ru-RU"/>
        </w:rPr>
      </w:pPr>
      <w:r w:rsidRPr="00A554E8">
        <w:rPr>
          <w:rFonts w:eastAsia="Times New Roman" w:cs="Times New Roman"/>
          <w:sz w:val="24"/>
          <w:szCs w:val="24"/>
          <w:lang w:eastAsia="ru-RU"/>
        </w:rPr>
        <w:t xml:space="preserve">Паспорт </w:t>
      </w:r>
      <w:r w:rsidR="00044AF9" w:rsidRPr="00A554E8">
        <w:rPr>
          <w:rFonts w:eastAsia="Times New Roman" w:cs="Times New Roman"/>
          <w:sz w:val="24"/>
          <w:szCs w:val="24"/>
          <w:lang w:eastAsia="ru-RU"/>
        </w:rPr>
        <w:t xml:space="preserve">муниципальной программы </w:t>
      </w:r>
      <w:r w:rsidR="00726F82" w:rsidRPr="00A554E8">
        <w:rPr>
          <w:rFonts w:eastAsia="Times New Roman" w:cs="Times New Roman"/>
          <w:sz w:val="24"/>
          <w:szCs w:val="24"/>
          <w:lang w:eastAsia="ru-RU"/>
        </w:rPr>
        <w:t>городского округа Зарайск Московской области «Жилище»</w:t>
      </w:r>
      <w:r w:rsidR="0098521B" w:rsidRPr="00A554E8">
        <w:rPr>
          <w:rFonts w:eastAsia="Times New Roman" w:cs="Times New Roman"/>
          <w:sz w:val="24"/>
          <w:szCs w:val="24"/>
          <w:lang w:eastAsia="ru-RU"/>
        </w:rPr>
        <w:t xml:space="preserve"> на 2023-2033 годы</w:t>
      </w:r>
      <w:r w:rsidR="008F112C">
        <w:rPr>
          <w:rFonts w:eastAsia="Times New Roman" w:cs="Times New Roman"/>
          <w:sz w:val="24"/>
          <w:szCs w:val="24"/>
          <w:lang w:eastAsia="ru-RU"/>
        </w:rPr>
        <w:t>.</w:t>
      </w:r>
    </w:p>
    <w:p w14:paraId="5A45E601" w14:textId="77777777" w:rsidR="00A554E8" w:rsidRPr="00A554E8" w:rsidRDefault="00A554E8" w:rsidP="00E75658">
      <w:pPr>
        <w:pStyle w:val="a3"/>
        <w:widowControl w:val="0"/>
        <w:ind w:left="0"/>
        <w:jc w:val="both"/>
        <w:rPr>
          <w:rFonts w:eastAsia="Times New Roman" w:cs="Times New Roman"/>
          <w:sz w:val="24"/>
          <w:szCs w:val="24"/>
          <w:lang w:eastAsia="ru-RU"/>
        </w:rPr>
      </w:pPr>
    </w:p>
    <w:tbl>
      <w:tblPr>
        <w:tblW w:w="15588" w:type="dxa"/>
        <w:jc w:val="center"/>
        <w:tblLayout w:type="fixed"/>
        <w:tblCellMar>
          <w:top w:w="102" w:type="dxa"/>
          <w:left w:w="62" w:type="dxa"/>
          <w:bottom w:w="102" w:type="dxa"/>
          <w:right w:w="62" w:type="dxa"/>
        </w:tblCellMar>
        <w:tblLook w:val="0000" w:firstRow="0" w:lastRow="0" w:firstColumn="0" w:lastColumn="0" w:noHBand="0" w:noVBand="0"/>
      </w:tblPr>
      <w:tblGrid>
        <w:gridCol w:w="5102"/>
        <w:gridCol w:w="992"/>
        <w:gridCol w:w="851"/>
        <w:gridCol w:w="935"/>
        <w:gridCol w:w="908"/>
        <w:gridCol w:w="850"/>
        <w:gridCol w:w="850"/>
        <w:gridCol w:w="850"/>
        <w:gridCol w:w="850"/>
        <w:gridCol w:w="850"/>
        <w:gridCol w:w="850"/>
        <w:gridCol w:w="850"/>
        <w:gridCol w:w="850"/>
      </w:tblGrid>
      <w:tr w:rsidR="00044AF9" w:rsidRPr="00ED4B61" w14:paraId="03054C71" w14:textId="77777777" w:rsidTr="007552CD">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4695A1FC"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Координатор муниципальной программы</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74106B" w14:textId="77777777" w:rsidR="002C1AF5" w:rsidRPr="00ED4B61" w:rsidRDefault="002C1AF5" w:rsidP="00E75658">
            <w:pPr>
              <w:pStyle w:val="ConsPlusCell"/>
              <w:rPr>
                <w:rFonts w:ascii="Times New Roman" w:hAnsi="Times New Roman" w:cs="Times New Roman"/>
                <w:szCs w:val="20"/>
              </w:rPr>
            </w:pPr>
            <w:r w:rsidRPr="00ED4B61">
              <w:rPr>
                <w:rFonts w:ascii="Times New Roman" w:hAnsi="Times New Roman" w:cs="Times New Roman"/>
                <w:szCs w:val="20"/>
              </w:rPr>
              <w:t>Заместитель главы администрации городского округа Зарайск Московской области Р.Д. Гулькина</w:t>
            </w:r>
          </w:p>
          <w:p w14:paraId="00A6CAD7" w14:textId="77777777" w:rsidR="002C1AF5" w:rsidRPr="00ED4B61" w:rsidRDefault="002C1AF5" w:rsidP="00E75658">
            <w:pPr>
              <w:pStyle w:val="ConsPlusCell"/>
              <w:rPr>
                <w:rFonts w:ascii="Times New Roman" w:hAnsi="Times New Roman" w:cs="Times New Roman"/>
                <w:szCs w:val="20"/>
              </w:rPr>
            </w:pPr>
            <w:r w:rsidRPr="00ED4B61">
              <w:rPr>
                <w:rFonts w:ascii="Times New Roman" w:hAnsi="Times New Roman" w:cs="Times New Roman"/>
                <w:szCs w:val="20"/>
              </w:rPr>
              <w:t>Заместитель главы администрации городского округа Зарайск Московской области А.В. Шолохов</w:t>
            </w:r>
          </w:p>
          <w:p w14:paraId="19C05839" w14:textId="77777777" w:rsidR="00044AF9" w:rsidRPr="00ED4B61" w:rsidRDefault="002C1AF5"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hAnsi="Times New Roman" w:cs="Times New Roman"/>
                <w:sz w:val="20"/>
                <w:szCs w:val="20"/>
              </w:rPr>
              <w:t>Председатель комитета по управлению имуществом администрации городского округа Зарайск Московской области Ю.О. Толмачёва</w:t>
            </w:r>
          </w:p>
        </w:tc>
      </w:tr>
      <w:tr w:rsidR="00044AF9" w:rsidRPr="00ED4B61" w14:paraId="471AA412" w14:textId="77777777" w:rsidTr="007552CD">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7D523FD6"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Муниципальный заказчик программы</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6A490035" w14:textId="77777777" w:rsidR="002C1AF5" w:rsidRDefault="002C1AF5" w:rsidP="00E75658">
            <w:pPr>
              <w:widowControl w:val="0"/>
              <w:suppressAutoHyphens/>
              <w:spacing w:after="0" w:line="240" w:lineRule="auto"/>
              <w:rPr>
                <w:rFonts w:ascii="Times New Roman" w:hAnsi="Times New Roman" w:cs="Times New Roman"/>
                <w:sz w:val="20"/>
                <w:szCs w:val="20"/>
              </w:rPr>
            </w:pPr>
            <w:r w:rsidRPr="00ED4B61">
              <w:rPr>
                <w:rFonts w:ascii="Times New Roman" w:hAnsi="Times New Roman" w:cs="Times New Roman"/>
                <w:sz w:val="20"/>
                <w:szCs w:val="20"/>
              </w:rPr>
              <w:t>Администрация городского округа Зарайск Московской области</w:t>
            </w:r>
          </w:p>
          <w:p w14:paraId="5767E074" w14:textId="169486FC" w:rsidR="00D324CD" w:rsidRPr="00ED4B61" w:rsidRDefault="00D324CD" w:rsidP="00E75658">
            <w:pPr>
              <w:widowControl w:val="0"/>
              <w:suppressAutoHyphens/>
              <w:spacing w:after="0" w:line="240" w:lineRule="auto"/>
              <w:rPr>
                <w:rFonts w:ascii="Times New Roman" w:hAnsi="Times New Roman" w:cs="Times New Roman"/>
                <w:sz w:val="20"/>
                <w:szCs w:val="20"/>
              </w:rPr>
            </w:pPr>
            <w:r w:rsidRPr="00B03FEE">
              <w:rPr>
                <w:rFonts w:ascii="Times New Roman" w:hAnsi="Times New Roman" w:cs="Times New Roman"/>
                <w:sz w:val="20"/>
                <w:szCs w:val="20"/>
              </w:rPr>
              <w:t>Комитет по управлению имуществом администрации городского округа Зарайск Московской области</w:t>
            </w:r>
          </w:p>
        </w:tc>
      </w:tr>
      <w:tr w:rsidR="00044AF9" w:rsidRPr="00ED4B61" w14:paraId="0648EA46" w14:textId="77777777" w:rsidTr="007552CD">
        <w:trPr>
          <w:trHeight w:val="59"/>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64152FE3" w14:textId="77777777" w:rsidR="00044AF9" w:rsidRPr="00AC625C"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AC625C">
              <w:rPr>
                <w:rFonts w:ascii="Times New Roman" w:eastAsia="Times New Roman" w:hAnsi="Times New Roman" w:cs="Times New Roman"/>
                <w:sz w:val="20"/>
                <w:szCs w:val="20"/>
                <w:lang w:eastAsia="ru-RU"/>
              </w:rPr>
              <w:t>Цели муниципальной программы</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DB0024" w14:textId="75B8F4B5" w:rsidR="007F109E" w:rsidRPr="00AC625C" w:rsidRDefault="00044AF9" w:rsidP="00E75658">
            <w:pPr>
              <w:pStyle w:val="a3"/>
              <w:widowControl w:val="0"/>
              <w:numPr>
                <w:ilvl w:val="0"/>
                <w:numId w:val="2"/>
              </w:numPr>
              <w:ind w:left="0" w:hanging="304"/>
              <w:rPr>
                <w:rFonts w:cs="Times New Roman"/>
                <w:sz w:val="20"/>
                <w:szCs w:val="20"/>
              </w:rPr>
            </w:pPr>
            <w:r w:rsidRPr="00AC625C">
              <w:rPr>
                <w:rFonts w:cs="Times New Roman"/>
                <w:sz w:val="20"/>
                <w:szCs w:val="20"/>
              </w:rPr>
              <w:t xml:space="preserve">Создание условий для ввода </w:t>
            </w:r>
            <w:r w:rsidR="002C1AF5" w:rsidRPr="000E640B">
              <w:rPr>
                <w:rFonts w:cs="Times New Roman"/>
                <w:sz w:val="20"/>
                <w:szCs w:val="20"/>
              </w:rPr>
              <w:t>0,1</w:t>
            </w:r>
            <w:r w:rsidR="00F000A6" w:rsidRPr="000E640B">
              <w:rPr>
                <w:rFonts w:cs="Times New Roman"/>
                <w:sz w:val="20"/>
                <w:szCs w:val="20"/>
              </w:rPr>
              <w:t>935</w:t>
            </w:r>
            <w:r w:rsidR="002C1AF5" w:rsidRPr="00AC625C">
              <w:rPr>
                <w:rFonts w:cs="Times New Roman"/>
                <w:sz w:val="20"/>
                <w:szCs w:val="20"/>
              </w:rPr>
              <w:t xml:space="preserve"> </w:t>
            </w:r>
            <w:r w:rsidRPr="00AC625C">
              <w:rPr>
                <w:rFonts w:cs="Times New Roman"/>
                <w:sz w:val="20"/>
                <w:szCs w:val="20"/>
              </w:rPr>
              <w:t>млн. кв. м жилья до 203</w:t>
            </w:r>
            <w:r w:rsidR="00726F82" w:rsidRPr="00AC625C">
              <w:rPr>
                <w:rFonts w:cs="Times New Roman"/>
                <w:sz w:val="20"/>
                <w:szCs w:val="20"/>
              </w:rPr>
              <w:t>3</w:t>
            </w:r>
            <w:r w:rsidRPr="00AC625C">
              <w:rPr>
                <w:rFonts w:cs="Times New Roman"/>
                <w:sz w:val="20"/>
                <w:szCs w:val="20"/>
              </w:rPr>
              <w:t xml:space="preserve"> года</w:t>
            </w:r>
            <w:bookmarkStart w:id="1" w:name="_Hlk115781675"/>
          </w:p>
          <w:bookmarkEnd w:id="1"/>
          <w:p w14:paraId="37F1BC38" w14:textId="232FD13E" w:rsidR="005E4D7E" w:rsidRPr="00AC625C" w:rsidRDefault="005E4D7E" w:rsidP="00E75658">
            <w:pPr>
              <w:pStyle w:val="a3"/>
              <w:widowControl w:val="0"/>
              <w:numPr>
                <w:ilvl w:val="0"/>
                <w:numId w:val="2"/>
              </w:numPr>
              <w:ind w:left="0" w:hanging="304"/>
              <w:rPr>
                <w:rFonts w:cs="Times New Roman"/>
                <w:sz w:val="20"/>
                <w:szCs w:val="20"/>
              </w:rPr>
            </w:pPr>
            <w:r w:rsidRPr="00AC625C">
              <w:rPr>
                <w:rFonts w:cs="Times New Roman"/>
                <w:sz w:val="20"/>
                <w:szCs w:val="20"/>
              </w:rPr>
              <w:t>Улучшени</w:t>
            </w:r>
            <w:r w:rsidR="00AC625C" w:rsidRPr="00AC625C">
              <w:rPr>
                <w:rFonts w:cs="Times New Roman"/>
                <w:sz w:val="20"/>
                <w:szCs w:val="20"/>
              </w:rPr>
              <w:t xml:space="preserve">е жилищных условий не </w:t>
            </w:r>
            <w:r w:rsidR="00AC625C" w:rsidRPr="00B03FEE">
              <w:rPr>
                <w:rFonts w:cs="Times New Roman"/>
                <w:sz w:val="20"/>
                <w:szCs w:val="20"/>
              </w:rPr>
              <w:t xml:space="preserve">менее </w:t>
            </w:r>
            <w:r w:rsidR="00AC625C" w:rsidRPr="000E640B">
              <w:rPr>
                <w:rFonts w:cs="Times New Roman"/>
                <w:sz w:val="20"/>
                <w:szCs w:val="20"/>
              </w:rPr>
              <w:t>0,0</w:t>
            </w:r>
            <w:r w:rsidR="00094FCE" w:rsidRPr="000E640B">
              <w:rPr>
                <w:rFonts w:cs="Times New Roman"/>
                <w:sz w:val="20"/>
                <w:szCs w:val="20"/>
              </w:rPr>
              <w:t>9</w:t>
            </w:r>
            <w:r w:rsidR="00B5494C" w:rsidRPr="000E640B">
              <w:rPr>
                <w:rFonts w:cs="Times New Roman"/>
                <w:sz w:val="20"/>
                <w:szCs w:val="20"/>
              </w:rPr>
              <w:t>5</w:t>
            </w:r>
            <w:r w:rsidRPr="000E640B">
              <w:rPr>
                <w:rFonts w:cs="Times New Roman"/>
                <w:sz w:val="20"/>
                <w:szCs w:val="20"/>
              </w:rPr>
              <w:t xml:space="preserve"> </w:t>
            </w:r>
            <w:r w:rsidRPr="00094FCE">
              <w:rPr>
                <w:rFonts w:cs="Times New Roman"/>
                <w:sz w:val="20"/>
                <w:szCs w:val="20"/>
              </w:rPr>
              <w:t>т</w:t>
            </w:r>
            <w:r w:rsidRPr="00B03FEE">
              <w:rPr>
                <w:rFonts w:cs="Times New Roman"/>
                <w:sz w:val="20"/>
                <w:szCs w:val="20"/>
              </w:rPr>
              <w:t>ысяч</w:t>
            </w:r>
            <w:r w:rsidR="008A6448">
              <w:rPr>
                <w:rFonts w:cs="Times New Roman"/>
                <w:sz w:val="20"/>
                <w:szCs w:val="20"/>
              </w:rPr>
              <w:t xml:space="preserve"> семей к 2033 году</w:t>
            </w:r>
          </w:p>
          <w:p w14:paraId="328A7F78" w14:textId="4913F422" w:rsidR="007F109E" w:rsidRPr="00AC625C" w:rsidRDefault="007F109E" w:rsidP="00E75658">
            <w:pPr>
              <w:pStyle w:val="a3"/>
              <w:widowControl w:val="0"/>
              <w:ind w:left="0"/>
              <w:rPr>
                <w:rFonts w:cs="Times New Roman"/>
                <w:sz w:val="20"/>
                <w:szCs w:val="20"/>
              </w:rPr>
            </w:pPr>
          </w:p>
        </w:tc>
      </w:tr>
      <w:tr w:rsidR="00044AF9" w:rsidRPr="00ED4B61" w14:paraId="7FD69771" w14:textId="77777777" w:rsidTr="007552CD">
        <w:trPr>
          <w:trHeight w:val="46"/>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36504471"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Перечень подпрограмм</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405E61B1" w14:textId="78015B2E"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Муниципальны</w:t>
            </w:r>
            <w:r w:rsidR="006335BC">
              <w:rPr>
                <w:rFonts w:ascii="Times New Roman" w:eastAsia="Times New Roman" w:hAnsi="Times New Roman" w:cs="Times New Roman"/>
                <w:sz w:val="20"/>
                <w:szCs w:val="20"/>
                <w:lang w:eastAsia="ru-RU"/>
              </w:rPr>
              <w:t>й</w:t>
            </w:r>
            <w:r w:rsidRPr="00ED4B61">
              <w:rPr>
                <w:rFonts w:ascii="Times New Roman" w:eastAsia="Times New Roman" w:hAnsi="Times New Roman" w:cs="Times New Roman"/>
                <w:sz w:val="20"/>
                <w:szCs w:val="20"/>
                <w:lang w:eastAsia="ru-RU"/>
              </w:rPr>
              <w:t xml:space="preserve"> заказчик подпрограмм</w:t>
            </w:r>
            <w:r w:rsidR="006335BC">
              <w:rPr>
                <w:rFonts w:ascii="Times New Roman" w:eastAsia="Times New Roman" w:hAnsi="Times New Roman" w:cs="Times New Roman"/>
                <w:sz w:val="20"/>
                <w:szCs w:val="20"/>
                <w:lang w:eastAsia="ru-RU"/>
              </w:rPr>
              <w:t>ы</w:t>
            </w:r>
          </w:p>
        </w:tc>
      </w:tr>
      <w:tr w:rsidR="00044AF9" w:rsidRPr="00ED4B61" w14:paraId="5310F8D3" w14:textId="77777777" w:rsidTr="007552CD">
        <w:trPr>
          <w:trHeight w:val="46"/>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667CC994" w14:textId="54F87B56"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Подпрограмма </w:t>
            </w:r>
            <w:r w:rsidR="004B5D4F">
              <w:rPr>
                <w:rFonts w:ascii="Times New Roman" w:eastAsia="Times New Roman" w:hAnsi="Times New Roman" w:cs="Times New Roman"/>
                <w:sz w:val="20"/>
                <w:szCs w:val="20"/>
                <w:lang w:eastAsia="ru-RU"/>
              </w:rPr>
              <w:t>1</w:t>
            </w:r>
            <w:r w:rsidRPr="00ED4B61">
              <w:rPr>
                <w:rFonts w:ascii="Times New Roman" w:eastAsia="Times New Roman" w:hAnsi="Times New Roman" w:cs="Times New Roman"/>
                <w:sz w:val="20"/>
                <w:szCs w:val="20"/>
                <w:lang w:eastAsia="ru-RU"/>
              </w:rPr>
              <w:t xml:space="preserve"> «Создание условий для жилищного строительства»</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2C5DA3" w14:textId="0165E304" w:rsidR="00044AF9" w:rsidRPr="00ED4B61" w:rsidRDefault="002C1AF5"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hAnsi="Times New Roman" w:cs="Times New Roman"/>
                <w:sz w:val="20"/>
                <w:szCs w:val="20"/>
              </w:rPr>
              <w:t>Администрация городского округа Зарайск Московской области</w:t>
            </w:r>
          </w:p>
        </w:tc>
      </w:tr>
      <w:tr w:rsidR="00044AF9" w:rsidRPr="00ED4B61" w14:paraId="20B33FBE" w14:textId="77777777" w:rsidTr="007552CD">
        <w:trPr>
          <w:trHeight w:val="43"/>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4D26A2D9" w14:textId="5BA085C8"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Подпрограмма </w:t>
            </w:r>
            <w:r w:rsidR="004B5D4F">
              <w:rPr>
                <w:rFonts w:ascii="Times New Roman" w:eastAsia="Times New Roman" w:hAnsi="Times New Roman" w:cs="Times New Roman"/>
                <w:sz w:val="20"/>
                <w:szCs w:val="20"/>
                <w:lang w:eastAsia="ru-RU"/>
              </w:rPr>
              <w:t>2</w:t>
            </w:r>
            <w:r w:rsidRPr="00ED4B61">
              <w:rPr>
                <w:rFonts w:ascii="Times New Roman" w:eastAsia="Times New Roman" w:hAnsi="Times New Roman" w:cs="Times New Roman"/>
                <w:sz w:val="20"/>
                <w:szCs w:val="20"/>
                <w:lang w:eastAsia="ru-RU"/>
              </w:rPr>
              <w:t xml:space="preserve"> «Обеспечение жильем молодых семей»</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2F2E5D04" w14:textId="79750AC6" w:rsidR="00044AF9" w:rsidRPr="00ED4B61" w:rsidRDefault="005618E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hAnsi="Times New Roman" w:cs="Times New Roman"/>
                <w:sz w:val="20"/>
                <w:szCs w:val="20"/>
              </w:rPr>
              <w:t>Администрация городского округа Зарайск Московской области</w:t>
            </w:r>
          </w:p>
        </w:tc>
      </w:tr>
      <w:tr w:rsidR="00044AF9" w:rsidRPr="00ED4B61" w14:paraId="57B167E7" w14:textId="77777777" w:rsidTr="007552CD">
        <w:trPr>
          <w:trHeight w:val="43"/>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17A114F9" w14:textId="383926F1"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Подпрограмма </w:t>
            </w:r>
            <w:r w:rsidR="004B5D4F">
              <w:rPr>
                <w:rFonts w:ascii="Times New Roman" w:eastAsia="Times New Roman" w:hAnsi="Times New Roman" w:cs="Times New Roman"/>
                <w:sz w:val="20"/>
                <w:szCs w:val="20"/>
                <w:lang w:eastAsia="ru-RU"/>
              </w:rPr>
              <w:t>3</w:t>
            </w:r>
            <w:r w:rsidRPr="00ED4B61">
              <w:rPr>
                <w:rFonts w:ascii="Times New Roman" w:eastAsia="Times New Roman" w:hAnsi="Times New Roman" w:cs="Times New Roman"/>
                <w:sz w:val="20"/>
                <w:szCs w:val="20"/>
                <w:lang w:eastAsia="ru-RU"/>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4E4F6A64" w14:textId="1ACC1BDB" w:rsidR="00044AF9" w:rsidRPr="00D324CD" w:rsidRDefault="00D324CD" w:rsidP="00E75658">
            <w:pPr>
              <w:widowControl w:val="0"/>
              <w:suppressAutoHyphens/>
              <w:spacing w:after="0" w:line="240" w:lineRule="auto"/>
              <w:rPr>
                <w:rFonts w:ascii="Times New Roman" w:eastAsia="Times New Roman" w:hAnsi="Times New Roman" w:cs="Times New Roman"/>
                <w:sz w:val="20"/>
                <w:szCs w:val="20"/>
                <w:highlight w:val="yellow"/>
                <w:lang w:eastAsia="ru-RU"/>
              </w:rPr>
            </w:pPr>
            <w:r w:rsidRPr="00DA5275">
              <w:rPr>
                <w:rFonts w:ascii="Times New Roman" w:hAnsi="Times New Roman" w:cs="Times New Roman"/>
                <w:sz w:val="20"/>
                <w:szCs w:val="20"/>
              </w:rPr>
              <w:t>Комитет по управлению имуществом администрации городского округа Зарайск Московской области</w:t>
            </w:r>
          </w:p>
        </w:tc>
      </w:tr>
      <w:tr w:rsidR="00044AF9" w:rsidRPr="00ED4B61" w14:paraId="7D905704" w14:textId="77777777" w:rsidTr="007552CD">
        <w:trPr>
          <w:trHeight w:val="43"/>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4BEBE022" w14:textId="0397CADD"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Подпрограмма </w:t>
            </w:r>
            <w:r w:rsidR="004B5D4F">
              <w:rPr>
                <w:rFonts w:ascii="Times New Roman" w:eastAsia="Times New Roman" w:hAnsi="Times New Roman" w:cs="Times New Roman"/>
                <w:sz w:val="20"/>
                <w:szCs w:val="20"/>
                <w:lang w:eastAsia="ru-RU"/>
              </w:rPr>
              <w:t>4</w:t>
            </w:r>
            <w:r w:rsidRPr="00ED4B61">
              <w:rPr>
                <w:rFonts w:ascii="Times New Roman" w:eastAsia="Times New Roman" w:hAnsi="Times New Roman" w:cs="Times New Roman"/>
                <w:sz w:val="20"/>
                <w:szCs w:val="20"/>
                <w:lang w:eastAsia="ru-RU"/>
              </w:rPr>
              <w:t xml:space="preserve"> «Социальная ипотека»</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330262AD" w14:textId="77777777" w:rsidR="00044AF9" w:rsidRPr="00ED4B61" w:rsidRDefault="005618E9" w:rsidP="00E75658">
            <w:pPr>
              <w:widowControl w:val="0"/>
              <w:suppressAutoHyphens/>
              <w:spacing w:after="0" w:line="240" w:lineRule="auto"/>
              <w:rPr>
                <w:rFonts w:ascii="Times New Roman" w:hAnsi="Times New Roman" w:cs="Times New Roman"/>
                <w:sz w:val="20"/>
                <w:szCs w:val="20"/>
              </w:rPr>
            </w:pPr>
            <w:r w:rsidRPr="00ED4B61">
              <w:rPr>
                <w:rFonts w:ascii="Times New Roman" w:hAnsi="Times New Roman" w:cs="Times New Roman"/>
                <w:sz w:val="20"/>
                <w:szCs w:val="20"/>
              </w:rPr>
              <w:t>Администрация городского округа Зарайск Московской области</w:t>
            </w:r>
          </w:p>
        </w:tc>
      </w:tr>
      <w:tr w:rsidR="00044AF9" w:rsidRPr="00ED4B61" w14:paraId="3F53F1AD" w14:textId="77777777" w:rsidTr="007552CD">
        <w:trPr>
          <w:trHeight w:val="43"/>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2567424B" w14:textId="714E358E"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Подпрограмма </w:t>
            </w:r>
            <w:r w:rsidR="007C61F8">
              <w:rPr>
                <w:rFonts w:ascii="Times New Roman" w:eastAsia="Times New Roman" w:hAnsi="Times New Roman" w:cs="Times New Roman"/>
                <w:sz w:val="20"/>
                <w:szCs w:val="20"/>
                <w:lang w:eastAsia="ru-RU"/>
              </w:rPr>
              <w:t>6</w:t>
            </w:r>
            <w:r w:rsidRPr="00ED4B61">
              <w:rPr>
                <w:rFonts w:ascii="Times New Roman" w:eastAsia="Times New Roman" w:hAnsi="Times New Roman" w:cs="Times New Roman"/>
                <w:sz w:val="20"/>
                <w:szCs w:val="20"/>
                <w:lang w:eastAsia="ru-RU"/>
              </w:rPr>
              <w:t xml:space="preserve"> «Обеспечение жильем отдельных категорий граждан за счет средств федерального бюджета»</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5D2714C0" w14:textId="08FCD023" w:rsidR="00044AF9" w:rsidRPr="00ED4B61" w:rsidRDefault="005618E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hAnsi="Times New Roman" w:cs="Times New Roman"/>
                <w:sz w:val="20"/>
                <w:szCs w:val="20"/>
              </w:rPr>
              <w:t>Администрация городского округа Зарайск Московской области</w:t>
            </w:r>
          </w:p>
        </w:tc>
      </w:tr>
      <w:tr w:rsidR="00044AF9" w:rsidRPr="00ED4B61" w14:paraId="58E10758" w14:textId="77777777" w:rsidTr="007552CD">
        <w:trPr>
          <w:trHeight w:val="199"/>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126B5138" w14:textId="60698E68"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lastRenderedPageBreak/>
              <w:t xml:space="preserve">Подпрограмма </w:t>
            </w:r>
            <w:r w:rsidR="004B5D4F">
              <w:rPr>
                <w:rFonts w:ascii="Times New Roman" w:eastAsia="Times New Roman" w:hAnsi="Times New Roman" w:cs="Times New Roman"/>
                <w:sz w:val="20"/>
                <w:szCs w:val="20"/>
                <w:lang w:eastAsia="ru-RU"/>
              </w:rPr>
              <w:t>7</w:t>
            </w:r>
            <w:r w:rsidRPr="00ED4B61">
              <w:rPr>
                <w:rFonts w:ascii="Times New Roman" w:eastAsia="Times New Roman" w:hAnsi="Times New Roman" w:cs="Times New Roman"/>
                <w:sz w:val="20"/>
                <w:szCs w:val="20"/>
                <w:lang w:eastAsia="ru-RU"/>
              </w:rPr>
              <w:t xml:space="preserve"> «Улучшение жилищных условий отдельных категорий многодетных семей»</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321E8BAC" w14:textId="65C994FF" w:rsidR="00044AF9" w:rsidRPr="00ED4B61" w:rsidRDefault="005618E9"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hAnsi="Times New Roman" w:cs="Times New Roman"/>
                <w:sz w:val="20"/>
                <w:szCs w:val="20"/>
              </w:rPr>
              <w:t>Администрация городского округа Зарайск Московской области</w:t>
            </w:r>
          </w:p>
        </w:tc>
      </w:tr>
      <w:tr w:rsidR="00044AF9" w:rsidRPr="00ED4B61" w14:paraId="09106F57" w14:textId="77777777" w:rsidTr="007552CD">
        <w:trPr>
          <w:trHeight w:val="43"/>
          <w:jc w:val="center"/>
        </w:trPr>
        <w:tc>
          <w:tcPr>
            <w:tcW w:w="51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E3AE35" w14:textId="5C561846" w:rsidR="00044AF9" w:rsidRPr="00ED4B61" w:rsidRDefault="00137FEA" w:rsidP="00E75658">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Краткая характеристика подпрограмм </w:t>
            </w: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9F0F07" w14:textId="39AEF8B2" w:rsidR="00044AF9" w:rsidRPr="00ED4B61" w:rsidRDefault="004B5D4F" w:rsidP="00E75658">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98517B">
              <w:rPr>
                <w:rFonts w:ascii="Times New Roman" w:eastAsia="Times New Roman" w:hAnsi="Times New Roman" w:cs="Times New Roman"/>
                <w:sz w:val="20"/>
                <w:szCs w:val="20"/>
                <w:lang w:eastAsia="ru-RU"/>
              </w:rPr>
              <w:t>1</w:t>
            </w:r>
            <w:r w:rsidR="00044AF9" w:rsidRPr="00ED4B61">
              <w:rPr>
                <w:rFonts w:ascii="Times New Roman" w:eastAsia="Times New Roman" w:hAnsi="Times New Roman" w:cs="Times New Roman"/>
                <w:sz w:val="20"/>
                <w:szCs w:val="20"/>
                <w:lang w:eastAsia="ru-RU"/>
              </w:rPr>
              <w:t xml:space="preserve">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044AF9" w:rsidRPr="00ED4B61" w14:paraId="537155ED" w14:textId="77777777" w:rsidTr="007552CD">
        <w:trPr>
          <w:trHeight w:val="43"/>
          <w:jc w:val="center"/>
        </w:trPr>
        <w:tc>
          <w:tcPr>
            <w:tcW w:w="5102" w:type="dxa"/>
            <w:vMerge/>
            <w:tcBorders>
              <w:top w:val="single" w:sz="4" w:space="0" w:color="000000"/>
              <w:left w:val="single" w:sz="4" w:space="0" w:color="000000"/>
              <w:bottom w:val="single" w:sz="4" w:space="0" w:color="000000"/>
              <w:right w:val="single" w:sz="4" w:space="0" w:color="000000"/>
            </w:tcBorders>
            <w:shd w:val="clear" w:color="auto" w:fill="auto"/>
          </w:tcPr>
          <w:p w14:paraId="568C1061"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565D46C8" w14:textId="55CA2D2E" w:rsidR="00044AF9" w:rsidRPr="003D4010" w:rsidRDefault="004B5D4F" w:rsidP="00E75658">
            <w:pPr>
              <w:widowControl w:val="0"/>
              <w:suppressAutoHyphens/>
              <w:spacing w:after="0" w:line="240" w:lineRule="auto"/>
              <w:jc w:val="both"/>
              <w:rPr>
                <w:rFonts w:ascii="Times New Roman" w:eastAsia="Times New Roman" w:hAnsi="Times New Roman" w:cs="Times New Roman"/>
                <w:sz w:val="20"/>
                <w:szCs w:val="20"/>
                <w:lang w:eastAsia="ru-RU"/>
              </w:rPr>
            </w:pPr>
            <w:r w:rsidRPr="003D4010">
              <w:rPr>
                <w:rFonts w:ascii="Times New Roman" w:eastAsia="Times New Roman" w:hAnsi="Times New Roman" w:cs="Times New Roman"/>
                <w:sz w:val="20"/>
                <w:szCs w:val="20"/>
                <w:lang w:eastAsia="ru-RU"/>
              </w:rPr>
              <w:t xml:space="preserve">Подпрограмма </w:t>
            </w:r>
            <w:r w:rsidR="0098517B">
              <w:rPr>
                <w:rFonts w:ascii="Times New Roman" w:eastAsia="Times New Roman" w:hAnsi="Times New Roman" w:cs="Times New Roman"/>
                <w:sz w:val="20"/>
                <w:szCs w:val="20"/>
                <w:lang w:eastAsia="ru-RU"/>
              </w:rPr>
              <w:t>2</w:t>
            </w:r>
            <w:r w:rsidR="00044AF9" w:rsidRPr="003D4010">
              <w:rPr>
                <w:rFonts w:ascii="Times New Roman" w:eastAsia="Times New Roman" w:hAnsi="Times New Roman" w:cs="Times New Roman"/>
                <w:sz w:val="20"/>
                <w:szCs w:val="20"/>
                <w:lang w:eastAsia="ru-RU"/>
              </w:rPr>
              <w:t xml:space="preserve">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r w:rsidR="003A620A" w:rsidRPr="003D4010">
              <w:rPr>
                <w:rFonts w:ascii="Times New Roman" w:eastAsia="Times New Roman" w:hAnsi="Times New Roman" w:cs="Times New Roman"/>
                <w:sz w:val="20"/>
                <w:szCs w:val="20"/>
                <w:lang w:eastAsia="ru-RU"/>
              </w:rPr>
              <w:t>направлена на помощь молодым семьям в решении их жилищной проблемы.</w:t>
            </w:r>
          </w:p>
        </w:tc>
      </w:tr>
      <w:tr w:rsidR="00044AF9" w:rsidRPr="00ED4B61" w14:paraId="3DB55013" w14:textId="77777777" w:rsidTr="007552CD">
        <w:trPr>
          <w:trHeight w:val="43"/>
          <w:jc w:val="center"/>
        </w:trPr>
        <w:tc>
          <w:tcPr>
            <w:tcW w:w="5102" w:type="dxa"/>
            <w:vMerge/>
            <w:tcBorders>
              <w:top w:val="single" w:sz="4" w:space="0" w:color="000000"/>
              <w:left w:val="single" w:sz="4" w:space="0" w:color="000000"/>
              <w:bottom w:val="single" w:sz="4" w:space="0" w:color="000000"/>
              <w:right w:val="single" w:sz="4" w:space="0" w:color="000000"/>
            </w:tcBorders>
            <w:shd w:val="clear" w:color="auto" w:fill="auto"/>
          </w:tcPr>
          <w:p w14:paraId="3DFA34D2"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42C94052" w14:textId="147D8B1C" w:rsidR="00044AF9" w:rsidRPr="003D4010" w:rsidRDefault="004B5D4F" w:rsidP="00E75658">
            <w:pPr>
              <w:widowControl w:val="0"/>
              <w:suppressAutoHyphens/>
              <w:spacing w:after="0" w:line="240" w:lineRule="auto"/>
              <w:jc w:val="both"/>
              <w:rPr>
                <w:rFonts w:ascii="Times New Roman" w:eastAsia="Times New Roman" w:hAnsi="Times New Roman" w:cs="Times New Roman"/>
                <w:sz w:val="20"/>
                <w:szCs w:val="20"/>
              </w:rPr>
            </w:pPr>
            <w:r w:rsidRPr="003D4010">
              <w:rPr>
                <w:rFonts w:ascii="Times New Roman" w:eastAsia="Times New Roman" w:hAnsi="Times New Roman" w:cs="Times New Roman"/>
                <w:sz w:val="20"/>
                <w:szCs w:val="20"/>
                <w:lang w:eastAsia="ru-RU"/>
              </w:rPr>
              <w:t xml:space="preserve">Подпрограмма </w:t>
            </w:r>
            <w:r w:rsidR="0098517B">
              <w:rPr>
                <w:rFonts w:ascii="Times New Roman" w:eastAsia="Times New Roman" w:hAnsi="Times New Roman" w:cs="Times New Roman"/>
                <w:sz w:val="20"/>
                <w:szCs w:val="20"/>
                <w:lang w:eastAsia="ru-RU"/>
              </w:rPr>
              <w:t>3</w:t>
            </w:r>
            <w:r w:rsidR="00044AF9" w:rsidRPr="003D4010">
              <w:rPr>
                <w:rFonts w:ascii="Times New Roman" w:eastAsia="Times New Roman" w:hAnsi="Times New Roman" w:cs="Times New Roman"/>
                <w:sz w:val="20"/>
                <w:szCs w:val="20"/>
                <w:lang w:eastAsia="ru-RU"/>
              </w:rPr>
              <w:t xml:space="preserve">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w:t>
            </w:r>
            <w:r w:rsidR="003D4010" w:rsidRPr="003D4010">
              <w:rPr>
                <w:rFonts w:ascii="Times New Roman" w:eastAsia="Times New Roman" w:hAnsi="Times New Roman" w:cs="Times New Roman"/>
                <w:sz w:val="20"/>
                <w:szCs w:val="20"/>
                <w:lang w:eastAsia="ru-RU"/>
              </w:rPr>
              <w:t>без попечения родителей</w:t>
            </w:r>
          </w:p>
        </w:tc>
      </w:tr>
      <w:tr w:rsidR="00044AF9" w:rsidRPr="00ED4B61" w14:paraId="0D7330D3" w14:textId="77777777" w:rsidTr="007552CD">
        <w:trPr>
          <w:trHeight w:val="43"/>
          <w:jc w:val="center"/>
        </w:trPr>
        <w:tc>
          <w:tcPr>
            <w:tcW w:w="5102" w:type="dxa"/>
            <w:vMerge/>
            <w:tcBorders>
              <w:top w:val="single" w:sz="4" w:space="0" w:color="000000"/>
              <w:left w:val="single" w:sz="4" w:space="0" w:color="000000"/>
              <w:bottom w:val="single" w:sz="4" w:space="0" w:color="000000"/>
              <w:right w:val="single" w:sz="4" w:space="0" w:color="000000"/>
            </w:tcBorders>
            <w:shd w:val="clear" w:color="auto" w:fill="auto"/>
          </w:tcPr>
          <w:p w14:paraId="6FCDAAE9"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4022ADD2" w14:textId="6DFF1FE5" w:rsidR="00044AF9" w:rsidRPr="003D4010" w:rsidRDefault="004B5D4F" w:rsidP="00E75658">
            <w:pPr>
              <w:widowControl w:val="0"/>
              <w:suppressAutoHyphens/>
              <w:spacing w:after="0" w:line="240" w:lineRule="auto"/>
              <w:jc w:val="both"/>
              <w:rPr>
                <w:rFonts w:ascii="Times New Roman" w:eastAsia="Times New Roman" w:hAnsi="Times New Roman" w:cs="Times New Roman"/>
                <w:sz w:val="20"/>
                <w:szCs w:val="20"/>
                <w:lang w:eastAsia="ru-RU"/>
              </w:rPr>
            </w:pPr>
            <w:r w:rsidRPr="003D4010">
              <w:rPr>
                <w:rFonts w:ascii="Times New Roman" w:eastAsia="Times New Roman" w:hAnsi="Times New Roman" w:cs="Times New Roman"/>
                <w:sz w:val="20"/>
                <w:szCs w:val="20"/>
                <w:lang w:eastAsia="ru-RU"/>
              </w:rPr>
              <w:t xml:space="preserve">Подпрограмма </w:t>
            </w:r>
            <w:r w:rsidR="0098517B">
              <w:rPr>
                <w:rFonts w:ascii="Times New Roman" w:eastAsia="Times New Roman" w:hAnsi="Times New Roman" w:cs="Times New Roman"/>
                <w:sz w:val="20"/>
                <w:szCs w:val="20"/>
                <w:lang w:eastAsia="ru-RU"/>
              </w:rPr>
              <w:t>4</w:t>
            </w:r>
            <w:r w:rsidR="00044AF9" w:rsidRPr="003D4010">
              <w:rPr>
                <w:rFonts w:ascii="Times New Roman" w:eastAsia="Times New Roman" w:hAnsi="Times New Roman" w:cs="Times New Roman"/>
                <w:sz w:val="20"/>
                <w:szCs w:val="20"/>
                <w:lang w:eastAsia="ru-RU"/>
              </w:rPr>
              <w:t xml:space="preserve"> Оказание государственной поддержки отдельным категориям граждан в решении жилищного вопроса на условиях льготного </w:t>
            </w:r>
            <w:r w:rsidR="003D4010" w:rsidRPr="003D4010">
              <w:rPr>
                <w:rFonts w:ascii="Times New Roman" w:eastAsia="Times New Roman" w:hAnsi="Times New Roman" w:cs="Times New Roman"/>
                <w:sz w:val="20"/>
                <w:szCs w:val="20"/>
                <w:lang w:eastAsia="ru-RU"/>
              </w:rPr>
              <w:t>ипотечного кредитования</w:t>
            </w:r>
          </w:p>
        </w:tc>
      </w:tr>
      <w:tr w:rsidR="00044AF9" w:rsidRPr="00ED4B61" w14:paraId="25F9AAA8" w14:textId="77777777" w:rsidTr="007552CD">
        <w:trPr>
          <w:trHeight w:val="43"/>
          <w:jc w:val="center"/>
        </w:trPr>
        <w:tc>
          <w:tcPr>
            <w:tcW w:w="5102" w:type="dxa"/>
            <w:vMerge/>
            <w:tcBorders>
              <w:top w:val="single" w:sz="4" w:space="0" w:color="000000"/>
              <w:left w:val="single" w:sz="4" w:space="0" w:color="000000"/>
              <w:bottom w:val="single" w:sz="4" w:space="0" w:color="000000"/>
              <w:right w:val="single" w:sz="4" w:space="0" w:color="000000"/>
            </w:tcBorders>
            <w:shd w:val="clear" w:color="auto" w:fill="auto"/>
          </w:tcPr>
          <w:p w14:paraId="1724D8D6"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7B9F3679" w14:textId="4DF91D59" w:rsidR="00044AF9" w:rsidRPr="003D4010" w:rsidRDefault="004B5D4F" w:rsidP="00E75658">
            <w:pPr>
              <w:widowControl w:val="0"/>
              <w:suppressAutoHyphens/>
              <w:spacing w:after="0" w:line="240" w:lineRule="auto"/>
              <w:jc w:val="both"/>
              <w:rPr>
                <w:rFonts w:ascii="Times New Roman" w:eastAsia="Times New Roman" w:hAnsi="Times New Roman" w:cs="Times New Roman"/>
                <w:sz w:val="20"/>
                <w:szCs w:val="20"/>
                <w:lang w:eastAsia="ru-RU"/>
              </w:rPr>
            </w:pPr>
            <w:r w:rsidRPr="003D4010">
              <w:rPr>
                <w:rFonts w:ascii="Times New Roman" w:eastAsia="Times New Roman" w:hAnsi="Times New Roman" w:cs="Times New Roman"/>
                <w:sz w:val="20"/>
                <w:szCs w:val="20"/>
                <w:lang w:eastAsia="ru-RU"/>
              </w:rPr>
              <w:t xml:space="preserve">Подпрограмма </w:t>
            </w:r>
            <w:r w:rsidR="007C61F8" w:rsidRPr="003D4010">
              <w:rPr>
                <w:rFonts w:ascii="Times New Roman" w:eastAsia="Times New Roman" w:hAnsi="Times New Roman" w:cs="Times New Roman"/>
                <w:sz w:val="20"/>
                <w:szCs w:val="20"/>
                <w:lang w:eastAsia="ru-RU"/>
              </w:rPr>
              <w:t>6</w:t>
            </w:r>
            <w:r w:rsidR="00044AF9" w:rsidRPr="003D4010">
              <w:rPr>
                <w:rFonts w:ascii="Times New Roman" w:eastAsia="Times New Roman" w:hAnsi="Times New Roman" w:cs="Times New Roman"/>
                <w:sz w:val="20"/>
                <w:szCs w:val="20"/>
                <w:lang w:eastAsia="ru-RU"/>
              </w:rPr>
              <w:t xml:space="preserve">. Оказание государственной поддержки по обеспечению жилыми помещениями отдельных категорий граждан за счет федерального бюджета </w:t>
            </w:r>
            <w:r w:rsidR="003A620A" w:rsidRPr="003D4010">
              <w:rPr>
                <w:rFonts w:ascii="Times New Roman" w:eastAsia="Times New Roman" w:hAnsi="Times New Roman" w:cs="Times New Roman"/>
                <w:sz w:val="20"/>
                <w:szCs w:val="20"/>
                <w:lang w:eastAsia="ru-RU"/>
              </w:rPr>
              <w:t xml:space="preserve">направлена на приобретение жилого помещения гражданами. </w:t>
            </w:r>
          </w:p>
        </w:tc>
      </w:tr>
      <w:tr w:rsidR="00044AF9" w:rsidRPr="00ED4B61" w14:paraId="4D6B1A5B" w14:textId="77777777" w:rsidTr="007552CD">
        <w:trPr>
          <w:trHeight w:val="43"/>
          <w:jc w:val="center"/>
        </w:trPr>
        <w:tc>
          <w:tcPr>
            <w:tcW w:w="5102" w:type="dxa"/>
            <w:vMerge/>
            <w:tcBorders>
              <w:top w:val="single" w:sz="4" w:space="0" w:color="000000"/>
              <w:left w:val="single" w:sz="4" w:space="0" w:color="000000"/>
              <w:bottom w:val="single" w:sz="4" w:space="0" w:color="000000"/>
              <w:right w:val="single" w:sz="4" w:space="0" w:color="000000"/>
            </w:tcBorders>
            <w:shd w:val="clear" w:color="auto" w:fill="auto"/>
          </w:tcPr>
          <w:p w14:paraId="7614BBAE" w14:textId="77777777" w:rsidR="00044AF9" w:rsidRPr="00ED4B61" w:rsidRDefault="00044AF9" w:rsidP="00E75658">
            <w:pPr>
              <w:widowControl w:val="0"/>
              <w:suppressAutoHyphens/>
              <w:spacing w:after="0" w:line="240" w:lineRule="auto"/>
              <w:rPr>
                <w:rFonts w:ascii="Times New Roman" w:eastAsia="Times New Roman" w:hAnsi="Times New Roman" w:cs="Times New Roman"/>
                <w:sz w:val="20"/>
                <w:szCs w:val="20"/>
                <w:lang w:eastAsia="ru-RU"/>
              </w:rPr>
            </w:pPr>
          </w:p>
        </w:tc>
        <w:tc>
          <w:tcPr>
            <w:tcW w:w="1048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70FB73" w14:textId="6F779212" w:rsidR="00044AF9" w:rsidRPr="003D4010" w:rsidRDefault="004B5D4F" w:rsidP="00E75658">
            <w:pPr>
              <w:widowControl w:val="0"/>
              <w:suppressAutoHyphens/>
              <w:spacing w:after="0" w:line="240" w:lineRule="auto"/>
              <w:jc w:val="both"/>
              <w:rPr>
                <w:rFonts w:ascii="Times New Roman" w:eastAsia="Times New Roman" w:hAnsi="Times New Roman" w:cs="Times New Roman"/>
                <w:sz w:val="20"/>
                <w:szCs w:val="20"/>
                <w:lang w:eastAsia="ru-RU"/>
              </w:rPr>
            </w:pPr>
            <w:r w:rsidRPr="003D4010">
              <w:rPr>
                <w:rFonts w:ascii="Times New Roman" w:eastAsia="Times New Roman" w:hAnsi="Times New Roman" w:cs="Times New Roman"/>
                <w:sz w:val="20"/>
                <w:szCs w:val="20"/>
                <w:lang w:eastAsia="ru-RU"/>
              </w:rPr>
              <w:t>Подпрограмма 7</w:t>
            </w:r>
            <w:r w:rsidR="00044AF9" w:rsidRPr="003D4010">
              <w:rPr>
                <w:rFonts w:ascii="Times New Roman" w:eastAsia="Times New Roman" w:hAnsi="Times New Roman" w:cs="Times New Roman"/>
                <w:sz w:val="20"/>
                <w:szCs w:val="20"/>
                <w:lang w:eastAsia="ru-RU"/>
              </w:rPr>
              <w:t xml:space="preserve">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r w:rsidR="003A620A" w:rsidRPr="003D4010">
              <w:rPr>
                <w:rFonts w:ascii="Times New Roman" w:eastAsia="Times New Roman" w:hAnsi="Times New Roman" w:cs="Times New Roman"/>
                <w:sz w:val="20"/>
                <w:szCs w:val="20"/>
                <w:lang w:eastAsia="ru-RU"/>
              </w:rPr>
              <w:t>направлена на помощь многодетным семьям в решении их жилищной проблемы.</w:t>
            </w:r>
          </w:p>
        </w:tc>
      </w:tr>
      <w:tr w:rsidR="00BF37B3" w:rsidRPr="00ED4B61" w14:paraId="593B90D2" w14:textId="77777777" w:rsidTr="007552CD">
        <w:trPr>
          <w:trHeight w:val="589"/>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15E86994" w14:textId="77777777" w:rsidR="00BF37B3" w:rsidRPr="00ED4B61" w:rsidRDefault="00BF37B3"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Источники финансирования государственной программы, в том числе по годам реализации программы (тыс.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271C0C" w14:textId="77777777" w:rsidR="00BF37B3" w:rsidRPr="00ED4B61" w:rsidRDefault="00BF37B3"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6BC490"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2023 год</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14:paraId="5D81377C" w14:textId="77777777" w:rsidR="00BD6F97"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2024</w:t>
            </w:r>
          </w:p>
          <w:p w14:paraId="0C6097BD" w14:textId="78844091"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908" w:type="dxa"/>
            <w:tcBorders>
              <w:top w:val="single" w:sz="4" w:space="0" w:color="000000"/>
              <w:left w:val="single" w:sz="4" w:space="0" w:color="000000"/>
              <w:bottom w:val="single" w:sz="4" w:space="0" w:color="000000"/>
              <w:right w:val="single" w:sz="4" w:space="0" w:color="auto"/>
            </w:tcBorders>
            <w:shd w:val="clear" w:color="auto" w:fill="auto"/>
          </w:tcPr>
          <w:p w14:paraId="70A9F5D0" w14:textId="77777777" w:rsid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2025 </w:t>
            </w:r>
          </w:p>
          <w:p w14:paraId="434829B1"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42745254"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2026 год</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038730FE"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2027 год</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46F36E5"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2028</w:t>
            </w:r>
          </w:p>
          <w:p w14:paraId="6999D8FD" w14:textId="77777777" w:rsidR="0045281B" w:rsidRPr="00ED4B61" w:rsidRDefault="0045281B"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4E264E08"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2029</w:t>
            </w:r>
          </w:p>
          <w:p w14:paraId="2E8C66DE" w14:textId="77777777" w:rsidR="0045281B" w:rsidRPr="00ED4B61" w:rsidRDefault="0045281B"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5B5323F2"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2030</w:t>
            </w:r>
          </w:p>
          <w:p w14:paraId="1F96D7D4" w14:textId="77777777" w:rsidR="0045281B" w:rsidRPr="00ED4B61" w:rsidRDefault="0045281B"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8E29C7B"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2031</w:t>
            </w:r>
          </w:p>
          <w:p w14:paraId="289A0AEE" w14:textId="77777777" w:rsidR="0045281B" w:rsidRPr="00ED4B61" w:rsidRDefault="0045281B"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38A203D5"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2032</w:t>
            </w:r>
          </w:p>
          <w:p w14:paraId="3A79E523" w14:textId="77777777" w:rsidR="0045281B" w:rsidRPr="00ED4B61" w:rsidRDefault="0045281B"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715832A0" w14:textId="77777777" w:rsidR="00BF37B3" w:rsidRPr="00ED4B61" w:rsidRDefault="00BF37B3"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2033</w:t>
            </w:r>
          </w:p>
          <w:p w14:paraId="5F9B05D4" w14:textId="77777777" w:rsidR="0045281B" w:rsidRPr="00ED4B61" w:rsidRDefault="0045281B" w:rsidP="00E75658">
            <w:pPr>
              <w:widowControl w:val="0"/>
              <w:suppressAutoHyphens/>
              <w:spacing w:after="0" w:line="240" w:lineRule="auto"/>
              <w:jc w:val="center"/>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год</w:t>
            </w:r>
          </w:p>
        </w:tc>
      </w:tr>
      <w:tr w:rsidR="00416256" w:rsidRPr="00ED4B61" w14:paraId="42BE1BFD" w14:textId="77777777" w:rsidTr="007552CD">
        <w:trPr>
          <w:trHeight w:val="360"/>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5D2FBD53" w14:textId="77777777" w:rsidR="00416256" w:rsidRPr="00ED4B61" w:rsidRDefault="00416256"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Средства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0EB8" w14:textId="74FAFF1A" w:rsidR="00416256" w:rsidRPr="00F66A3A" w:rsidRDefault="00C02ABC" w:rsidP="00082964">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r w:rsidR="00082964">
              <w:rPr>
                <w:rFonts w:ascii="Times New Roman" w:eastAsia="Times New Roman" w:hAnsi="Times New Roman" w:cs="Times New Roman"/>
                <w:sz w:val="18"/>
                <w:szCs w:val="18"/>
                <w:lang w:eastAsia="ru-RU"/>
              </w:rPr>
              <w:t> 244,34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5C19" w14:textId="455B5220" w:rsidR="00416256" w:rsidRPr="00F66A3A" w:rsidRDefault="00416256" w:rsidP="00E75658">
            <w:pPr>
              <w:widowControl w:val="0"/>
              <w:suppressAutoHyphens/>
              <w:spacing w:after="0" w:line="240" w:lineRule="auto"/>
              <w:ind w:hanging="30"/>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2 576,60</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E7DA" w14:textId="5B7E3139" w:rsidR="00416256" w:rsidRPr="00F66A3A" w:rsidRDefault="00082964" w:rsidP="00E75658">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2954,30</w:t>
            </w:r>
          </w:p>
        </w:tc>
        <w:tc>
          <w:tcPr>
            <w:tcW w:w="9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1245596" w14:textId="2CDA5806"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2 291,00</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59F42898" w14:textId="089DAFE7"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2 890,80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6C6258A" w14:textId="3FB5AF7A"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A9ADC32" w14:textId="4CAF5E6C"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1FE6BCB" w14:textId="123432A8"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87A0784" w14:textId="3BE7CDCB"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3C7F1258" w14:textId="0186F3CB"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71EF8711" w14:textId="013CAFD1"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D1D93DC" w14:textId="5889D659"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1 504,52</w:t>
            </w:r>
          </w:p>
        </w:tc>
      </w:tr>
      <w:tr w:rsidR="00416256" w:rsidRPr="00ED4B61" w14:paraId="639E8B97" w14:textId="77777777" w:rsidTr="007552CD">
        <w:trPr>
          <w:trHeight w:val="212"/>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1244942D" w14:textId="77777777" w:rsidR="00416256" w:rsidRPr="00ED4B61" w:rsidRDefault="00416256"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Средства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3EF6" w14:textId="33CB1887" w:rsidR="00416256" w:rsidRPr="00F66A3A" w:rsidRDefault="00DD5FAB" w:rsidP="00082964">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138 316,89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618C" w14:textId="301DC072" w:rsidR="00416256" w:rsidRPr="00F66A3A" w:rsidRDefault="009D0B7F" w:rsidP="00E75658">
            <w:pPr>
              <w:widowControl w:val="0"/>
              <w:suppressAutoHyphens/>
              <w:spacing w:after="0" w:line="240" w:lineRule="auto"/>
              <w:ind w:hanging="30"/>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20 </w:t>
            </w:r>
            <w:r w:rsidR="005441DE">
              <w:rPr>
                <w:rFonts w:ascii="Times New Roman" w:eastAsia="Times New Roman" w:hAnsi="Times New Roman" w:cs="Times New Roman"/>
                <w:sz w:val="18"/>
                <w:szCs w:val="18"/>
                <w:lang w:eastAsia="ru-RU"/>
              </w:rPr>
              <w:t>205</w:t>
            </w:r>
            <w:r w:rsidRPr="00F66A3A">
              <w:rPr>
                <w:rFonts w:ascii="Times New Roman" w:eastAsia="Times New Roman" w:hAnsi="Times New Roman" w:cs="Times New Roman"/>
                <w:sz w:val="18"/>
                <w:szCs w:val="18"/>
                <w:lang w:eastAsia="ru-RU"/>
              </w:rPr>
              <w:t>,80</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0D33" w14:textId="4C8D0BD2" w:rsidR="00416256" w:rsidRPr="00F66A3A" w:rsidRDefault="00DD5FAB" w:rsidP="00082964">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36 606,60</w:t>
            </w:r>
          </w:p>
        </w:tc>
        <w:tc>
          <w:tcPr>
            <w:tcW w:w="908" w:type="dxa"/>
            <w:tcBorders>
              <w:top w:val="single" w:sz="4" w:space="0" w:color="000000"/>
              <w:left w:val="single" w:sz="4" w:space="0" w:color="000000"/>
              <w:bottom w:val="single" w:sz="4" w:space="0" w:color="000000"/>
              <w:right w:val="single" w:sz="4" w:space="0" w:color="auto"/>
            </w:tcBorders>
            <w:shd w:val="clear" w:color="auto" w:fill="auto"/>
            <w:vAlign w:val="center"/>
          </w:tcPr>
          <w:p w14:paraId="574B5975" w14:textId="63C28542" w:rsidR="00416256" w:rsidRPr="00F66A3A" w:rsidRDefault="00780070"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30 796,50</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00B3C822" w14:textId="684DE570" w:rsidR="00416256" w:rsidRPr="00F66A3A" w:rsidRDefault="009D0B7F" w:rsidP="00B32BEC">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19 62</w:t>
            </w:r>
            <w:r w:rsidR="00B32BEC">
              <w:rPr>
                <w:rFonts w:ascii="Times New Roman" w:eastAsia="Times New Roman" w:hAnsi="Times New Roman" w:cs="Times New Roman"/>
                <w:sz w:val="18"/>
                <w:szCs w:val="18"/>
                <w:lang w:eastAsia="ru-RU"/>
              </w:rPr>
              <w:t>8</w:t>
            </w:r>
            <w:r w:rsidRPr="00F66A3A">
              <w:rPr>
                <w:rFonts w:ascii="Times New Roman" w:eastAsia="Times New Roman" w:hAnsi="Times New Roman" w:cs="Times New Roman"/>
                <w:sz w:val="18"/>
                <w:szCs w:val="18"/>
                <w:lang w:eastAsia="ru-RU"/>
              </w:rPr>
              <w:t>,55</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C115FAD" w14:textId="59CF993C" w:rsidR="00416256" w:rsidRPr="00F66A3A" w:rsidRDefault="00416256" w:rsidP="00E75658">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190207B" w14:textId="1E76E073" w:rsidR="00416256" w:rsidRPr="00F66A3A" w:rsidRDefault="00416256" w:rsidP="00E75658">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13AC93D" w14:textId="38A43A11" w:rsidR="00416256" w:rsidRPr="00F66A3A" w:rsidRDefault="00416256" w:rsidP="00E75658">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471459" w14:textId="3422FEEE" w:rsidR="00416256" w:rsidRPr="00F66A3A" w:rsidRDefault="00416256" w:rsidP="00E75658">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6CE45AC5" w14:textId="76CB5815" w:rsidR="00416256" w:rsidRPr="00F66A3A" w:rsidRDefault="00416256" w:rsidP="00E75658">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0F7B1980" w14:textId="5F87CFD2" w:rsidR="00416256" w:rsidRPr="00F66A3A" w:rsidRDefault="00416256" w:rsidP="00E75658">
            <w:pPr>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8E0691" w14:textId="48BFE723"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r>
      <w:tr w:rsidR="00416256" w:rsidRPr="00ED4B61" w14:paraId="78287176" w14:textId="77777777" w:rsidTr="007552CD">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545E126C" w14:textId="77777777" w:rsidR="00416256" w:rsidRPr="00ED4B61" w:rsidRDefault="00416256"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 xml:space="preserve">Средства бюджета городского округа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9420" w14:textId="0F341E75" w:rsidR="00416256" w:rsidRPr="00F66A3A" w:rsidRDefault="00C02ABC" w:rsidP="00BD6F97">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B32BEC">
              <w:rPr>
                <w:rFonts w:ascii="Times New Roman" w:eastAsia="Times New Roman" w:hAnsi="Times New Roman" w:cs="Times New Roman"/>
                <w:sz w:val="18"/>
                <w:szCs w:val="18"/>
                <w:lang w:eastAsia="ru-RU"/>
              </w:rPr>
              <w:t>5</w:t>
            </w:r>
            <w:r w:rsidR="00082964">
              <w:rPr>
                <w:rFonts w:ascii="Times New Roman" w:eastAsia="Times New Roman" w:hAnsi="Times New Roman" w:cs="Times New Roman"/>
                <w:sz w:val="18"/>
                <w:szCs w:val="18"/>
                <w:lang w:eastAsia="ru-RU"/>
              </w:rPr>
              <w:t> 46</w:t>
            </w:r>
            <w:r w:rsidR="00BD6F97">
              <w:rPr>
                <w:rFonts w:ascii="Times New Roman" w:eastAsia="Times New Roman" w:hAnsi="Times New Roman" w:cs="Times New Roman"/>
                <w:sz w:val="18"/>
                <w:szCs w:val="18"/>
                <w:lang w:eastAsia="ru-RU"/>
              </w:rPr>
              <w:t>4</w:t>
            </w:r>
            <w:r w:rsidR="00082964">
              <w:rPr>
                <w:rFonts w:ascii="Times New Roman" w:eastAsia="Times New Roman" w:hAnsi="Times New Roman" w:cs="Times New Roman"/>
                <w:sz w:val="18"/>
                <w:szCs w:val="18"/>
                <w:lang w:eastAsia="ru-RU"/>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4FC3" w14:textId="225EDE98" w:rsidR="00416256" w:rsidRPr="00F66A3A" w:rsidRDefault="005441DE" w:rsidP="00E75658">
            <w:pPr>
              <w:widowControl w:val="0"/>
              <w:suppressAutoHyphens/>
              <w:spacing w:after="0" w:line="240" w:lineRule="auto"/>
              <w:ind w:hanging="3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7 091</w:t>
            </w:r>
            <w:r w:rsidR="00416256" w:rsidRPr="00F66A3A">
              <w:rPr>
                <w:rFonts w:ascii="Times New Roman" w:eastAsia="Times New Roman" w:hAnsi="Times New Roman" w:cs="Times New Roman"/>
                <w:sz w:val="18"/>
                <w:szCs w:val="18"/>
                <w:lang w:eastAsia="ru-RU"/>
              </w:rPr>
              <w:t>,31</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0D843" w14:textId="2339F4BE" w:rsidR="00416256" w:rsidRPr="00F66A3A" w:rsidRDefault="00C02ABC" w:rsidP="00082964">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082964">
              <w:rPr>
                <w:rFonts w:ascii="Times New Roman" w:eastAsia="Times New Roman" w:hAnsi="Times New Roman" w:cs="Times New Roman"/>
                <w:sz w:val="18"/>
                <w:szCs w:val="18"/>
                <w:lang w:eastAsia="ru-RU"/>
              </w:rPr>
              <w:t> 226,95</w:t>
            </w:r>
          </w:p>
        </w:tc>
        <w:tc>
          <w:tcPr>
            <w:tcW w:w="908" w:type="dxa"/>
            <w:tcBorders>
              <w:top w:val="single" w:sz="4" w:space="0" w:color="000000"/>
              <w:left w:val="single" w:sz="4" w:space="0" w:color="000000"/>
              <w:bottom w:val="single" w:sz="4" w:space="0" w:color="000000"/>
              <w:right w:val="single" w:sz="4" w:space="0" w:color="auto"/>
            </w:tcBorders>
            <w:shd w:val="clear" w:color="auto" w:fill="auto"/>
            <w:vAlign w:val="center"/>
          </w:tcPr>
          <w:p w14:paraId="13B555D0" w14:textId="7B3BAE6C" w:rsidR="00416256" w:rsidRPr="00F66A3A" w:rsidRDefault="009D0B7F"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9 751,50</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2EA9CD60" w14:textId="46C4E3CA" w:rsidR="00416256" w:rsidRPr="00F66A3A" w:rsidRDefault="00416256" w:rsidP="00BD6F97">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13 31</w:t>
            </w:r>
            <w:r w:rsidR="00BD6F97">
              <w:rPr>
                <w:rFonts w:ascii="Times New Roman" w:eastAsia="Times New Roman" w:hAnsi="Times New Roman" w:cs="Times New Roman"/>
                <w:sz w:val="18"/>
                <w:szCs w:val="18"/>
                <w:lang w:eastAsia="ru-RU"/>
              </w:rPr>
              <w:t>5</w:t>
            </w:r>
            <w:r w:rsidRPr="00F66A3A">
              <w:rPr>
                <w:rFonts w:ascii="Times New Roman" w:eastAsia="Times New Roman" w:hAnsi="Times New Roman" w:cs="Times New Roman"/>
                <w:sz w:val="18"/>
                <w:szCs w:val="18"/>
                <w:lang w:eastAsia="ru-RU"/>
              </w:rPr>
              <w:t>,55</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338BA49" w14:textId="60A13A10"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24F5743" w14:textId="5FE5402A"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D38FE3" w14:textId="17BBD3FA"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743DCB2" w14:textId="2893A4DF"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21765B5A" w14:textId="0C1D6E08"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549B587F" w14:textId="514F4E3C"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4 439,92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69EE0F1" w14:textId="732C9F2B"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4</w:t>
            </w:r>
            <w:r w:rsidR="00080CA8" w:rsidRPr="00F66A3A">
              <w:rPr>
                <w:rFonts w:ascii="Times New Roman" w:eastAsia="Times New Roman" w:hAnsi="Times New Roman" w:cs="Times New Roman"/>
                <w:sz w:val="18"/>
                <w:szCs w:val="18"/>
                <w:lang w:eastAsia="ru-RU"/>
              </w:rPr>
              <w:t> </w:t>
            </w:r>
            <w:r w:rsidRPr="00F66A3A">
              <w:rPr>
                <w:rFonts w:ascii="Times New Roman" w:eastAsia="Times New Roman" w:hAnsi="Times New Roman" w:cs="Times New Roman"/>
                <w:sz w:val="18"/>
                <w:szCs w:val="18"/>
                <w:lang w:eastAsia="ru-RU"/>
              </w:rPr>
              <w:t>439</w:t>
            </w:r>
            <w:r w:rsidR="00080CA8" w:rsidRPr="00F66A3A">
              <w:rPr>
                <w:rFonts w:ascii="Times New Roman" w:eastAsia="Times New Roman" w:hAnsi="Times New Roman" w:cs="Times New Roman"/>
                <w:sz w:val="18"/>
                <w:szCs w:val="18"/>
                <w:lang w:eastAsia="ru-RU"/>
              </w:rPr>
              <w:t>,</w:t>
            </w:r>
            <w:r w:rsidRPr="00F66A3A">
              <w:rPr>
                <w:rFonts w:ascii="Times New Roman" w:eastAsia="Times New Roman" w:hAnsi="Times New Roman" w:cs="Times New Roman"/>
                <w:sz w:val="18"/>
                <w:szCs w:val="18"/>
                <w:lang w:eastAsia="ru-RU"/>
              </w:rPr>
              <w:t>92</w:t>
            </w:r>
          </w:p>
        </w:tc>
      </w:tr>
      <w:tr w:rsidR="00416256" w:rsidRPr="00ED4B61" w14:paraId="521EADE5" w14:textId="77777777" w:rsidTr="007552CD">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4295BBFF" w14:textId="77777777" w:rsidR="00416256" w:rsidRPr="00ED4B61" w:rsidRDefault="00416256"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Внебюджетные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F07E" w14:textId="3524AD47"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387 333,64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D6DB" w14:textId="4F309CFD" w:rsidR="00416256" w:rsidRPr="00F66A3A" w:rsidRDefault="00416256" w:rsidP="00E75658">
            <w:pPr>
              <w:widowControl w:val="0"/>
              <w:suppressAutoHyphens/>
              <w:spacing w:after="0" w:line="240" w:lineRule="auto"/>
              <w:ind w:hanging="30"/>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29 562,17</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B88" w14:textId="7BF3D29F"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56 454,65</w:t>
            </w:r>
          </w:p>
        </w:tc>
        <w:tc>
          <w:tcPr>
            <w:tcW w:w="908" w:type="dxa"/>
            <w:tcBorders>
              <w:top w:val="single" w:sz="4" w:space="0" w:color="000000"/>
              <w:left w:val="single" w:sz="4" w:space="0" w:color="000000"/>
              <w:bottom w:val="single" w:sz="4" w:space="0" w:color="000000"/>
              <w:right w:val="single" w:sz="4" w:space="0" w:color="auto"/>
            </w:tcBorders>
            <w:shd w:val="clear" w:color="auto" w:fill="auto"/>
            <w:vAlign w:val="center"/>
          </w:tcPr>
          <w:p w14:paraId="7675E06D" w14:textId="72A60FBB"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56 454,65</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232FB581" w14:textId="5DE1EA6E"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56 454,65</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852CBBC" w14:textId="6699B960"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5EDC24" w14:textId="13759D0F"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13019D6" w14:textId="68669246"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5BE887" w14:textId="0D691C3A"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59F46F50" w14:textId="26DA9B0A"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115F3BF6" w14:textId="16D292DB"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D8C156D" w14:textId="0AA24763" w:rsidR="00416256" w:rsidRPr="00F66A3A" w:rsidRDefault="00416256"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26 915,36</w:t>
            </w:r>
          </w:p>
        </w:tc>
      </w:tr>
      <w:tr w:rsidR="00416256" w:rsidRPr="00ED4B61" w14:paraId="48ECE36E" w14:textId="77777777" w:rsidTr="007552CD">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7E0205FA" w14:textId="77777777" w:rsidR="00416256" w:rsidRPr="00ED4B61" w:rsidRDefault="00416256" w:rsidP="00E75658">
            <w:pPr>
              <w:widowControl w:val="0"/>
              <w:suppressAutoHyphens/>
              <w:spacing w:after="0" w:line="240" w:lineRule="auto"/>
              <w:rPr>
                <w:rFonts w:ascii="Times New Roman" w:eastAsia="Times New Roman" w:hAnsi="Times New Roman" w:cs="Times New Roman"/>
                <w:sz w:val="20"/>
                <w:szCs w:val="20"/>
                <w:lang w:eastAsia="ru-RU"/>
              </w:rPr>
            </w:pPr>
            <w:r w:rsidRPr="00ED4B61">
              <w:rPr>
                <w:rFonts w:ascii="Times New Roman" w:eastAsia="Times New Roman" w:hAnsi="Times New Roman" w:cs="Times New Roman"/>
                <w:sz w:val="20"/>
                <w:szCs w:val="20"/>
                <w:lang w:eastAsia="ru-RU"/>
              </w:rPr>
              <w:t>Всего, в том числе по годам: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3538" w14:textId="294A7D19" w:rsidR="00416256" w:rsidRPr="00F66A3A" w:rsidRDefault="00DD5FAB" w:rsidP="00BD6F97">
            <w:pPr>
              <w:widowControl w:val="0"/>
              <w:suppressAutoHyphen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622 35</w:t>
            </w:r>
            <w:r w:rsidR="00BD6F97">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6051" w14:textId="6670307D" w:rsidR="00416256" w:rsidRPr="00F66A3A" w:rsidRDefault="005441DE" w:rsidP="00E75658">
            <w:pPr>
              <w:widowControl w:val="0"/>
              <w:suppressAutoHyphens/>
              <w:spacing w:after="0" w:line="240" w:lineRule="auto"/>
              <w:ind w:hanging="3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59 435</w:t>
            </w:r>
            <w:r w:rsidR="00080CA8" w:rsidRPr="00F66A3A">
              <w:rPr>
                <w:rFonts w:ascii="Times New Roman" w:eastAsia="Times New Roman" w:hAnsi="Times New Roman" w:cs="Times New Roman"/>
                <w:sz w:val="18"/>
                <w:szCs w:val="18"/>
                <w:lang w:eastAsia="ru-RU"/>
              </w:rPr>
              <w:t>,88</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B507" w14:textId="6C53D8DA" w:rsidR="00416256" w:rsidRPr="00F66A3A" w:rsidRDefault="00DD5FAB" w:rsidP="00082964">
            <w:pPr>
              <w:widowControl w:val="0"/>
              <w:suppressAutoHyphens/>
              <w:spacing w:after="0" w:line="240" w:lineRule="auto"/>
              <w:ind w:left="-147" w:right="-119"/>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110 242,50</w:t>
            </w:r>
          </w:p>
        </w:tc>
        <w:tc>
          <w:tcPr>
            <w:tcW w:w="908" w:type="dxa"/>
            <w:tcBorders>
              <w:top w:val="single" w:sz="4" w:space="0" w:color="000000"/>
              <w:left w:val="single" w:sz="4" w:space="0" w:color="000000"/>
              <w:bottom w:val="single" w:sz="4" w:space="0" w:color="000000"/>
              <w:right w:val="single" w:sz="4" w:space="0" w:color="auto"/>
            </w:tcBorders>
            <w:shd w:val="clear" w:color="auto" w:fill="auto"/>
            <w:vAlign w:val="center"/>
          </w:tcPr>
          <w:p w14:paraId="40EEB0D3" w14:textId="1388BD3D" w:rsidR="00416256" w:rsidRPr="00F66A3A" w:rsidRDefault="00080CA8"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99</w:t>
            </w:r>
            <w:r w:rsidR="003F63C2" w:rsidRPr="00F66A3A">
              <w:rPr>
                <w:rFonts w:ascii="Times New Roman" w:eastAsia="Times New Roman" w:hAnsi="Times New Roman" w:cs="Times New Roman"/>
                <w:sz w:val="18"/>
                <w:szCs w:val="18"/>
                <w:lang w:eastAsia="ru-RU"/>
              </w:rPr>
              <w:t> 293,65</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20025BFB" w14:textId="4C2012BA" w:rsidR="00416256" w:rsidRPr="00F66A3A" w:rsidRDefault="00080CA8" w:rsidP="00E75658">
            <w:pPr>
              <w:widowControl w:val="0"/>
              <w:suppressAutoHyphens/>
              <w:spacing w:after="0" w:line="240" w:lineRule="auto"/>
              <w:jc w:val="center"/>
              <w:rPr>
                <w:rFonts w:ascii="Times New Roman" w:eastAsia="Times New Roman" w:hAnsi="Times New Roman" w:cs="Times New Roman"/>
                <w:sz w:val="18"/>
                <w:szCs w:val="18"/>
                <w:lang w:eastAsia="ru-RU"/>
              </w:rPr>
            </w:pPr>
            <w:r w:rsidRPr="00F66A3A">
              <w:rPr>
                <w:rFonts w:ascii="Times New Roman" w:eastAsia="Times New Roman" w:hAnsi="Times New Roman" w:cs="Times New Roman"/>
                <w:sz w:val="18"/>
                <w:szCs w:val="18"/>
                <w:lang w:eastAsia="ru-RU"/>
              </w:rPr>
              <w:t>92 289,55</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8F710C" w14:textId="25036668"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F08A10" w14:textId="0E7C6D70"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8ED6433" w14:textId="567F2A5E"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29D0F2" w14:textId="67893954"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0D419448" w14:textId="16693BE9"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27E242C2" w14:textId="5E2C1ECD"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E27D396" w14:textId="5DA69169" w:rsidR="00416256" w:rsidRPr="00F66A3A" w:rsidRDefault="00416256" w:rsidP="00E75658">
            <w:pPr>
              <w:spacing w:after="0" w:line="240" w:lineRule="auto"/>
              <w:rPr>
                <w:rFonts w:ascii="Times New Roman" w:hAnsi="Times New Roman" w:cs="Times New Roman"/>
                <w:sz w:val="18"/>
                <w:szCs w:val="18"/>
              </w:rPr>
            </w:pPr>
            <w:r w:rsidRPr="00F66A3A">
              <w:rPr>
                <w:rFonts w:ascii="Times New Roman" w:eastAsia="Times New Roman" w:hAnsi="Times New Roman" w:cs="Times New Roman"/>
                <w:sz w:val="18"/>
                <w:szCs w:val="18"/>
                <w:lang w:eastAsia="ru-RU"/>
              </w:rPr>
              <w:t>37299,72</w:t>
            </w:r>
          </w:p>
        </w:tc>
      </w:tr>
    </w:tbl>
    <w:p w14:paraId="65EC7C9E" w14:textId="77777777" w:rsidR="007552CD" w:rsidRDefault="007552CD" w:rsidP="00E75658">
      <w:pPr>
        <w:suppressAutoHyphens/>
        <w:spacing w:after="0" w:line="240" w:lineRule="auto"/>
        <w:jc w:val="both"/>
        <w:rPr>
          <w:rFonts w:ascii="Times New Roman" w:eastAsia="Calibri" w:hAnsi="Times New Roman" w:cs="Times New Roman"/>
          <w:sz w:val="24"/>
          <w:szCs w:val="24"/>
        </w:rPr>
      </w:pPr>
    </w:p>
    <w:p w14:paraId="70B61240" w14:textId="77777777" w:rsidR="008B1626" w:rsidRDefault="008B1626" w:rsidP="00E75658">
      <w:pPr>
        <w:suppressAutoHyphens/>
        <w:spacing w:after="0" w:line="240" w:lineRule="auto"/>
        <w:jc w:val="both"/>
        <w:rPr>
          <w:rFonts w:ascii="Times New Roman" w:eastAsia="Calibri" w:hAnsi="Times New Roman" w:cs="Times New Roman"/>
          <w:sz w:val="24"/>
          <w:szCs w:val="24"/>
        </w:rPr>
      </w:pPr>
    </w:p>
    <w:p w14:paraId="13E70CED" w14:textId="77777777" w:rsidR="008B1626" w:rsidRDefault="008B1626" w:rsidP="00E75658">
      <w:pPr>
        <w:suppressAutoHyphens/>
        <w:spacing w:after="0" w:line="240" w:lineRule="auto"/>
        <w:jc w:val="both"/>
        <w:rPr>
          <w:rFonts w:ascii="Times New Roman" w:eastAsia="Calibri" w:hAnsi="Times New Roman" w:cs="Times New Roman"/>
          <w:sz w:val="24"/>
          <w:szCs w:val="24"/>
        </w:rPr>
      </w:pPr>
    </w:p>
    <w:p w14:paraId="21E79453" w14:textId="77777777" w:rsidR="008B1626" w:rsidRDefault="008B1626" w:rsidP="00E75658">
      <w:pPr>
        <w:suppressAutoHyphens/>
        <w:spacing w:after="0" w:line="240" w:lineRule="auto"/>
        <w:jc w:val="both"/>
        <w:rPr>
          <w:rFonts w:ascii="Times New Roman" w:eastAsia="Calibri" w:hAnsi="Times New Roman" w:cs="Times New Roman"/>
          <w:sz w:val="24"/>
          <w:szCs w:val="24"/>
        </w:rPr>
      </w:pPr>
    </w:p>
    <w:p w14:paraId="2F190469" w14:textId="10666536" w:rsidR="00C66AE4" w:rsidRDefault="00594CC9" w:rsidP="00E75658">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B2F9F">
        <w:rPr>
          <w:rFonts w:ascii="Times New Roman" w:eastAsia="Calibri" w:hAnsi="Times New Roman" w:cs="Times New Roman"/>
          <w:sz w:val="24"/>
          <w:szCs w:val="24"/>
        </w:rPr>
        <w:t xml:space="preserve">. </w:t>
      </w:r>
      <w:r w:rsidR="00C66AE4" w:rsidRPr="00BC0967">
        <w:rPr>
          <w:rFonts w:ascii="Times New Roman" w:eastAsia="Calibri" w:hAnsi="Times New Roman" w:cs="Times New Roman"/>
          <w:sz w:val="24"/>
          <w:szCs w:val="24"/>
        </w:rPr>
        <w:t>Подпрограмм</w:t>
      </w:r>
      <w:r w:rsidR="0003306F">
        <w:rPr>
          <w:rFonts w:ascii="Times New Roman" w:eastAsia="Calibri" w:hAnsi="Times New Roman" w:cs="Times New Roman"/>
          <w:sz w:val="24"/>
          <w:szCs w:val="24"/>
        </w:rPr>
        <w:t>а</w:t>
      </w:r>
      <w:r w:rsidR="00C66AE4" w:rsidRPr="00BC0967">
        <w:rPr>
          <w:rFonts w:ascii="Times New Roman" w:eastAsia="Calibri" w:hAnsi="Times New Roman" w:cs="Times New Roman"/>
          <w:sz w:val="24"/>
          <w:szCs w:val="24"/>
        </w:rPr>
        <w:t xml:space="preserve"> 2 «Обеспечение жильем молодых семей»</w:t>
      </w:r>
      <w:r w:rsidR="008F112C">
        <w:rPr>
          <w:rFonts w:ascii="Times New Roman" w:eastAsia="Calibri" w:hAnsi="Times New Roman" w:cs="Times New Roman"/>
          <w:sz w:val="24"/>
          <w:szCs w:val="24"/>
        </w:rPr>
        <w:t>.</w:t>
      </w:r>
    </w:p>
    <w:p w14:paraId="1F45C653" w14:textId="43458E60" w:rsidR="0003306F" w:rsidRPr="00BC0967" w:rsidRDefault="0003306F" w:rsidP="00E75658">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 </w:t>
      </w:r>
      <w:r w:rsidRPr="00BC0967">
        <w:rPr>
          <w:rFonts w:ascii="Times New Roman" w:eastAsia="Calibri" w:hAnsi="Times New Roman" w:cs="Times New Roman"/>
          <w:sz w:val="24"/>
          <w:szCs w:val="24"/>
        </w:rPr>
        <w:t>Перечень мероприятий подпрограммы 2 «Обеспечение жильем молодых семей»</w:t>
      </w:r>
      <w:r>
        <w:rPr>
          <w:rFonts w:ascii="Times New Roman" w:eastAsia="Calibri" w:hAnsi="Times New Roman" w:cs="Times New Roman"/>
          <w:sz w:val="24"/>
          <w:szCs w:val="24"/>
        </w:rPr>
        <w:t>.</w:t>
      </w:r>
    </w:p>
    <w:p w14:paraId="6DCAF081" w14:textId="77777777" w:rsidR="00C66AE4" w:rsidRPr="00BC0967" w:rsidRDefault="00C66AE4" w:rsidP="00E75658">
      <w:pPr>
        <w:suppressAutoHyphens/>
        <w:spacing w:after="0" w:line="240" w:lineRule="auto"/>
        <w:jc w:val="both"/>
        <w:rPr>
          <w:rFonts w:ascii="Times New Roman" w:eastAsia="Times New Roman" w:hAnsi="Times New Roman" w:cs="Times New Roman"/>
          <w:sz w:val="24"/>
          <w:szCs w:val="24"/>
          <w:lang w:eastAsia="ru-RU"/>
        </w:rPr>
      </w:pPr>
    </w:p>
    <w:tbl>
      <w:tblPr>
        <w:tblW w:w="15714" w:type="dxa"/>
        <w:jc w:val="center"/>
        <w:tblLayout w:type="fixed"/>
        <w:tblLook w:val="04A0" w:firstRow="1" w:lastRow="0" w:firstColumn="1" w:lastColumn="0" w:noHBand="0" w:noVBand="1"/>
      </w:tblPr>
      <w:tblGrid>
        <w:gridCol w:w="377"/>
        <w:gridCol w:w="1630"/>
        <w:gridCol w:w="630"/>
        <w:gridCol w:w="1225"/>
        <w:gridCol w:w="900"/>
        <w:gridCol w:w="749"/>
        <w:gridCol w:w="576"/>
        <w:gridCol w:w="363"/>
        <w:gridCol w:w="491"/>
        <w:gridCol w:w="425"/>
        <w:gridCol w:w="426"/>
        <w:gridCol w:w="784"/>
        <w:gridCol w:w="841"/>
        <w:gridCol w:w="851"/>
        <w:gridCol w:w="850"/>
        <w:gridCol w:w="709"/>
        <w:gridCol w:w="709"/>
        <w:gridCol w:w="709"/>
        <w:gridCol w:w="708"/>
        <w:gridCol w:w="724"/>
        <w:gridCol w:w="1037"/>
      </w:tblGrid>
      <w:tr w:rsidR="007A0DB3" w:rsidRPr="007A0DB3" w14:paraId="628CF91B" w14:textId="77777777" w:rsidTr="00B9313A">
        <w:trPr>
          <w:trHeight w:val="492"/>
          <w:jc w:val="center"/>
        </w:trPr>
        <w:tc>
          <w:tcPr>
            <w:tcW w:w="3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A270DD" w14:textId="77777777" w:rsidR="00EC6698" w:rsidRPr="007A0DB3" w:rsidRDefault="008D3E1A"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w:t>
            </w:r>
          </w:p>
          <w:p w14:paraId="1D798631" w14:textId="38D0D262" w:rsidR="008D3E1A" w:rsidRPr="007A0DB3" w:rsidRDefault="008D3E1A"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 п/п</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DCD0E"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Мероприятие подпрограммы</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508853"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Сроки исполнения мероприятия</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8AA3C1"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Источники финансирования</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B90784"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Всего (тыс. руб.)</w:t>
            </w:r>
          </w:p>
        </w:tc>
        <w:tc>
          <w:tcPr>
            <w:tcW w:w="9915" w:type="dxa"/>
            <w:gridSpan w:val="15"/>
            <w:tcBorders>
              <w:top w:val="single" w:sz="4" w:space="0" w:color="000000"/>
              <w:bottom w:val="single" w:sz="4" w:space="0" w:color="000000"/>
              <w:right w:val="single" w:sz="4" w:space="0" w:color="000000"/>
            </w:tcBorders>
            <w:shd w:val="clear" w:color="auto" w:fill="auto"/>
          </w:tcPr>
          <w:p w14:paraId="72623C13"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Объем финансирования по годам (тыс. руб.)</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A79F09" w14:textId="2827FE1E" w:rsidR="008D3E1A" w:rsidRPr="007A0DB3" w:rsidRDefault="009C3E26"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  </w:t>
            </w:r>
            <w:r w:rsidR="008D3E1A" w:rsidRPr="007A0DB3">
              <w:rPr>
                <w:rFonts w:ascii="Times New Roman" w:eastAsia="Times New Roman" w:hAnsi="Times New Roman" w:cs="Times New Roman"/>
                <w:sz w:val="16"/>
                <w:szCs w:val="16"/>
                <w:lang w:eastAsia="ru-RU"/>
              </w:rPr>
              <w:t xml:space="preserve">Ответственный за выполнение мероприятия </w:t>
            </w:r>
          </w:p>
        </w:tc>
      </w:tr>
      <w:tr w:rsidR="007A0DB3" w:rsidRPr="007A0DB3" w14:paraId="4259D38C" w14:textId="77777777" w:rsidTr="007552CD">
        <w:trPr>
          <w:trHeight w:val="288"/>
          <w:jc w:val="center"/>
        </w:trPr>
        <w:tc>
          <w:tcPr>
            <w:tcW w:w="3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D5CAB" w14:textId="77777777" w:rsidR="00F51D1B" w:rsidRPr="007A0DB3" w:rsidRDefault="00F51D1B"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9007C" w14:textId="77777777" w:rsidR="00F51D1B" w:rsidRPr="007A0DB3" w:rsidRDefault="00F51D1B"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47243" w14:textId="77777777" w:rsidR="00F51D1B" w:rsidRPr="007A0DB3" w:rsidRDefault="00F51D1B"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02651" w14:textId="77777777" w:rsidR="00F51D1B" w:rsidRPr="007A0DB3" w:rsidRDefault="00F51D1B"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AD12F" w14:textId="77777777" w:rsidR="00F51D1B" w:rsidRPr="007A0DB3" w:rsidRDefault="00F51D1B"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749" w:type="dxa"/>
            <w:tcBorders>
              <w:top w:val="single" w:sz="4" w:space="0" w:color="000000"/>
              <w:bottom w:val="single" w:sz="4" w:space="0" w:color="000000"/>
              <w:right w:val="single" w:sz="4" w:space="0" w:color="000000"/>
            </w:tcBorders>
            <w:shd w:val="clear" w:color="auto" w:fill="auto"/>
          </w:tcPr>
          <w:p w14:paraId="6E33F25A" w14:textId="77777777" w:rsidR="00F51D1B" w:rsidRPr="007A0DB3" w:rsidRDefault="00F51D1B" w:rsidP="00E75658">
            <w:pPr>
              <w:pStyle w:val="ConsPlusNormal"/>
              <w:spacing w:line="276" w:lineRule="auto"/>
              <w:jc w:val="center"/>
              <w:rPr>
                <w:rFonts w:ascii="Times New Roman" w:hAnsi="Times New Roman" w:cs="Times New Roman"/>
                <w:sz w:val="16"/>
                <w:szCs w:val="16"/>
                <w:lang w:eastAsia="en-US"/>
              </w:rPr>
            </w:pPr>
            <w:r w:rsidRPr="007A0DB3">
              <w:rPr>
                <w:rFonts w:ascii="Times New Roman" w:hAnsi="Times New Roman" w:cs="Times New Roman"/>
                <w:sz w:val="16"/>
                <w:szCs w:val="16"/>
                <w:lang w:eastAsia="en-US"/>
              </w:rPr>
              <w:t>2023</w:t>
            </w:r>
          </w:p>
          <w:p w14:paraId="3B57D729" w14:textId="59E55224"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год</w:t>
            </w:r>
          </w:p>
        </w:tc>
        <w:tc>
          <w:tcPr>
            <w:tcW w:w="2281" w:type="dxa"/>
            <w:gridSpan w:val="5"/>
            <w:tcBorders>
              <w:bottom w:val="single" w:sz="4" w:space="0" w:color="000000"/>
              <w:right w:val="single" w:sz="4" w:space="0" w:color="000000"/>
            </w:tcBorders>
            <w:shd w:val="clear" w:color="auto" w:fill="auto"/>
          </w:tcPr>
          <w:p w14:paraId="3959517D" w14:textId="77777777" w:rsidR="00F51D1B" w:rsidRPr="007A0DB3" w:rsidRDefault="00F51D1B" w:rsidP="00E75658">
            <w:pPr>
              <w:widowControl w:val="0"/>
              <w:suppressAutoHyphens/>
              <w:spacing w:after="0" w:line="240" w:lineRule="auto"/>
              <w:jc w:val="center"/>
              <w:rPr>
                <w:rFonts w:ascii="Times New Roman" w:hAnsi="Times New Roman" w:cs="Times New Roman"/>
                <w:sz w:val="16"/>
                <w:szCs w:val="16"/>
              </w:rPr>
            </w:pPr>
            <w:r w:rsidRPr="007A0DB3">
              <w:rPr>
                <w:rFonts w:ascii="Times New Roman" w:hAnsi="Times New Roman" w:cs="Times New Roman"/>
                <w:sz w:val="16"/>
                <w:szCs w:val="16"/>
              </w:rPr>
              <w:t xml:space="preserve">2024 </w:t>
            </w:r>
          </w:p>
          <w:p w14:paraId="33E606A1" w14:textId="3297F9B5"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год</w:t>
            </w:r>
          </w:p>
        </w:tc>
        <w:tc>
          <w:tcPr>
            <w:tcW w:w="784" w:type="dxa"/>
            <w:tcBorders>
              <w:bottom w:val="single" w:sz="4" w:space="0" w:color="000000"/>
              <w:right w:val="single" w:sz="4" w:space="0" w:color="000000"/>
            </w:tcBorders>
            <w:shd w:val="clear" w:color="auto" w:fill="auto"/>
          </w:tcPr>
          <w:p w14:paraId="1A9913F3" w14:textId="1B3C6997"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2025 год</w:t>
            </w:r>
          </w:p>
        </w:tc>
        <w:tc>
          <w:tcPr>
            <w:tcW w:w="841" w:type="dxa"/>
            <w:tcBorders>
              <w:bottom w:val="single" w:sz="4" w:space="0" w:color="000000"/>
              <w:right w:val="single" w:sz="4" w:space="0" w:color="000000"/>
            </w:tcBorders>
            <w:shd w:val="clear" w:color="auto" w:fill="auto"/>
          </w:tcPr>
          <w:p w14:paraId="7D9F135C" w14:textId="0BB5FCE3"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2026 год</w:t>
            </w:r>
          </w:p>
        </w:tc>
        <w:tc>
          <w:tcPr>
            <w:tcW w:w="851" w:type="dxa"/>
            <w:tcBorders>
              <w:bottom w:val="single" w:sz="4" w:space="0" w:color="000000"/>
              <w:right w:val="single" w:sz="4" w:space="0" w:color="000000"/>
            </w:tcBorders>
            <w:shd w:val="clear" w:color="auto" w:fill="auto"/>
          </w:tcPr>
          <w:p w14:paraId="7A848EC1" w14:textId="77777777" w:rsidR="00F51D1B" w:rsidRPr="007A0DB3" w:rsidRDefault="00F51D1B" w:rsidP="00E75658">
            <w:pPr>
              <w:widowControl w:val="0"/>
              <w:suppressAutoHyphens/>
              <w:spacing w:after="0" w:line="240" w:lineRule="auto"/>
              <w:jc w:val="center"/>
              <w:rPr>
                <w:rFonts w:ascii="Times New Roman" w:hAnsi="Times New Roman" w:cs="Times New Roman"/>
                <w:sz w:val="16"/>
                <w:szCs w:val="16"/>
              </w:rPr>
            </w:pPr>
            <w:r w:rsidRPr="007A0DB3">
              <w:rPr>
                <w:rFonts w:ascii="Times New Roman" w:hAnsi="Times New Roman" w:cs="Times New Roman"/>
                <w:sz w:val="16"/>
                <w:szCs w:val="16"/>
              </w:rPr>
              <w:t>2027</w:t>
            </w:r>
          </w:p>
          <w:p w14:paraId="5AB6B891" w14:textId="4A658550"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 xml:space="preserve"> год</w:t>
            </w:r>
          </w:p>
        </w:tc>
        <w:tc>
          <w:tcPr>
            <w:tcW w:w="850" w:type="dxa"/>
            <w:tcBorders>
              <w:bottom w:val="single" w:sz="4" w:space="0" w:color="000000"/>
              <w:right w:val="single" w:sz="4" w:space="0" w:color="000000"/>
            </w:tcBorders>
            <w:shd w:val="clear" w:color="auto" w:fill="auto"/>
          </w:tcPr>
          <w:p w14:paraId="2ED36E2A" w14:textId="3B3016F8"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2028 год</w:t>
            </w:r>
          </w:p>
        </w:tc>
        <w:tc>
          <w:tcPr>
            <w:tcW w:w="709" w:type="dxa"/>
            <w:tcBorders>
              <w:bottom w:val="single" w:sz="4" w:space="0" w:color="000000"/>
              <w:right w:val="single" w:sz="4" w:space="0" w:color="000000"/>
            </w:tcBorders>
            <w:shd w:val="clear" w:color="auto" w:fill="auto"/>
          </w:tcPr>
          <w:p w14:paraId="003612C9" w14:textId="4BB040CA"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2029 год</w:t>
            </w:r>
          </w:p>
        </w:tc>
        <w:tc>
          <w:tcPr>
            <w:tcW w:w="709" w:type="dxa"/>
            <w:tcBorders>
              <w:bottom w:val="single" w:sz="4" w:space="0" w:color="000000"/>
              <w:right w:val="single" w:sz="4" w:space="0" w:color="000000"/>
            </w:tcBorders>
            <w:shd w:val="clear" w:color="auto" w:fill="auto"/>
          </w:tcPr>
          <w:p w14:paraId="2D57DB3E" w14:textId="77777777" w:rsidR="00F51D1B" w:rsidRPr="007A0DB3" w:rsidRDefault="00F51D1B" w:rsidP="00E75658">
            <w:pPr>
              <w:widowControl w:val="0"/>
              <w:suppressAutoHyphens/>
              <w:spacing w:after="0" w:line="240" w:lineRule="auto"/>
              <w:jc w:val="center"/>
              <w:rPr>
                <w:rFonts w:ascii="Times New Roman" w:hAnsi="Times New Roman" w:cs="Times New Roman"/>
                <w:sz w:val="16"/>
                <w:szCs w:val="16"/>
              </w:rPr>
            </w:pPr>
            <w:r w:rsidRPr="007A0DB3">
              <w:rPr>
                <w:rFonts w:ascii="Times New Roman" w:hAnsi="Times New Roman" w:cs="Times New Roman"/>
                <w:sz w:val="16"/>
                <w:szCs w:val="16"/>
              </w:rPr>
              <w:t xml:space="preserve">2030 </w:t>
            </w:r>
          </w:p>
          <w:p w14:paraId="357B4E1C" w14:textId="1E82A222"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год</w:t>
            </w:r>
          </w:p>
        </w:tc>
        <w:tc>
          <w:tcPr>
            <w:tcW w:w="709" w:type="dxa"/>
            <w:tcBorders>
              <w:bottom w:val="single" w:sz="4" w:space="0" w:color="000000"/>
              <w:right w:val="single" w:sz="4" w:space="0" w:color="000000"/>
            </w:tcBorders>
            <w:shd w:val="clear" w:color="auto" w:fill="auto"/>
          </w:tcPr>
          <w:p w14:paraId="58FEE70A" w14:textId="77777777" w:rsidR="00F51D1B" w:rsidRPr="007A0DB3" w:rsidRDefault="00F51D1B" w:rsidP="00E75658">
            <w:pPr>
              <w:widowControl w:val="0"/>
              <w:suppressAutoHyphens/>
              <w:spacing w:after="0" w:line="240" w:lineRule="auto"/>
              <w:jc w:val="center"/>
              <w:rPr>
                <w:rFonts w:ascii="Times New Roman" w:hAnsi="Times New Roman" w:cs="Times New Roman"/>
                <w:sz w:val="16"/>
                <w:szCs w:val="16"/>
              </w:rPr>
            </w:pPr>
            <w:r w:rsidRPr="007A0DB3">
              <w:rPr>
                <w:rFonts w:ascii="Times New Roman" w:hAnsi="Times New Roman" w:cs="Times New Roman"/>
                <w:sz w:val="16"/>
                <w:szCs w:val="16"/>
              </w:rPr>
              <w:t xml:space="preserve">2031 </w:t>
            </w:r>
          </w:p>
          <w:p w14:paraId="56705EA4" w14:textId="258FCEE5"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год</w:t>
            </w:r>
          </w:p>
        </w:tc>
        <w:tc>
          <w:tcPr>
            <w:tcW w:w="708" w:type="dxa"/>
            <w:tcBorders>
              <w:bottom w:val="single" w:sz="4" w:space="0" w:color="000000"/>
              <w:right w:val="single" w:sz="4" w:space="0" w:color="000000"/>
            </w:tcBorders>
            <w:shd w:val="clear" w:color="auto" w:fill="auto"/>
          </w:tcPr>
          <w:p w14:paraId="126A31A0" w14:textId="77777777" w:rsidR="00F51D1B" w:rsidRPr="007A0DB3" w:rsidRDefault="00F51D1B" w:rsidP="00E75658">
            <w:pPr>
              <w:widowControl w:val="0"/>
              <w:suppressAutoHyphens/>
              <w:spacing w:after="0" w:line="240" w:lineRule="auto"/>
              <w:jc w:val="center"/>
              <w:rPr>
                <w:rFonts w:ascii="Times New Roman" w:hAnsi="Times New Roman" w:cs="Times New Roman"/>
                <w:sz w:val="16"/>
                <w:szCs w:val="16"/>
              </w:rPr>
            </w:pPr>
            <w:r w:rsidRPr="007A0DB3">
              <w:rPr>
                <w:rFonts w:ascii="Times New Roman" w:hAnsi="Times New Roman" w:cs="Times New Roman"/>
                <w:sz w:val="16"/>
                <w:szCs w:val="16"/>
              </w:rPr>
              <w:t xml:space="preserve">2032 </w:t>
            </w:r>
          </w:p>
          <w:p w14:paraId="2FEB92F8" w14:textId="6A6C4BC0"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год</w:t>
            </w:r>
          </w:p>
        </w:tc>
        <w:tc>
          <w:tcPr>
            <w:tcW w:w="724" w:type="dxa"/>
            <w:tcBorders>
              <w:bottom w:val="single" w:sz="4" w:space="0" w:color="000000"/>
              <w:right w:val="single" w:sz="4" w:space="0" w:color="000000"/>
            </w:tcBorders>
            <w:shd w:val="clear" w:color="auto" w:fill="auto"/>
          </w:tcPr>
          <w:p w14:paraId="2072946A" w14:textId="77777777" w:rsidR="00F51D1B" w:rsidRPr="007A0DB3" w:rsidRDefault="00F51D1B" w:rsidP="00E75658">
            <w:pPr>
              <w:widowControl w:val="0"/>
              <w:suppressAutoHyphens/>
              <w:spacing w:after="0" w:line="240" w:lineRule="auto"/>
              <w:jc w:val="center"/>
              <w:rPr>
                <w:rFonts w:ascii="Times New Roman" w:hAnsi="Times New Roman" w:cs="Times New Roman"/>
                <w:sz w:val="16"/>
                <w:szCs w:val="16"/>
              </w:rPr>
            </w:pPr>
            <w:r w:rsidRPr="007A0DB3">
              <w:rPr>
                <w:rFonts w:ascii="Times New Roman" w:hAnsi="Times New Roman" w:cs="Times New Roman"/>
                <w:sz w:val="16"/>
                <w:szCs w:val="16"/>
              </w:rPr>
              <w:t>2033</w:t>
            </w:r>
          </w:p>
          <w:p w14:paraId="7B720251" w14:textId="66B46BBD" w:rsidR="00F51D1B" w:rsidRPr="007A0DB3" w:rsidRDefault="00F51D1B"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hAnsi="Times New Roman" w:cs="Times New Roman"/>
                <w:sz w:val="16"/>
                <w:szCs w:val="16"/>
              </w:rPr>
              <w:t xml:space="preserve"> год</w:t>
            </w:r>
          </w:p>
        </w:tc>
        <w:tc>
          <w:tcPr>
            <w:tcW w:w="1037" w:type="dxa"/>
            <w:vMerge/>
            <w:tcBorders>
              <w:left w:val="single" w:sz="4" w:space="0" w:color="000000"/>
              <w:bottom w:val="single" w:sz="4" w:space="0" w:color="000000"/>
              <w:right w:val="single" w:sz="4" w:space="0" w:color="000000"/>
            </w:tcBorders>
            <w:shd w:val="clear" w:color="auto" w:fill="auto"/>
            <w:vAlign w:val="center"/>
          </w:tcPr>
          <w:p w14:paraId="5FCFCF8A" w14:textId="77777777" w:rsidR="00F51D1B" w:rsidRPr="007A0DB3" w:rsidRDefault="00F51D1B"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7A0DB3" w:rsidRPr="007A0DB3" w14:paraId="2E504C3C" w14:textId="77777777" w:rsidTr="007552CD">
        <w:trPr>
          <w:trHeight w:val="288"/>
          <w:jc w:val="center"/>
        </w:trPr>
        <w:tc>
          <w:tcPr>
            <w:tcW w:w="377" w:type="dxa"/>
            <w:tcBorders>
              <w:left w:val="single" w:sz="4" w:space="0" w:color="000000"/>
              <w:bottom w:val="single" w:sz="4" w:space="0" w:color="000000"/>
              <w:right w:val="single" w:sz="4" w:space="0" w:color="000000"/>
            </w:tcBorders>
            <w:shd w:val="clear" w:color="auto" w:fill="auto"/>
          </w:tcPr>
          <w:p w14:paraId="0B1589B7"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w:t>
            </w:r>
          </w:p>
        </w:tc>
        <w:tc>
          <w:tcPr>
            <w:tcW w:w="1630" w:type="dxa"/>
            <w:tcBorders>
              <w:bottom w:val="single" w:sz="4" w:space="0" w:color="000000"/>
              <w:right w:val="single" w:sz="4" w:space="0" w:color="000000"/>
            </w:tcBorders>
            <w:shd w:val="clear" w:color="auto" w:fill="auto"/>
            <w:vAlign w:val="center"/>
          </w:tcPr>
          <w:p w14:paraId="5450DB84"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w:t>
            </w:r>
          </w:p>
        </w:tc>
        <w:tc>
          <w:tcPr>
            <w:tcW w:w="630" w:type="dxa"/>
            <w:tcBorders>
              <w:bottom w:val="single" w:sz="4" w:space="0" w:color="000000"/>
              <w:right w:val="single" w:sz="4" w:space="0" w:color="000000"/>
            </w:tcBorders>
            <w:shd w:val="clear" w:color="auto" w:fill="auto"/>
            <w:vAlign w:val="center"/>
          </w:tcPr>
          <w:p w14:paraId="3D022CF9"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w:t>
            </w:r>
          </w:p>
        </w:tc>
        <w:tc>
          <w:tcPr>
            <w:tcW w:w="1225" w:type="dxa"/>
            <w:tcBorders>
              <w:bottom w:val="single" w:sz="4" w:space="0" w:color="000000"/>
              <w:right w:val="single" w:sz="4" w:space="0" w:color="000000"/>
            </w:tcBorders>
            <w:shd w:val="clear" w:color="auto" w:fill="auto"/>
            <w:vAlign w:val="center"/>
          </w:tcPr>
          <w:p w14:paraId="17841404"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w:t>
            </w:r>
          </w:p>
        </w:tc>
        <w:tc>
          <w:tcPr>
            <w:tcW w:w="900" w:type="dxa"/>
            <w:tcBorders>
              <w:bottom w:val="single" w:sz="4" w:space="0" w:color="000000"/>
              <w:right w:val="single" w:sz="4" w:space="0" w:color="000000"/>
            </w:tcBorders>
            <w:shd w:val="clear" w:color="auto" w:fill="auto"/>
            <w:vAlign w:val="center"/>
          </w:tcPr>
          <w:p w14:paraId="4100A2D6"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749" w:type="dxa"/>
            <w:tcBorders>
              <w:top w:val="single" w:sz="4" w:space="0" w:color="000000"/>
              <w:bottom w:val="single" w:sz="4" w:space="0" w:color="000000"/>
              <w:right w:val="single" w:sz="4" w:space="0" w:color="000000"/>
            </w:tcBorders>
            <w:shd w:val="clear" w:color="auto" w:fill="auto"/>
            <w:vAlign w:val="center"/>
          </w:tcPr>
          <w:p w14:paraId="5073CD39"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6</w:t>
            </w:r>
          </w:p>
        </w:tc>
        <w:tc>
          <w:tcPr>
            <w:tcW w:w="2281" w:type="dxa"/>
            <w:gridSpan w:val="5"/>
            <w:tcBorders>
              <w:bottom w:val="single" w:sz="4" w:space="0" w:color="000000"/>
              <w:right w:val="single" w:sz="4" w:space="0" w:color="000000"/>
            </w:tcBorders>
            <w:shd w:val="clear" w:color="auto" w:fill="auto"/>
            <w:vAlign w:val="center"/>
          </w:tcPr>
          <w:p w14:paraId="0594E99D"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7</w:t>
            </w:r>
          </w:p>
        </w:tc>
        <w:tc>
          <w:tcPr>
            <w:tcW w:w="784" w:type="dxa"/>
            <w:tcBorders>
              <w:bottom w:val="single" w:sz="4" w:space="0" w:color="000000"/>
              <w:right w:val="single" w:sz="4" w:space="0" w:color="000000"/>
            </w:tcBorders>
            <w:shd w:val="clear" w:color="auto" w:fill="auto"/>
            <w:vAlign w:val="center"/>
          </w:tcPr>
          <w:p w14:paraId="3CD2E0B6"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8</w:t>
            </w:r>
          </w:p>
        </w:tc>
        <w:tc>
          <w:tcPr>
            <w:tcW w:w="841" w:type="dxa"/>
            <w:tcBorders>
              <w:bottom w:val="single" w:sz="4" w:space="0" w:color="000000"/>
              <w:right w:val="single" w:sz="4" w:space="0" w:color="000000"/>
            </w:tcBorders>
            <w:shd w:val="clear" w:color="auto" w:fill="auto"/>
            <w:vAlign w:val="center"/>
          </w:tcPr>
          <w:p w14:paraId="01037432"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9</w:t>
            </w:r>
          </w:p>
        </w:tc>
        <w:tc>
          <w:tcPr>
            <w:tcW w:w="851" w:type="dxa"/>
            <w:tcBorders>
              <w:bottom w:val="single" w:sz="4" w:space="0" w:color="000000"/>
              <w:right w:val="single" w:sz="4" w:space="0" w:color="000000"/>
            </w:tcBorders>
            <w:shd w:val="clear" w:color="auto" w:fill="auto"/>
            <w:vAlign w:val="center"/>
          </w:tcPr>
          <w:p w14:paraId="7C8D5FFA"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10</w:t>
            </w:r>
          </w:p>
        </w:tc>
        <w:tc>
          <w:tcPr>
            <w:tcW w:w="850" w:type="dxa"/>
            <w:tcBorders>
              <w:bottom w:val="single" w:sz="4" w:space="0" w:color="000000"/>
              <w:right w:val="single" w:sz="4" w:space="0" w:color="000000"/>
            </w:tcBorders>
            <w:shd w:val="clear" w:color="auto" w:fill="auto"/>
            <w:vAlign w:val="center"/>
          </w:tcPr>
          <w:p w14:paraId="56A7F467"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11</w:t>
            </w:r>
          </w:p>
        </w:tc>
        <w:tc>
          <w:tcPr>
            <w:tcW w:w="709" w:type="dxa"/>
            <w:tcBorders>
              <w:bottom w:val="single" w:sz="4" w:space="0" w:color="000000"/>
              <w:right w:val="single" w:sz="4" w:space="0" w:color="000000"/>
            </w:tcBorders>
            <w:shd w:val="clear" w:color="auto" w:fill="auto"/>
            <w:vAlign w:val="center"/>
          </w:tcPr>
          <w:p w14:paraId="0457FF18"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12</w:t>
            </w:r>
          </w:p>
        </w:tc>
        <w:tc>
          <w:tcPr>
            <w:tcW w:w="709" w:type="dxa"/>
            <w:tcBorders>
              <w:bottom w:val="single" w:sz="4" w:space="0" w:color="000000"/>
              <w:right w:val="single" w:sz="4" w:space="0" w:color="000000"/>
            </w:tcBorders>
            <w:shd w:val="clear" w:color="auto" w:fill="auto"/>
            <w:vAlign w:val="center"/>
          </w:tcPr>
          <w:p w14:paraId="3EE1EFDF"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13</w:t>
            </w:r>
          </w:p>
        </w:tc>
        <w:tc>
          <w:tcPr>
            <w:tcW w:w="709" w:type="dxa"/>
            <w:tcBorders>
              <w:bottom w:val="single" w:sz="4" w:space="0" w:color="000000"/>
              <w:right w:val="single" w:sz="4" w:space="0" w:color="000000"/>
            </w:tcBorders>
            <w:shd w:val="clear" w:color="auto" w:fill="auto"/>
            <w:vAlign w:val="center"/>
          </w:tcPr>
          <w:p w14:paraId="7CBC01AB"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14</w:t>
            </w:r>
          </w:p>
        </w:tc>
        <w:tc>
          <w:tcPr>
            <w:tcW w:w="708" w:type="dxa"/>
            <w:tcBorders>
              <w:bottom w:val="single" w:sz="4" w:space="0" w:color="000000"/>
              <w:right w:val="single" w:sz="4" w:space="0" w:color="000000"/>
            </w:tcBorders>
            <w:shd w:val="clear" w:color="auto" w:fill="auto"/>
            <w:vAlign w:val="center"/>
          </w:tcPr>
          <w:p w14:paraId="5398FE26"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15</w:t>
            </w:r>
          </w:p>
        </w:tc>
        <w:tc>
          <w:tcPr>
            <w:tcW w:w="724" w:type="dxa"/>
            <w:tcBorders>
              <w:bottom w:val="single" w:sz="4" w:space="0" w:color="000000"/>
              <w:right w:val="single" w:sz="4" w:space="0" w:color="000000"/>
            </w:tcBorders>
            <w:shd w:val="clear" w:color="auto" w:fill="auto"/>
            <w:vAlign w:val="center"/>
          </w:tcPr>
          <w:p w14:paraId="2F5AC98E"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16</w:t>
            </w:r>
          </w:p>
        </w:tc>
        <w:tc>
          <w:tcPr>
            <w:tcW w:w="1037" w:type="dxa"/>
            <w:tcBorders>
              <w:bottom w:val="single" w:sz="4" w:space="0" w:color="000000"/>
              <w:right w:val="single" w:sz="4" w:space="0" w:color="000000"/>
            </w:tcBorders>
            <w:shd w:val="clear" w:color="auto" w:fill="auto"/>
            <w:vAlign w:val="center"/>
          </w:tcPr>
          <w:p w14:paraId="48F30695" w14:textId="77777777" w:rsidR="008D3E1A" w:rsidRPr="007A0DB3" w:rsidRDefault="008D3E1A"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17</w:t>
            </w:r>
          </w:p>
        </w:tc>
      </w:tr>
      <w:tr w:rsidR="00994467" w:rsidRPr="007A0DB3" w14:paraId="67F741D1" w14:textId="77777777" w:rsidTr="007552CD">
        <w:trPr>
          <w:trHeight w:val="428"/>
          <w:jc w:val="center"/>
        </w:trPr>
        <w:tc>
          <w:tcPr>
            <w:tcW w:w="377" w:type="dxa"/>
            <w:vMerge w:val="restart"/>
            <w:tcBorders>
              <w:left w:val="single" w:sz="4" w:space="0" w:color="000000"/>
              <w:bottom w:val="single" w:sz="4" w:space="0" w:color="000000"/>
              <w:right w:val="single" w:sz="4" w:space="0" w:color="000000"/>
            </w:tcBorders>
            <w:shd w:val="clear" w:color="auto" w:fill="auto"/>
            <w:vAlign w:val="center"/>
          </w:tcPr>
          <w:p w14:paraId="598965EC" w14:textId="77777777" w:rsidR="00994467" w:rsidRPr="007A0DB3"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w:t>
            </w:r>
          </w:p>
        </w:tc>
        <w:tc>
          <w:tcPr>
            <w:tcW w:w="1630" w:type="dxa"/>
            <w:vMerge w:val="restart"/>
            <w:tcBorders>
              <w:left w:val="single" w:sz="4" w:space="0" w:color="000000"/>
              <w:bottom w:val="single" w:sz="4" w:space="0" w:color="000000"/>
              <w:right w:val="single" w:sz="4" w:space="0" w:color="000000"/>
            </w:tcBorders>
            <w:shd w:val="clear" w:color="auto" w:fill="auto"/>
          </w:tcPr>
          <w:p w14:paraId="0717FD8F" w14:textId="77777777" w:rsidR="00994467" w:rsidRPr="007A0DB3" w:rsidRDefault="00994467" w:rsidP="00E75658">
            <w:pPr>
              <w:widowControl w:val="0"/>
              <w:suppressAutoHyphens/>
              <w:spacing w:after="0" w:line="240" w:lineRule="auto"/>
              <w:jc w:val="both"/>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630" w:type="dxa"/>
            <w:vMerge w:val="restart"/>
            <w:tcBorders>
              <w:left w:val="single" w:sz="4" w:space="0" w:color="000000"/>
              <w:bottom w:val="single" w:sz="4" w:space="0" w:color="000000"/>
              <w:right w:val="single" w:sz="4" w:space="0" w:color="000000"/>
            </w:tcBorders>
            <w:shd w:val="clear" w:color="auto" w:fill="auto"/>
          </w:tcPr>
          <w:p w14:paraId="3E66FCDD" w14:textId="77777777" w:rsidR="00994467" w:rsidRPr="007A0DB3"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2023 - 2033</w:t>
            </w:r>
          </w:p>
        </w:tc>
        <w:tc>
          <w:tcPr>
            <w:tcW w:w="1225" w:type="dxa"/>
            <w:tcBorders>
              <w:bottom w:val="single" w:sz="4" w:space="0" w:color="000000"/>
              <w:right w:val="single" w:sz="4" w:space="0" w:color="000000"/>
            </w:tcBorders>
            <w:shd w:val="clear" w:color="auto" w:fill="auto"/>
            <w:vAlign w:val="center"/>
          </w:tcPr>
          <w:p w14:paraId="0FFF80AE"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Итого:</w:t>
            </w:r>
          </w:p>
        </w:tc>
        <w:tc>
          <w:tcPr>
            <w:tcW w:w="900" w:type="dxa"/>
            <w:tcBorders>
              <w:bottom w:val="single" w:sz="4" w:space="0" w:color="000000"/>
              <w:right w:val="single" w:sz="4" w:space="0" w:color="000000"/>
            </w:tcBorders>
            <w:shd w:val="clear" w:color="auto" w:fill="auto"/>
            <w:vAlign w:val="center"/>
          </w:tcPr>
          <w:p w14:paraId="57F8573F" w14:textId="02585853" w:rsidR="00994467" w:rsidRPr="00731614" w:rsidRDefault="00994467" w:rsidP="004C3FA0">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558 37</w:t>
            </w:r>
            <w:r w:rsidR="004C3FA0">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eastAsia="ru-RU"/>
              </w:rPr>
              <w:t>,62</w:t>
            </w:r>
          </w:p>
        </w:tc>
        <w:tc>
          <w:tcPr>
            <w:tcW w:w="749" w:type="dxa"/>
            <w:tcBorders>
              <w:top w:val="single" w:sz="4" w:space="0" w:color="000000"/>
              <w:bottom w:val="single" w:sz="4" w:space="0" w:color="000000"/>
              <w:right w:val="single" w:sz="4" w:space="0" w:color="000000"/>
            </w:tcBorders>
            <w:shd w:val="clear" w:color="auto" w:fill="auto"/>
            <w:vAlign w:val="center"/>
          </w:tcPr>
          <w:p w14:paraId="6D37E307" w14:textId="0689E0AF" w:rsidR="00994467" w:rsidRPr="007A0DB3"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45 815,88</w:t>
            </w:r>
          </w:p>
        </w:tc>
        <w:tc>
          <w:tcPr>
            <w:tcW w:w="2281" w:type="dxa"/>
            <w:gridSpan w:val="5"/>
            <w:tcBorders>
              <w:bottom w:val="single" w:sz="4" w:space="0" w:color="000000"/>
              <w:right w:val="single" w:sz="4" w:space="0" w:color="000000"/>
            </w:tcBorders>
            <w:shd w:val="clear" w:color="auto" w:fill="auto"/>
            <w:vAlign w:val="center"/>
          </w:tcPr>
          <w:p w14:paraId="140D66E7" w14:textId="4CDC3391" w:rsidR="00994467" w:rsidRPr="00731614"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87236,50</w:t>
            </w:r>
          </w:p>
        </w:tc>
        <w:tc>
          <w:tcPr>
            <w:tcW w:w="784" w:type="dxa"/>
            <w:tcBorders>
              <w:bottom w:val="single" w:sz="4" w:space="0" w:color="000000"/>
              <w:right w:val="single" w:sz="4" w:space="0" w:color="000000"/>
            </w:tcBorders>
            <w:shd w:val="clear" w:color="auto" w:fill="auto"/>
            <w:vAlign w:val="center"/>
          </w:tcPr>
          <w:p w14:paraId="613159FF" w14:textId="30D8D897" w:rsidR="00994467" w:rsidRPr="00AB14CE" w:rsidRDefault="00994467" w:rsidP="007552CD">
            <w:pPr>
              <w:widowControl w:val="0"/>
              <w:suppressAutoHyphens/>
              <w:spacing w:after="0" w:line="240" w:lineRule="auto"/>
              <w:ind w:left="-42" w:right="-99"/>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78 25</w:t>
            </w:r>
            <w:r>
              <w:rPr>
                <w:rFonts w:ascii="Times New Roman" w:eastAsia="Times New Roman" w:hAnsi="Times New Roman" w:cs="Times New Roman"/>
                <w:sz w:val="16"/>
                <w:szCs w:val="16"/>
                <w:lang w:eastAsia="ru-RU"/>
              </w:rPr>
              <w:t>1</w:t>
            </w:r>
            <w:r w:rsidRPr="00AB14CE">
              <w:rPr>
                <w:rFonts w:ascii="Times New Roman" w:eastAsia="Times New Roman" w:hAnsi="Times New Roman" w:cs="Times New Roman"/>
                <w:sz w:val="16"/>
                <w:szCs w:val="16"/>
                <w:lang w:eastAsia="ru-RU"/>
              </w:rPr>
              <w:t>,65</w:t>
            </w:r>
          </w:p>
        </w:tc>
        <w:tc>
          <w:tcPr>
            <w:tcW w:w="841" w:type="dxa"/>
            <w:tcBorders>
              <w:bottom w:val="single" w:sz="4" w:space="0" w:color="000000"/>
              <w:right w:val="single" w:sz="4" w:space="0" w:color="000000"/>
            </w:tcBorders>
            <w:shd w:val="clear" w:color="auto" w:fill="auto"/>
            <w:vAlign w:val="center"/>
          </w:tcPr>
          <w:p w14:paraId="3D5680AD" w14:textId="2E74CE37" w:rsidR="00994467" w:rsidRPr="00AB14CE" w:rsidRDefault="00994467" w:rsidP="004C3FA0">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85 97</w:t>
            </w:r>
            <w:r w:rsidR="004C3FA0">
              <w:rPr>
                <w:rFonts w:ascii="Times New Roman" w:eastAsia="Times New Roman" w:hAnsi="Times New Roman" w:cs="Times New Roman"/>
                <w:sz w:val="16"/>
                <w:szCs w:val="16"/>
                <w:lang w:eastAsia="ru-RU"/>
              </w:rPr>
              <w:t>6</w:t>
            </w:r>
            <w:r w:rsidRPr="00AB14CE">
              <w:rPr>
                <w:rFonts w:ascii="Times New Roman" w:eastAsia="Times New Roman" w:hAnsi="Times New Roman" w:cs="Times New Roman"/>
                <w:sz w:val="16"/>
                <w:szCs w:val="16"/>
                <w:lang w:eastAsia="ru-RU"/>
              </w:rPr>
              <w:t>,55</w:t>
            </w:r>
          </w:p>
        </w:tc>
        <w:tc>
          <w:tcPr>
            <w:tcW w:w="851" w:type="dxa"/>
            <w:tcBorders>
              <w:bottom w:val="single" w:sz="4" w:space="0" w:color="000000"/>
              <w:right w:val="single" w:sz="4" w:space="0" w:color="000000"/>
            </w:tcBorders>
            <w:shd w:val="clear" w:color="auto" w:fill="auto"/>
            <w:vAlign w:val="center"/>
          </w:tcPr>
          <w:p w14:paraId="3A933C0C"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850" w:type="dxa"/>
            <w:tcBorders>
              <w:bottom w:val="single" w:sz="4" w:space="0" w:color="000000"/>
              <w:right w:val="single" w:sz="4" w:space="0" w:color="000000"/>
            </w:tcBorders>
            <w:shd w:val="clear" w:color="auto" w:fill="auto"/>
            <w:vAlign w:val="center"/>
          </w:tcPr>
          <w:p w14:paraId="3D7371F9"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9" w:type="dxa"/>
            <w:tcBorders>
              <w:bottom w:val="single" w:sz="4" w:space="0" w:color="000000"/>
              <w:right w:val="single" w:sz="4" w:space="0" w:color="000000"/>
            </w:tcBorders>
            <w:shd w:val="clear" w:color="auto" w:fill="auto"/>
            <w:vAlign w:val="center"/>
          </w:tcPr>
          <w:p w14:paraId="10E84097"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9" w:type="dxa"/>
            <w:tcBorders>
              <w:bottom w:val="single" w:sz="4" w:space="0" w:color="000000"/>
              <w:right w:val="single" w:sz="4" w:space="0" w:color="000000"/>
            </w:tcBorders>
            <w:shd w:val="clear" w:color="auto" w:fill="auto"/>
            <w:vAlign w:val="center"/>
          </w:tcPr>
          <w:p w14:paraId="3902A03F"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9" w:type="dxa"/>
            <w:tcBorders>
              <w:bottom w:val="single" w:sz="4" w:space="0" w:color="000000"/>
              <w:right w:val="single" w:sz="4" w:space="0" w:color="000000"/>
            </w:tcBorders>
            <w:shd w:val="clear" w:color="auto" w:fill="auto"/>
            <w:vAlign w:val="center"/>
          </w:tcPr>
          <w:p w14:paraId="34CA5DFD"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8" w:type="dxa"/>
            <w:tcBorders>
              <w:bottom w:val="single" w:sz="4" w:space="0" w:color="000000"/>
              <w:right w:val="single" w:sz="4" w:space="0" w:color="000000"/>
            </w:tcBorders>
            <w:shd w:val="clear" w:color="auto" w:fill="auto"/>
            <w:vAlign w:val="center"/>
          </w:tcPr>
          <w:p w14:paraId="5284893A" w14:textId="77777777" w:rsidR="00994467" w:rsidRPr="007A0DB3" w:rsidRDefault="00994467"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24" w:type="dxa"/>
            <w:tcBorders>
              <w:bottom w:val="single" w:sz="4" w:space="0" w:color="000000"/>
              <w:right w:val="single" w:sz="4" w:space="0" w:color="000000"/>
            </w:tcBorders>
            <w:shd w:val="clear" w:color="auto" w:fill="auto"/>
            <w:vAlign w:val="center"/>
          </w:tcPr>
          <w:p w14:paraId="41915980"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1037" w:type="dxa"/>
            <w:vMerge w:val="restart"/>
            <w:tcBorders>
              <w:left w:val="single" w:sz="4" w:space="0" w:color="000000"/>
              <w:bottom w:val="single" w:sz="4" w:space="0" w:color="000000"/>
              <w:right w:val="single" w:sz="4" w:space="0" w:color="000000"/>
            </w:tcBorders>
            <w:shd w:val="clear" w:color="auto" w:fill="auto"/>
          </w:tcPr>
          <w:p w14:paraId="00235EC4" w14:textId="28DD6779" w:rsidR="00994467" w:rsidRPr="007A0DB3"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х</w:t>
            </w:r>
          </w:p>
        </w:tc>
      </w:tr>
      <w:tr w:rsidR="00994467" w:rsidRPr="007A0DB3" w14:paraId="71E7D445" w14:textId="77777777" w:rsidTr="007552CD">
        <w:trPr>
          <w:trHeight w:val="680"/>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13A4ED1C"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3929088A"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763966E7"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132DA4C8"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Средства федерального бюджета</w:t>
            </w:r>
          </w:p>
        </w:tc>
        <w:tc>
          <w:tcPr>
            <w:tcW w:w="900" w:type="dxa"/>
            <w:tcBorders>
              <w:bottom w:val="single" w:sz="4" w:space="0" w:color="000000"/>
              <w:right w:val="single" w:sz="4" w:space="0" w:color="000000"/>
            </w:tcBorders>
            <w:shd w:val="clear" w:color="auto" w:fill="auto"/>
            <w:vAlign w:val="center"/>
          </w:tcPr>
          <w:p w14:paraId="59173FAE" w14:textId="0F367402" w:rsidR="00994467" w:rsidRPr="00731614"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21 244,34</w:t>
            </w:r>
          </w:p>
        </w:tc>
        <w:tc>
          <w:tcPr>
            <w:tcW w:w="749" w:type="dxa"/>
            <w:tcBorders>
              <w:top w:val="single" w:sz="4" w:space="0" w:color="000000"/>
              <w:bottom w:val="single" w:sz="4" w:space="0" w:color="000000"/>
              <w:right w:val="single" w:sz="4" w:space="0" w:color="000000"/>
            </w:tcBorders>
            <w:shd w:val="clear" w:color="auto" w:fill="auto"/>
            <w:vAlign w:val="center"/>
          </w:tcPr>
          <w:p w14:paraId="6BF2EACC" w14:textId="10BC5357" w:rsidR="00994467" w:rsidRPr="007A0DB3"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2 576,60</w:t>
            </w:r>
          </w:p>
        </w:tc>
        <w:tc>
          <w:tcPr>
            <w:tcW w:w="2281" w:type="dxa"/>
            <w:gridSpan w:val="5"/>
            <w:tcBorders>
              <w:bottom w:val="single" w:sz="4" w:space="0" w:color="000000"/>
              <w:right w:val="single" w:sz="4" w:space="0" w:color="000000"/>
            </w:tcBorders>
            <w:shd w:val="clear" w:color="auto" w:fill="auto"/>
            <w:vAlign w:val="center"/>
          </w:tcPr>
          <w:p w14:paraId="61268639" w14:textId="5DF25E71" w:rsidR="00994467" w:rsidRPr="00731614"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 954,30</w:t>
            </w:r>
          </w:p>
        </w:tc>
        <w:tc>
          <w:tcPr>
            <w:tcW w:w="784" w:type="dxa"/>
            <w:tcBorders>
              <w:bottom w:val="single" w:sz="4" w:space="0" w:color="000000"/>
              <w:right w:val="single" w:sz="4" w:space="0" w:color="000000"/>
            </w:tcBorders>
            <w:shd w:val="clear" w:color="auto" w:fill="auto"/>
            <w:vAlign w:val="center"/>
          </w:tcPr>
          <w:p w14:paraId="1DF82B20" w14:textId="4328E486" w:rsidR="00994467" w:rsidRPr="00FF4A9F"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highlight w:val="red"/>
                <w:lang w:eastAsia="ru-RU"/>
              </w:rPr>
            </w:pPr>
            <w:r w:rsidRPr="00AB14CE">
              <w:rPr>
                <w:rFonts w:ascii="Times New Roman" w:eastAsia="Times New Roman" w:hAnsi="Times New Roman" w:cs="Times New Roman"/>
                <w:sz w:val="16"/>
                <w:szCs w:val="16"/>
                <w:lang w:eastAsia="ru-RU"/>
              </w:rPr>
              <w:t>2 291,00</w:t>
            </w:r>
          </w:p>
        </w:tc>
        <w:tc>
          <w:tcPr>
            <w:tcW w:w="841" w:type="dxa"/>
            <w:tcBorders>
              <w:bottom w:val="single" w:sz="4" w:space="0" w:color="000000"/>
              <w:right w:val="single" w:sz="4" w:space="0" w:color="000000"/>
            </w:tcBorders>
            <w:shd w:val="clear" w:color="auto" w:fill="auto"/>
            <w:vAlign w:val="center"/>
          </w:tcPr>
          <w:p w14:paraId="549B2C1D" w14:textId="621F0B5F" w:rsidR="00994467" w:rsidRPr="00AB14CE" w:rsidRDefault="00994467" w:rsidP="007552CD">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2 890,80</w:t>
            </w:r>
          </w:p>
        </w:tc>
        <w:tc>
          <w:tcPr>
            <w:tcW w:w="851" w:type="dxa"/>
            <w:tcBorders>
              <w:bottom w:val="single" w:sz="4" w:space="0" w:color="000000"/>
              <w:right w:val="single" w:sz="4" w:space="0" w:color="000000"/>
            </w:tcBorders>
            <w:shd w:val="clear" w:color="auto" w:fill="auto"/>
            <w:vAlign w:val="center"/>
          </w:tcPr>
          <w:p w14:paraId="5FF824EE"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850" w:type="dxa"/>
            <w:tcBorders>
              <w:bottom w:val="single" w:sz="4" w:space="0" w:color="000000"/>
              <w:right w:val="single" w:sz="4" w:space="0" w:color="000000"/>
            </w:tcBorders>
            <w:shd w:val="clear" w:color="auto" w:fill="auto"/>
            <w:vAlign w:val="center"/>
          </w:tcPr>
          <w:p w14:paraId="4DADBAD7"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1CE5B807"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33D1A9ED"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0D70CA95"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8" w:type="dxa"/>
            <w:tcBorders>
              <w:bottom w:val="single" w:sz="4" w:space="0" w:color="000000"/>
              <w:right w:val="single" w:sz="4" w:space="0" w:color="000000"/>
            </w:tcBorders>
            <w:shd w:val="clear" w:color="auto" w:fill="auto"/>
            <w:vAlign w:val="center"/>
          </w:tcPr>
          <w:p w14:paraId="3B1875AB"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24" w:type="dxa"/>
            <w:tcBorders>
              <w:bottom w:val="single" w:sz="4" w:space="0" w:color="000000"/>
              <w:right w:val="single" w:sz="4" w:space="0" w:color="000000"/>
            </w:tcBorders>
            <w:shd w:val="clear" w:color="auto" w:fill="auto"/>
            <w:vAlign w:val="center"/>
          </w:tcPr>
          <w:p w14:paraId="3466FC29"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6DE47EF8"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994467" w:rsidRPr="007A0DB3" w14:paraId="15B0D001" w14:textId="77777777" w:rsidTr="007552CD">
        <w:trPr>
          <w:trHeight w:val="701"/>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65C755B9"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2B308163"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7EE06B02"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027626D6"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Средства бюджета Московской области</w:t>
            </w:r>
          </w:p>
        </w:tc>
        <w:tc>
          <w:tcPr>
            <w:tcW w:w="900" w:type="dxa"/>
            <w:tcBorders>
              <w:bottom w:val="single" w:sz="4" w:space="0" w:color="000000"/>
              <w:right w:val="single" w:sz="4" w:space="0" w:color="000000"/>
            </w:tcBorders>
            <w:shd w:val="clear" w:color="auto" w:fill="auto"/>
            <w:vAlign w:val="center"/>
          </w:tcPr>
          <w:p w14:paraId="09BCA401" w14:textId="34BBBA00" w:rsidR="00994467" w:rsidRPr="00731614"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74 420,89</w:t>
            </w:r>
          </w:p>
        </w:tc>
        <w:tc>
          <w:tcPr>
            <w:tcW w:w="749" w:type="dxa"/>
            <w:tcBorders>
              <w:top w:val="single" w:sz="4" w:space="0" w:color="000000"/>
              <w:bottom w:val="single" w:sz="4" w:space="0" w:color="000000"/>
              <w:right w:val="single" w:sz="4" w:space="0" w:color="000000"/>
            </w:tcBorders>
            <w:shd w:val="clear" w:color="auto" w:fill="auto"/>
            <w:vAlign w:val="center"/>
          </w:tcPr>
          <w:p w14:paraId="24EC800D" w14:textId="1E06DA4C" w:rsidR="00994467" w:rsidRPr="007A0DB3"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6 670,80</w:t>
            </w:r>
          </w:p>
        </w:tc>
        <w:tc>
          <w:tcPr>
            <w:tcW w:w="2281" w:type="dxa"/>
            <w:gridSpan w:val="5"/>
            <w:tcBorders>
              <w:bottom w:val="single" w:sz="4" w:space="0" w:color="000000"/>
              <w:right w:val="single" w:sz="4" w:space="0" w:color="000000"/>
            </w:tcBorders>
            <w:shd w:val="clear" w:color="auto" w:fill="auto"/>
            <w:vAlign w:val="center"/>
          </w:tcPr>
          <w:p w14:paraId="1FF93A59" w14:textId="4E4E6582" w:rsidR="00994467" w:rsidRPr="00731614"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13 600,60</w:t>
            </w:r>
          </w:p>
        </w:tc>
        <w:tc>
          <w:tcPr>
            <w:tcW w:w="784" w:type="dxa"/>
            <w:tcBorders>
              <w:bottom w:val="single" w:sz="4" w:space="0" w:color="000000"/>
              <w:right w:val="single" w:sz="4" w:space="0" w:color="000000"/>
            </w:tcBorders>
            <w:shd w:val="clear" w:color="auto" w:fill="auto"/>
            <w:vAlign w:val="center"/>
          </w:tcPr>
          <w:p w14:paraId="37402570" w14:textId="4B826949" w:rsidR="00994467" w:rsidRPr="00FF4A9F"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highlight w:val="red"/>
                <w:lang w:eastAsia="ru-RU"/>
              </w:rPr>
            </w:pPr>
            <w:r w:rsidRPr="00AB14CE">
              <w:rPr>
                <w:rFonts w:ascii="Times New Roman" w:eastAsia="Times New Roman" w:hAnsi="Times New Roman" w:cs="Times New Roman"/>
                <w:sz w:val="16"/>
                <w:szCs w:val="16"/>
                <w:lang w:eastAsia="ru-RU"/>
              </w:rPr>
              <w:t>9 754,50</w:t>
            </w:r>
          </w:p>
        </w:tc>
        <w:tc>
          <w:tcPr>
            <w:tcW w:w="841" w:type="dxa"/>
            <w:tcBorders>
              <w:bottom w:val="single" w:sz="4" w:space="0" w:color="000000"/>
              <w:right w:val="single" w:sz="4" w:space="0" w:color="000000"/>
            </w:tcBorders>
            <w:shd w:val="clear" w:color="auto" w:fill="auto"/>
            <w:vAlign w:val="center"/>
          </w:tcPr>
          <w:p w14:paraId="32E90541" w14:textId="613A3E63" w:rsidR="00994467" w:rsidRPr="00AB14CE" w:rsidRDefault="00994467" w:rsidP="007552CD">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13 315,55</w:t>
            </w:r>
          </w:p>
        </w:tc>
        <w:tc>
          <w:tcPr>
            <w:tcW w:w="851" w:type="dxa"/>
            <w:tcBorders>
              <w:bottom w:val="single" w:sz="4" w:space="0" w:color="000000"/>
              <w:right w:val="single" w:sz="4" w:space="0" w:color="000000"/>
            </w:tcBorders>
            <w:shd w:val="clear" w:color="auto" w:fill="auto"/>
            <w:vAlign w:val="center"/>
          </w:tcPr>
          <w:p w14:paraId="307B5C64"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850" w:type="dxa"/>
            <w:tcBorders>
              <w:bottom w:val="single" w:sz="4" w:space="0" w:color="000000"/>
              <w:right w:val="single" w:sz="4" w:space="0" w:color="000000"/>
            </w:tcBorders>
            <w:shd w:val="clear" w:color="auto" w:fill="auto"/>
            <w:vAlign w:val="center"/>
          </w:tcPr>
          <w:p w14:paraId="079430A3"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5B1A9B8E"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26CE7539"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5973CEFE"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8" w:type="dxa"/>
            <w:tcBorders>
              <w:bottom w:val="single" w:sz="4" w:space="0" w:color="000000"/>
              <w:right w:val="single" w:sz="4" w:space="0" w:color="000000"/>
            </w:tcBorders>
            <w:shd w:val="clear" w:color="auto" w:fill="auto"/>
            <w:vAlign w:val="center"/>
          </w:tcPr>
          <w:p w14:paraId="4AD8C475"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24" w:type="dxa"/>
            <w:tcBorders>
              <w:bottom w:val="single" w:sz="4" w:space="0" w:color="000000"/>
              <w:right w:val="single" w:sz="4" w:space="0" w:color="000000"/>
            </w:tcBorders>
            <w:shd w:val="clear" w:color="auto" w:fill="auto"/>
            <w:vAlign w:val="center"/>
          </w:tcPr>
          <w:p w14:paraId="78F5A2B4"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026FCA4E"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994467" w:rsidRPr="007A0DB3" w14:paraId="44F31290" w14:textId="77777777" w:rsidTr="007552CD">
        <w:trPr>
          <w:trHeight w:val="824"/>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3B287CA6"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1B42C552"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6B98AC89"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5B1FE420"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Средства бюджета городского округа </w:t>
            </w:r>
          </w:p>
        </w:tc>
        <w:tc>
          <w:tcPr>
            <w:tcW w:w="900" w:type="dxa"/>
            <w:tcBorders>
              <w:bottom w:val="single" w:sz="4" w:space="0" w:color="000000"/>
              <w:right w:val="single" w:sz="4" w:space="0" w:color="000000"/>
            </w:tcBorders>
            <w:shd w:val="clear" w:color="auto" w:fill="auto"/>
            <w:vAlign w:val="center"/>
          </w:tcPr>
          <w:p w14:paraId="717F903D" w14:textId="68578F71" w:rsidR="00994467" w:rsidRPr="00731614" w:rsidRDefault="00994467" w:rsidP="004C3FA0">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75 37</w:t>
            </w:r>
            <w:r w:rsidR="004C3FA0">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eastAsia="ru-RU"/>
              </w:rPr>
              <w:t>,75</w:t>
            </w:r>
          </w:p>
        </w:tc>
        <w:tc>
          <w:tcPr>
            <w:tcW w:w="749" w:type="dxa"/>
            <w:tcBorders>
              <w:top w:val="single" w:sz="4" w:space="0" w:color="000000"/>
              <w:bottom w:val="single" w:sz="4" w:space="0" w:color="000000"/>
              <w:right w:val="single" w:sz="4" w:space="0" w:color="000000"/>
            </w:tcBorders>
            <w:shd w:val="clear" w:color="auto" w:fill="auto"/>
            <w:vAlign w:val="center"/>
          </w:tcPr>
          <w:p w14:paraId="45CD7496" w14:textId="73930681" w:rsidR="00994467" w:rsidRPr="007A0DB3"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223F6">
              <w:rPr>
                <w:rFonts w:ascii="Times New Roman" w:eastAsia="Times New Roman" w:hAnsi="Times New Roman" w:cs="Times New Roman"/>
                <w:sz w:val="16"/>
                <w:szCs w:val="16"/>
                <w:lang w:eastAsia="ru-RU"/>
              </w:rPr>
              <w:t>7 006,31</w:t>
            </w:r>
          </w:p>
        </w:tc>
        <w:tc>
          <w:tcPr>
            <w:tcW w:w="2281" w:type="dxa"/>
            <w:gridSpan w:val="5"/>
            <w:tcBorders>
              <w:bottom w:val="single" w:sz="4" w:space="0" w:color="000000"/>
              <w:right w:val="single" w:sz="4" w:space="0" w:color="000000"/>
            </w:tcBorders>
            <w:shd w:val="clear" w:color="auto" w:fill="auto"/>
            <w:vAlign w:val="center"/>
          </w:tcPr>
          <w:p w14:paraId="75FE8537" w14:textId="023683CC" w:rsidR="00994467" w:rsidRPr="00731614" w:rsidRDefault="00994467" w:rsidP="00994467">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14 226,95</w:t>
            </w:r>
          </w:p>
        </w:tc>
        <w:tc>
          <w:tcPr>
            <w:tcW w:w="784" w:type="dxa"/>
            <w:tcBorders>
              <w:bottom w:val="single" w:sz="4" w:space="0" w:color="000000"/>
              <w:right w:val="single" w:sz="4" w:space="0" w:color="000000"/>
            </w:tcBorders>
            <w:shd w:val="clear" w:color="auto" w:fill="auto"/>
            <w:vAlign w:val="center"/>
          </w:tcPr>
          <w:p w14:paraId="4049904F" w14:textId="6FD030B2" w:rsidR="00994467" w:rsidRPr="00FF4A9F"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highlight w:val="red"/>
                <w:lang w:eastAsia="ru-RU"/>
              </w:rPr>
            </w:pPr>
            <w:r w:rsidRPr="00AB14CE">
              <w:rPr>
                <w:rFonts w:ascii="Times New Roman" w:eastAsia="Times New Roman" w:hAnsi="Times New Roman" w:cs="Times New Roman"/>
                <w:sz w:val="16"/>
                <w:szCs w:val="16"/>
                <w:lang w:eastAsia="ru-RU"/>
              </w:rPr>
              <w:t>9 75</w:t>
            </w:r>
            <w:r>
              <w:rPr>
                <w:rFonts w:ascii="Times New Roman" w:eastAsia="Times New Roman" w:hAnsi="Times New Roman" w:cs="Times New Roman"/>
                <w:sz w:val="16"/>
                <w:szCs w:val="16"/>
                <w:lang w:eastAsia="ru-RU"/>
              </w:rPr>
              <w:t>1</w:t>
            </w:r>
            <w:r w:rsidRPr="00AB14CE">
              <w:rPr>
                <w:rFonts w:ascii="Times New Roman" w:eastAsia="Times New Roman" w:hAnsi="Times New Roman" w:cs="Times New Roman"/>
                <w:sz w:val="16"/>
                <w:szCs w:val="16"/>
                <w:lang w:eastAsia="ru-RU"/>
              </w:rPr>
              <w:t>,50</w:t>
            </w:r>
          </w:p>
        </w:tc>
        <w:tc>
          <w:tcPr>
            <w:tcW w:w="841" w:type="dxa"/>
            <w:tcBorders>
              <w:bottom w:val="single" w:sz="4" w:space="0" w:color="000000"/>
              <w:right w:val="single" w:sz="4" w:space="0" w:color="000000"/>
            </w:tcBorders>
            <w:shd w:val="clear" w:color="auto" w:fill="auto"/>
            <w:vAlign w:val="center"/>
          </w:tcPr>
          <w:p w14:paraId="6131EDF4" w14:textId="581E2F95" w:rsidR="00994467" w:rsidRPr="00AB14CE" w:rsidRDefault="00994467" w:rsidP="004C3FA0">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13 31</w:t>
            </w:r>
            <w:r w:rsidR="004C3FA0">
              <w:rPr>
                <w:rFonts w:ascii="Times New Roman" w:eastAsia="Times New Roman" w:hAnsi="Times New Roman" w:cs="Times New Roman"/>
                <w:sz w:val="16"/>
                <w:szCs w:val="16"/>
                <w:lang w:eastAsia="ru-RU"/>
              </w:rPr>
              <w:t>5</w:t>
            </w:r>
            <w:r w:rsidRPr="00AB14CE">
              <w:rPr>
                <w:rFonts w:ascii="Times New Roman" w:eastAsia="Times New Roman" w:hAnsi="Times New Roman" w:cs="Times New Roman"/>
                <w:sz w:val="16"/>
                <w:szCs w:val="16"/>
                <w:lang w:eastAsia="ru-RU"/>
              </w:rPr>
              <w:t>,55</w:t>
            </w:r>
          </w:p>
        </w:tc>
        <w:tc>
          <w:tcPr>
            <w:tcW w:w="851" w:type="dxa"/>
            <w:tcBorders>
              <w:bottom w:val="single" w:sz="4" w:space="0" w:color="000000"/>
              <w:right w:val="single" w:sz="4" w:space="0" w:color="000000"/>
            </w:tcBorders>
            <w:shd w:val="clear" w:color="auto" w:fill="auto"/>
            <w:vAlign w:val="center"/>
          </w:tcPr>
          <w:p w14:paraId="53829FE0"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850" w:type="dxa"/>
            <w:tcBorders>
              <w:bottom w:val="single" w:sz="4" w:space="0" w:color="000000"/>
              <w:right w:val="single" w:sz="4" w:space="0" w:color="000000"/>
            </w:tcBorders>
            <w:shd w:val="clear" w:color="auto" w:fill="auto"/>
            <w:vAlign w:val="center"/>
          </w:tcPr>
          <w:p w14:paraId="553C4657"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04635C03"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72CDA1D9"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55C6FBF7"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8" w:type="dxa"/>
            <w:tcBorders>
              <w:bottom w:val="single" w:sz="4" w:space="0" w:color="000000"/>
              <w:right w:val="single" w:sz="4" w:space="0" w:color="000000"/>
            </w:tcBorders>
            <w:shd w:val="clear" w:color="auto" w:fill="auto"/>
            <w:vAlign w:val="center"/>
          </w:tcPr>
          <w:p w14:paraId="4DBD0F91" w14:textId="77777777"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24" w:type="dxa"/>
            <w:tcBorders>
              <w:bottom w:val="single" w:sz="4" w:space="0" w:color="000000"/>
              <w:right w:val="single" w:sz="4" w:space="0" w:color="000000"/>
            </w:tcBorders>
            <w:shd w:val="clear" w:color="auto" w:fill="auto"/>
            <w:vAlign w:val="center"/>
          </w:tcPr>
          <w:p w14:paraId="690B0989" w14:textId="17085B7B" w:rsidR="00994467" w:rsidRPr="007A0DB3" w:rsidRDefault="00994467"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w:t>
            </w:r>
            <w:r w:rsidRPr="007A0DB3">
              <w:rPr>
                <w:rFonts w:ascii="Times New Roman" w:eastAsia="Times New Roman" w:hAnsi="Times New Roman" w:cs="Times New Roman"/>
                <w:sz w:val="16"/>
                <w:szCs w:val="16"/>
                <w:lang w:eastAsia="ru-RU"/>
              </w:rPr>
              <w:t>439</w:t>
            </w:r>
            <w:r>
              <w:rPr>
                <w:rFonts w:ascii="Times New Roman" w:eastAsia="Times New Roman" w:hAnsi="Times New Roman" w:cs="Times New Roman"/>
                <w:sz w:val="16"/>
                <w:szCs w:val="16"/>
                <w:lang w:eastAsia="ru-RU"/>
              </w:rPr>
              <w:t>,</w:t>
            </w:r>
            <w:r w:rsidRPr="007A0DB3">
              <w:rPr>
                <w:rFonts w:ascii="Times New Roman" w:eastAsia="Times New Roman" w:hAnsi="Times New Roman" w:cs="Times New Roman"/>
                <w:sz w:val="16"/>
                <w:szCs w:val="16"/>
                <w:lang w:eastAsia="ru-RU"/>
              </w:rPr>
              <w:t>92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6779C122" w14:textId="77777777" w:rsidR="00994467" w:rsidRPr="007A0DB3" w:rsidRDefault="00994467"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984EE4" w:rsidRPr="007A0DB3" w14:paraId="17436092" w14:textId="77777777" w:rsidTr="007552CD">
        <w:trPr>
          <w:trHeight w:val="480"/>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3C1BF6A7" w14:textId="77777777" w:rsidR="00984EE4" w:rsidRPr="007A0DB3" w:rsidRDefault="00984EE4"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17D2446E" w14:textId="77777777" w:rsidR="00984EE4" w:rsidRPr="007A0DB3" w:rsidRDefault="00984EE4"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7897E8AE" w14:textId="77777777" w:rsidR="00984EE4" w:rsidRPr="007A0DB3" w:rsidRDefault="00984EE4"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76C6484E" w14:textId="77777777" w:rsidR="00984EE4" w:rsidRPr="007A0DB3" w:rsidRDefault="00984EE4"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Внебюджетные средства</w:t>
            </w:r>
          </w:p>
        </w:tc>
        <w:tc>
          <w:tcPr>
            <w:tcW w:w="900" w:type="dxa"/>
            <w:tcBorders>
              <w:bottom w:val="single" w:sz="4" w:space="0" w:color="000000"/>
              <w:right w:val="single" w:sz="4" w:space="0" w:color="000000"/>
            </w:tcBorders>
            <w:shd w:val="clear" w:color="auto" w:fill="auto"/>
            <w:vAlign w:val="center"/>
          </w:tcPr>
          <w:p w14:paraId="2FD0C429" w14:textId="36F28F0B" w:rsidR="00984EE4" w:rsidRPr="00731614" w:rsidRDefault="00984EE4"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387 333,64</w:t>
            </w:r>
          </w:p>
        </w:tc>
        <w:tc>
          <w:tcPr>
            <w:tcW w:w="749" w:type="dxa"/>
            <w:tcBorders>
              <w:top w:val="single" w:sz="4" w:space="0" w:color="000000"/>
              <w:bottom w:val="single" w:sz="4" w:space="0" w:color="000000"/>
              <w:right w:val="single" w:sz="4" w:space="0" w:color="000000"/>
            </w:tcBorders>
            <w:shd w:val="clear" w:color="auto" w:fill="auto"/>
            <w:vAlign w:val="center"/>
          </w:tcPr>
          <w:p w14:paraId="77021B0E" w14:textId="7EEBB1F0" w:rsidR="00984EE4" w:rsidRPr="007A0DB3" w:rsidRDefault="00984EE4"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29 562,17</w:t>
            </w:r>
          </w:p>
        </w:tc>
        <w:tc>
          <w:tcPr>
            <w:tcW w:w="2281" w:type="dxa"/>
            <w:gridSpan w:val="5"/>
            <w:tcBorders>
              <w:bottom w:val="single" w:sz="4" w:space="0" w:color="000000"/>
              <w:right w:val="single" w:sz="4" w:space="0" w:color="000000"/>
            </w:tcBorders>
            <w:shd w:val="clear" w:color="auto" w:fill="auto"/>
            <w:vAlign w:val="center"/>
          </w:tcPr>
          <w:p w14:paraId="26D4D0D6" w14:textId="76D7B2AE" w:rsidR="00984EE4" w:rsidRPr="00731614" w:rsidRDefault="00984EE4"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 xml:space="preserve">   56 454,65</w:t>
            </w:r>
          </w:p>
        </w:tc>
        <w:tc>
          <w:tcPr>
            <w:tcW w:w="784" w:type="dxa"/>
            <w:tcBorders>
              <w:bottom w:val="single" w:sz="4" w:space="0" w:color="000000"/>
              <w:right w:val="single" w:sz="4" w:space="0" w:color="000000"/>
            </w:tcBorders>
            <w:shd w:val="clear" w:color="auto" w:fill="auto"/>
            <w:vAlign w:val="center"/>
          </w:tcPr>
          <w:p w14:paraId="4D5C792F" w14:textId="20024766" w:rsidR="00984EE4" w:rsidRPr="00AB14CE" w:rsidRDefault="00984EE4"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841" w:type="dxa"/>
            <w:tcBorders>
              <w:bottom w:val="single" w:sz="4" w:space="0" w:color="000000"/>
              <w:right w:val="single" w:sz="4" w:space="0" w:color="000000"/>
            </w:tcBorders>
            <w:shd w:val="clear" w:color="auto" w:fill="auto"/>
            <w:vAlign w:val="center"/>
          </w:tcPr>
          <w:p w14:paraId="6FA1D8F0" w14:textId="67A2FEA6" w:rsidR="00984EE4" w:rsidRPr="00AB14CE" w:rsidRDefault="00984EE4" w:rsidP="007552CD">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851" w:type="dxa"/>
            <w:tcBorders>
              <w:bottom w:val="single" w:sz="4" w:space="0" w:color="000000"/>
              <w:right w:val="single" w:sz="4" w:space="0" w:color="000000"/>
            </w:tcBorders>
            <w:shd w:val="clear" w:color="auto" w:fill="auto"/>
            <w:vAlign w:val="center"/>
          </w:tcPr>
          <w:p w14:paraId="2F0C595D" w14:textId="77777777" w:rsidR="00984EE4" w:rsidRPr="007A0DB3" w:rsidRDefault="00984EE4"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850" w:type="dxa"/>
            <w:tcBorders>
              <w:bottom w:val="single" w:sz="4" w:space="0" w:color="000000"/>
              <w:right w:val="single" w:sz="4" w:space="0" w:color="000000"/>
            </w:tcBorders>
            <w:shd w:val="clear" w:color="auto" w:fill="auto"/>
            <w:vAlign w:val="center"/>
          </w:tcPr>
          <w:p w14:paraId="07CD071A" w14:textId="77777777" w:rsidR="00984EE4" w:rsidRPr="007A0DB3" w:rsidRDefault="00984EE4"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5F961A67" w14:textId="77777777" w:rsidR="00984EE4" w:rsidRPr="007A0DB3" w:rsidRDefault="00984EE4"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1C7FD6D5" w14:textId="77777777" w:rsidR="00984EE4" w:rsidRPr="007A0DB3" w:rsidRDefault="00984EE4"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6F61750E" w14:textId="77777777" w:rsidR="00984EE4" w:rsidRPr="007A0DB3" w:rsidRDefault="00984EE4"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8" w:type="dxa"/>
            <w:tcBorders>
              <w:bottom w:val="single" w:sz="4" w:space="0" w:color="000000"/>
              <w:right w:val="single" w:sz="4" w:space="0" w:color="000000"/>
            </w:tcBorders>
            <w:shd w:val="clear" w:color="auto" w:fill="auto"/>
            <w:vAlign w:val="center"/>
          </w:tcPr>
          <w:p w14:paraId="08D48576" w14:textId="77777777" w:rsidR="00984EE4" w:rsidRPr="007A0DB3" w:rsidRDefault="00984EE4"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24" w:type="dxa"/>
            <w:tcBorders>
              <w:bottom w:val="single" w:sz="4" w:space="0" w:color="000000"/>
              <w:right w:val="single" w:sz="4" w:space="0" w:color="000000"/>
            </w:tcBorders>
            <w:shd w:val="clear" w:color="auto" w:fill="auto"/>
            <w:vAlign w:val="center"/>
          </w:tcPr>
          <w:p w14:paraId="5C10BE95" w14:textId="77777777" w:rsidR="00984EE4" w:rsidRPr="007A0DB3" w:rsidRDefault="00984EE4"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1037" w:type="dxa"/>
            <w:vMerge/>
            <w:tcBorders>
              <w:left w:val="single" w:sz="4" w:space="0" w:color="000000"/>
              <w:bottom w:val="single" w:sz="4" w:space="0" w:color="000000"/>
              <w:right w:val="single" w:sz="4" w:space="0" w:color="000000"/>
            </w:tcBorders>
            <w:shd w:val="clear" w:color="auto" w:fill="auto"/>
            <w:vAlign w:val="center"/>
          </w:tcPr>
          <w:p w14:paraId="096C353F" w14:textId="77777777" w:rsidR="00984EE4" w:rsidRPr="007A0DB3" w:rsidRDefault="00984EE4"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F3017D" w:rsidRPr="007A0DB3" w14:paraId="0C65CC2B" w14:textId="77777777" w:rsidTr="006A2ECF">
        <w:trPr>
          <w:trHeight w:val="288"/>
          <w:jc w:val="center"/>
        </w:trPr>
        <w:tc>
          <w:tcPr>
            <w:tcW w:w="377" w:type="dxa"/>
            <w:vMerge w:val="restart"/>
            <w:tcBorders>
              <w:left w:val="single" w:sz="4" w:space="0" w:color="000000"/>
              <w:right w:val="single" w:sz="4" w:space="0" w:color="000000"/>
            </w:tcBorders>
            <w:shd w:val="clear" w:color="auto" w:fill="auto"/>
            <w:vAlign w:val="center"/>
          </w:tcPr>
          <w:p w14:paraId="0EDC7ABD" w14:textId="7A956278" w:rsidR="00F3017D" w:rsidRPr="007A0DB3" w:rsidRDefault="00F3017D" w:rsidP="006A2ECF">
            <w:pPr>
              <w:widowControl w:val="0"/>
              <w:suppressAutoHyphens/>
              <w:spacing w:after="0" w:line="240" w:lineRule="auto"/>
              <w:ind w:left="-51" w:right="-7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1.1</w:t>
            </w:r>
          </w:p>
        </w:tc>
        <w:tc>
          <w:tcPr>
            <w:tcW w:w="1630" w:type="dxa"/>
            <w:vMerge w:val="restart"/>
            <w:tcBorders>
              <w:left w:val="single" w:sz="4" w:space="0" w:color="000000"/>
              <w:bottom w:val="single" w:sz="4" w:space="0" w:color="000000"/>
              <w:right w:val="single" w:sz="4" w:space="0" w:color="000000"/>
            </w:tcBorders>
            <w:shd w:val="clear" w:color="auto" w:fill="auto"/>
          </w:tcPr>
          <w:p w14:paraId="3B5D52E4" w14:textId="77777777" w:rsidR="00F3017D" w:rsidRPr="007A0DB3" w:rsidRDefault="00F3017D" w:rsidP="00E75658">
            <w:pPr>
              <w:widowControl w:val="0"/>
              <w:suppressAutoHyphens/>
              <w:spacing w:after="0" w:line="240" w:lineRule="auto"/>
              <w:jc w:val="both"/>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Мероприятие 01.01. Реализация мероприятий по обеспечению жильем молодых семей</w:t>
            </w:r>
          </w:p>
        </w:tc>
        <w:tc>
          <w:tcPr>
            <w:tcW w:w="630" w:type="dxa"/>
            <w:vMerge w:val="restart"/>
            <w:tcBorders>
              <w:left w:val="single" w:sz="4" w:space="0" w:color="000000"/>
              <w:bottom w:val="single" w:sz="4" w:space="0" w:color="000000"/>
              <w:right w:val="single" w:sz="4" w:space="0" w:color="000000"/>
            </w:tcBorders>
            <w:shd w:val="clear" w:color="auto" w:fill="auto"/>
          </w:tcPr>
          <w:p w14:paraId="0641D171"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2023-2033</w:t>
            </w:r>
          </w:p>
        </w:tc>
        <w:tc>
          <w:tcPr>
            <w:tcW w:w="1225" w:type="dxa"/>
            <w:tcBorders>
              <w:bottom w:val="single" w:sz="4" w:space="0" w:color="000000"/>
              <w:right w:val="single" w:sz="4" w:space="0" w:color="000000"/>
            </w:tcBorders>
            <w:shd w:val="clear" w:color="auto" w:fill="auto"/>
            <w:vAlign w:val="center"/>
          </w:tcPr>
          <w:p w14:paraId="260CA303"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Итого:</w:t>
            </w:r>
          </w:p>
        </w:tc>
        <w:tc>
          <w:tcPr>
            <w:tcW w:w="900" w:type="dxa"/>
            <w:tcBorders>
              <w:bottom w:val="single" w:sz="4" w:space="0" w:color="000000"/>
              <w:right w:val="single" w:sz="4" w:space="0" w:color="000000"/>
            </w:tcBorders>
            <w:shd w:val="clear" w:color="auto" w:fill="auto"/>
            <w:vAlign w:val="center"/>
          </w:tcPr>
          <w:p w14:paraId="4DD65E17" w14:textId="22F99BBF" w:rsidR="00F3017D" w:rsidRPr="006A2ECF" w:rsidRDefault="00994467" w:rsidP="004C3FA0">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558 37</w:t>
            </w:r>
            <w:r w:rsidR="004C3FA0">
              <w:rPr>
                <w:rFonts w:ascii="Times New Roman" w:eastAsia="Times New Roman" w:hAnsi="Times New Roman" w:cs="Times New Roman"/>
                <w:sz w:val="16"/>
                <w:szCs w:val="16"/>
                <w:lang w:eastAsia="ru-RU"/>
              </w:rPr>
              <w:t>8</w:t>
            </w:r>
            <w:r w:rsidRPr="006A2ECF">
              <w:rPr>
                <w:rFonts w:ascii="Times New Roman" w:eastAsia="Times New Roman" w:hAnsi="Times New Roman" w:cs="Times New Roman"/>
                <w:sz w:val="16"/>
                <w:szCs w:val="16"/>
                <w:lang w:eastAsia="ru-RU"/>
              </w:rPr>
              <w:t>,62</w:t>
            </w:r>
          </w:p>
        </w:tc>
        <w:tc>
          <w:tcPr>
            <w:tcW w:w="749" w:type="dxa"/>
            <w:tcBorders>
              <w:top w:val="single" w:sz="4" w:space="0" w:color="000000"/>
              <w:bottom w:val="single" w:sz="4" w:space="0" w:color="000000"/>
              <w:right w:val="single" w:sz="4" w:space="0" w:color="000000"/>
            </w:tcBorders>
            <w:shd w:val="clear" w:color="auto" w:fill="auto"/>
            <w:vAlign w:val="center"/>
          </w:tcPr>
          <w:p w14:paraId="33E47472" w14:textId="7D3B412F" w:rsidR="00F3017D" w:rsidRPr="006A2ECF" w:rsidRDefault="00F3017D"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45 815,88</w:t>
            </w:r>
          </w:p>
        </w:tc>
        <w:tc>
          <w:tcPr>
            <w:tcW w:w="2281" w:type="dxa"/>
            <w:gridSpan w:val="5"/>
            <w:tcBorders>
              <w:bottom w:val="single" w:sz="4" w:space="0" w:color="000000"/>
              <w:right w:val="single" w:sz="4" w:space="0" w:color="000000"/>
            </w:tcBorders>
            <w:shd w:val="clear" w:color="auto" w:fill="auto"/>
            <w:vAlign w:val="center"/>
          </w:tcPr>
          <w:p w14:paraId="5E53F5F4" w14:textId="0A8A6C70" w:rsidR="00F3017D" w:rsidRPr="006A2ECF"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87236,50</w:t>
            </w:r>
          </w:p>
        </w:tc>
        <w:tc>
          <w:tcPr>
            <w:tcW w:w="784" w:type="dxa"/>
            <w:tcBorders>
              <w:bottom w:val="single" w:sz="4" w:space="0" w:color="000000"/>
              <w:right w:val="single" w:sz="4" w:space="0" w:color="000000"/>
            </w:tcBorders>
            <w:shd w:val="clear" w:color="auto" w:fill="auto"/>
            <w:vAlign w:val="center"/>
          </w:tcPr>
          <w:p w14:paraId="560F88DA" w14:textId="1159C9A1" w:rsidR="00F3017D" w:rsidRPr="00AB14CE"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78 25</w:t>
            </w:r>
            <w:r>
              <w:rPr>
                <w:rFonts w:ascii="Times New Roman" w:eastAsia="Times New Roman" w:hAnsi="Times New Roman" w:cs="Times New Roman"/>
                <w:sz w:val="16"/>
                <w:szCs w:val="16"/>
                <w:lang w:eastAsia="ru-RU"/>
              </w:rPr>
              <w:t>1</w:t>
            </w:r>
            <w:r w:rsidRPr="00AB14CE">
              <w:rPr>
                <w:rFonts w:ascii="Times New Roman" w:eastAsia="Times New Roman" w:hAnsi="Times New Roman" w:cs="Times New Roman"/>
                <w:sz w:val="16"/>
                <w:szCs w:val="16"/>
                <w:lang w:eastAsia="ru-RU"/>
              </w:rPr>
              <w:t>,65</w:t>
            </w:r>
          </w:p>
        </w:tc>
        <w:tc>
          <w:tcPr>
            <w:tcW w:w="841" w:type="dxa"/>
            <w:tcBorders>
              <w:bottom w:val="single" w:sz="4" w:space="0" w:color="000000"/>
              <w:right w:val="single" w:sz="4" w:space="0" w:color="000000"/>
            </w:tcBorders>
            <w:shd w:val="clear" w:color="auto" w:fill="auto"/>
            <w:vAlign w:val="center"/>
          </w:tcPr>
          <w:p w14:paraId="2D01ECA9" w14:textId="38ED9D30" w:rsidR="00F3017D" w:rsidRPr="00AB14CE" w:rsidRDefault="00F3017D" w:rsidP="004C3FA0">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85 97</w:t>
            </w:r>
            <w:r w:rsidR="004C3FA0">
              <w:rPr>
                <w:rFonts w:ascii="Times New Roman" w:eastAsia="Times New Roman" w:hAnsi="Times New Roman" w:cs="Times New Roman"/>
                <w:sz w:val="16"/>
                <w:szCs w:val="16"/>
                <w:lang w:eastAsia="ru-RU"/>
              </w:rPr>
              <w:t>6</w:t>
            </w:r>
            <w:r w:rsidRPr="00AB14CE">
              <w:rPr>
                <w:rFonts w:ascii="Times New Roman" w:eastAsia="Times New Roman" w:hAnsi="Times New Roman" w:cs="Times New Roman"/>
                <w:sz w:val="16"/>
                <w:szCs w:val="16"/>
                <w:lang w:eastAsia="ru-RU"/>
              </w:rPr>
              <w:t>,55</w:t>
            </w:r>
          </w:p>
        </w:tc>
        <w:tc>
          <w:tcPr>
            <w:tcW w:w="851" w:type="dxa"/>
            <w:tcBorders>
              <w:bottom w:val="single" w:sz="4" w:space="0" w:color="000000"/>
              <w:right w:val="single" w:sz="4" w:space="0" w:color="000000"/>
            </w:tcBorders>
            <w:shd w:val="clear" w:color="auto" w:fill="auto"/>
            <w:vAlign w:val="center"/>
          </w:tcPr>
          <w:p w14:paraId="3DE0E497"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850" w:type="dxa"/>
            <w:tcBorders>
              <w:bottom w:val="single" w:sz="4" w:space="0" w:color="000000"/>
              <w:right w:val="single" w:sz="4" w:space="0" w:color="000000"/>
            </w:tcBorders>
            <w:shd w:val="clear" w:color="auto" w:fill="auto"/>
            <w:vAlign w:val="center"/>
          </w:tcPr>
          <w:p w14:paraId="77AE3C7C"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709" w:type="dxa"/>
            <w:tcBorders>
              <w:bottom w:val="single" w:sz="4" w:space="0" w:color="000000"/>
              <w:right w:val="single" w:sz="4" w:space="0" w:color="000000"/>
            </w:tcBorders>
            <w:shd w:val="clear" w:color="auto" w:fill="auto"/>
            <w:vAlign w:val="center"/>
          </w:tcPr>
          <w:p w14:paraId="725353C2"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709" w:type="dxa"/>
            <w:tcBorders>
              <w:bottom w:val="single" w:sz="4" w:space="0" w:color="000000"/>
              <w:right w:val="single" w:sz="4" w:space="0" w:color="000000"/>
            </w:tcBorders>
            <w:shd w:val="clear" w:color="auto" w:fill="auto"/>
            <w:vAlign w:val="center"/>
          </w:tcPr>
          <w:p w14:paraId="01C13D48"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709" w:type="dxa"/>
            <w:tcBorders>
              <w:bottom w:val="single" w:sz="4" w:space="0" w:color="000000"/>
              <w:right w:val="single" w:sz="4" w:space="0" w:color="000000"/>
            </w:tcBorders>
            <w:shd w:val="clear" w:color="auto" w:fill="auto"/>
            <w:vAlign w:val="center"/>
          </w:tcPr>
          <w:p w14:paraId="6D5893BF"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708" w:type="dxa"/>
            <w:tcBorders>
              <w:bottom w:val="single" w:sz="4" w:space="0" w:color="000000"/>
              <w:right w:val="single" w:sz="4" w:space="0" w:color="000000"/>
            </w:tcBorders>
            <w:shd w:val="clear" w:color="auto" w:fill="auto"/>
            <w:vAlign w:val="center"/>
          </w:tcPr>
          <w:p w14:paraId="7A29071D"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724" w:type="dxa"/>
            <w:tcBorders>
              <w:bottom w:val="single" w:sz="4" w:space="0" w:color="000000"/>
              <w:right w:val="single" w:sz="4" w:space="0" w:color="000000"/>
            </w:tcBorders>
            <w:shd w:val="clear" w:color="auto" w:fill="auto"/>
            <w:vAlign w:val="center"/>
          </w:tcPr>
          <w:p w14:paraId="1302D6B4"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37 299,72</w:t>
            </w:r>
          </w:p>
        </w:tc>
        <w:tc>
          <w:tcPr>
            <w:tcW w:w="1037" w:type="dxa"/>
            <w:vMerge w:val="restart"/>
            <w:tcBorders>
              <w:left w:val="single" w:sz="4" w:space="0" w:color="000000"/>
              <w:bottom w:val="single" w:sz="4" w:space="0" w:color="000000"/>
              <w:right w:val="single" w:sz="4" w:space="0" w:color="000000"/>
            </w:tcBorders>
            <w:shd w:val="clear" w:color="auto" w:fill="auto"/>
          </w:tcPr>
          <w:p w14:paraId="6EF371E8" w14:textId="77777777" w:rsidR="00F3017D" w:rsidRPr="007A0DB3" w:rsidRDefault="00F3017D" w:rsidP="00E75658">
            <w:pPr>
              <w:widowControl w:val="0"/>
              <w:suppressAutoHyphens/>
              <w:spacing w:after="0" w:line="240" w:lineRule="auto"/>
              <w:jc w:val="both"/>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Комитет по управлению имуществом администрации городского округа Зарайск Московской области </w:t>
            </w:r>
          </w:p>
        </w:tc>
      </w:tr>
      <w:tr w:rsidR="00F3017D" w:rsidRPr="007A0DB3" w14:paraId="52788CE9" w14:textId="77777777" w:rsidTr="00CA6AE9">
        <w:trPr>
          <w:trHeight w:val="568"/>
          <w:jc w:val="center"/>
        </w:trPr>
        <w:tc>
          <w:tcPr>
            <w:tcW w:w="377" w:type="dxa"/>
            <w:vMerge/>
            <w:tcBorders>
              <w:left w:val="single" w:sz="4" w:space="0" w:color="000000"/>
              <w:right w:val="single" w:sz="4" w:space="0" w:color="000000"/>
            </w:tcBorders>
            <w:shd w:val="clear" w:color="auto" w:fill="auto"/>
            <w:vAlign w:val="center"/>
          </w:tcPr>
          <w:p w14:paraId="38563CE7"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5F6B34FF"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2EDCF4A1"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6DA17DBB"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Средства федерального бюджета</w:t>
            </w:r>
          </w:p>
        </w:tc>
        <w:tc>
          <w:tcPr>
            <w:tcW w:w="900" w:type="dxa"/>
            <w:tcBorders>
              <w:bottom w:val="single" w:sz="4" w:space="0" w:color="000000"/>
              <w:right w:val="single" w:sz="4" w:space="0" w:color="000000"/>
            </w:tcBorders>
            <w:shd w:val="clear" w:color="auto" w:fill="auto"/>
            <w:vAlign w:val="center"/>
          </w:tcPr>
          <w:p w14:paraId="67616671" w14:textId="65F7D54E" w:rsidR="00F3017D" w:rsidRPr="006A2ECF"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21 244,34</w:t>
            </w:r>
          </w:p>
        </w:tc>
        <w:tc>
          <w:tcPr>
            <w:tcW w:w="749" w:type="dxa"/>
            <w:tcBorders>
              <w:top w:val="single" w:sz="4" w:space="0" w:color="000000"/>
              <w:bottom w:val="single" w:sz="4" w:space="0" w:color="000000"/>
              <w:right w:val="single" w:sz="4" w:space="0" w:color="000000"/>
            </w:tcBorders>
            <w:shd w:val="clear" w:color="auto" w:fill="auto"/>
            <w:vAlign w:val="center"/>
          </w:tcPr>
          <w:p w14:paraId="1EA3F277" w14:textId="1307505A" w:rsidR="00F3017D" w:rsidRPr="006A2ECF" w:rsidRDefault="00F3017D"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2 576,60</w:t>
            </w:r>
          </w:p>
        </w:tc>
        <w:tc>
          <w:tcPr>
            <w:tcW w:w="2281" w:type="dxa"/>
            <w:gridSpan w:val="5"/>
            <w:tcBorders>
              <w:bottom w:val="single" w:sz="4" w:space="0" w:color="000000"/>
              <w:right w:val="single" w:sz="4" w:space="0" w:color="000000"/>
            </w:tcBorders>
            <w:shd w:val="clear" w:color="auto" w:fill="EAF1DD" w:themeFill="accent3" w:themeFillTint="33"/>
            <w:vAlign w:val="center"/>
          </w:tcPr>
          <w:p w14:paraId="12998AE9" w14:textId="708C34C6" w:rsidR="00F3017D" w:rsidRPr="00096E81" w:rsidRDefault="00F3017D" w:rsidP="00994467">
            <w:pPr>
              <w:widowControl w:val="0"/>
              <w:suppressAutoHyphens/>
              <w:spacing w:after="0" w:line="240" w:lineRule="auto"/>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2</w:t>
            </w:r>
            <w:r w:rsidR="00994467" w:rsidRPr="00096E81">
              <w:rPr>
                <w:rFonts w:ascii="Times New Roman" w:eastAsia="Times New Roman" w:hAnsi="Times New Roman" w:cs="Times New Roman"/>
                <w:sz w:val="16"/>
                <w:szCs w:val="16"/>
                <w:lang w:eastAsia="ru-RU"/>
              </w:rPr>
              <w:t> 954,30</w:t>
            </w:r>
          </w:p>
        </w:tc>
        <w:tc>
          <w:tcPr>
            <w:tcW w:w="784" w:type="dxa"/>
            <w:tcBorders>
              <w:bottom w:val="single" w:sz="4" w:space="0" w:color="000000"/>
              <w:right w:val="single" w:sz="4" w:space="0" w:color="000000"/>
            </w:tcBorders>
            <w:shd w:val="clear" w:color="auto" w:fill="auto"/>
            <w:vAlign w:val="center"/>
          </w:tcPr>
          <w:p w14:paraId="2772D1A8" w14:textId="4C65E1C0" w:rsidR="00F3017D" w:rsidRPr="00096E81"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2 291,00</w:t>
            </w:r>
          </w:p>
        </w:tc>
        <w:tc>
          <w:tcPr>
            <w:tcW w:w="841" w:type="dxa"/>
            <w:tcBorders>
              <w:bottom w:val="single" w:sz="4" w:space="0" w:color="000000"/>
              <w:right w:val="single" w:sz="4" w:space="0" w:color="000000"/>
            </w:tcBorders>
            <w:shd w:val="clear" w:color="auto" w:fill="auto"/>
            <w:vAlign w:val="center"/>
          </w:tcPr>
          <w:p w14:paraId="7AE1D8AB" w14:textId="15B5E8D7" w:rsidR="00F3017D" w:rsidRPr="00096E81" w:rsidRDefault="00F3017D" w:rsidP="007552CD">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2 890,80</w:t>
            </w:r>
          </w:p>
        </w:tc>
        <w:tc>
          <w:tcPr>
            <w:tcW w:w="851" w:type="dxa"/>
            <w:tcBorders>
              <w:bottom w:val="single" w:sz="4" w:space="0" w:color="000000"/>
              <w:right w:val="single" w:sz="4" w:space="0" w:color="000000"/>
            </w:tcBorders>
            <w:shd w:val="clear" w:color="auto" w:fill="auto"/>
            <w:vAlign w:val="center"/>
          </w:tcPr>
          <w:p w14:paraId="454212A1"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850" w:type="dxa"/>
            <w:tcBorders>
              <w:bottom w:val="single" w:sz="4" w:space="0" w:color="000000"/>
              <w:right w:val="single" w:sz="4" w:space="0" w:color="000000"/>
            </w:tcBorders>
            <w:shd w:val="clear" w:color="auto" w:fill="auto"/>
            <w:vAlign w:val="center"/>
          </w:tcPr>
          <w:p w14:paraId="12D183BB"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0AB75D3A"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378027B4"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4A7FEF9E"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8" w:type="dxa"/>
            <w:tcBorders>
              <w:bottom w:val="single" w:sz="4" w:space="0" w:color="000000"/>
              <w:right w:val="single" w:sz="4" w:space="0" w:color="000000"/>
            </w:tcBorders>
            <w:shd w:val="clear" w:color="auto" w:fill="auto"/>
            <w:vAlign w:val="center"/>
          </w:tcPr>
          <w:p w14:paraId="29186853"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24" w:type="dxa"/>
            <w:tcBorders>
              <w:bottom w:val="single" w:sz="4" w:space="0" w:color="000000"/>
              <w:right w:val="single" w:sz="4" w:space="0" w:color="000000"/>
            </w:tcBorders>
            <w:shd w:val="clear" w:color="auto" w:fill="auto"/>
            <w:vAlign w:val="center"/>
          </w:tcPr>
          <w:p w14:paraId="28670F85"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14CB3337"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F3017D" w:rsidRPr="007A0DB3" w14:paraId="6A650CB0" w14:textId="77777777" w:rsidTr="00CA6AE9">
        <w:trPr>
          <w:trHeight w:val="720"/>
          <w:jc w:val="center"/>
        </w:trPr>
        <w:tc>
          <w:tcPr>
            <w:tcW w:w="377" w:type="dxa"/>
            <w:vMerge/>
            <w:tcBorders>
              <w:left w:val="single" w:sz="4" w:space="0" w:color="000000"/>
              <w:right w:val="single" w:sz="4" w:space="0" w:color="000000"/>
            </w:tcBorders>
            <w:shd w:val="clear" w:color="auto" w:fill="auto"/>
            <w:vAlign w:val="center"/>
          </w:tcPr>
          <w:p w14:paraId="75C2AEDE"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48BB6DE3"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59738564"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3FD124B2"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Средства бюджета Московской области</w:t>
            </w:r>
          </w:p>
        </w:tc>
        <w:tc>
          <w:tcPr>
            <w:tcW w:w="900" w:type="dxa"/>
            <w:tcBorders>
              <w:bottom w:val="single" w:sz="4" w:space="0" w:color="000000"/>
              <w:right w:val="single" w:sz="4" w:space="0" w:color="000000"/>
            </w:tcBorders>
            <w:shd w:val="clear" w:color="auto" w:fill="auto"/>
            <w:vAlign w:val="center"/>
          </w:tcPr>
          <w:p w14:paraId="5579928F" w14:textId="239CA2AD" w:rsidR="00F3017D" w:rsidRPr="006A2ECF" w:rsidRDefault="00994467"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74 420,89</w:t>
            </w:r>
          </w:p>
        </w:tc>
        <w:tc>
          <w:tcPr>
            <w:tcW w:w="749" w:type="dxa"/>
            <w:tcBorders>
              <w:top w:val="single" w:sz="4" w:space="0" w:color="000000"/>
              <w:bottom w:val="single" w:sz="4" w:space="0" w:color="000000"/>
              <w:right w:val="single" w:sz="4" w:space="0" w:color="000000"/>
            </w:tcBorders>
            <w:shd w:val="clear" w:color="auto" w:fill="auto"/>
            <w:vAlign w:val="center"/>
          </w:tcPr>
          <w:p w14:paraId="33F8663F" w14:textId="47F5BEDE" w:rsidR="00F3017D" w:rsidRPr="006A2ECF" w:rsidRDefault="00F3017D"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6 670,80</w:t>
            </w:r>
          </w:p>
        </w:tc>
        <w:tc>
          <w:tcPr>
            <w:tcW w:w="2281" w:type="dxa"/>
            <w:gridSpan w:val="5"/>
            <w:tcBorders>
              <w:bottom w:val="single" w:sz="4" w:space="0" w:color="000000"/>
              <w:right w:val="single" w:sz="4" w:space="0" w:color="000000"/>
            </w:tcBorders>
            <w:shd w:val="clear" w:color="auto" w:fill="EAF1DD" w:themeFill="accent3" w:themeFillTint="33"/>
            <w:vAlign w:val="center"/>
          </w:tcPr>
          <w:p w14:paraId="5B7740BF" w14:textId="6D46AD23" w:rsidR="00F3017D" w:rsidRPr="00096E81"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13 600,60</w:t>
            </w:r>
          </w:p>
        </w:tc>
        <w:tc>
          <w:tcPr>
            <w:tcW w:w="784" w:type="dxa"/>
            <w:tcBorders>
              <w:bottom w:val="single" w:sz="4" w:space="0" w:color="000000"/>
              <w:right w:val="single" w:sz="4" w:space="0" w:color="000000"/>
            </w:tcBorders>
            <w:shd w:val="clear" w:color="auto" w:fill="auto"/>
            <w:vAlign w:val="center"/>
          </w:tcPr>
          <w:p w14:paraId="08FBD2A1" w14:textId="0CC9C168" w:rsidR="00F3017D" w:rsidRPr="00096E81"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9 754,50</w:t>
            </w:r>
          </w:p>
        </w:tc>
        <w:tc>
          <w:tcPr>
            <w:tcW w:w="841" w:type="dxa"/>
            <w:tcBorders>
              <w:bottom w:val="single" w:sz="4" w:space="0" w:color="000000"/>
              <w:right w:val="single" w:sz="4" w:space="0" w:color="000000"/>
            </w:tcBorders>
            <w:shd w:val="clear" w:color="auto" w:fill="auto"/>
            <w:vAlign w:val="center"/>
          </w:tcPr>
          <w:p w14:paraId="3FCC2BE7" w14:textId="3950A278" w:rsidR="00F3017D" w:rsidRPr="00096E81" w:rsidRDefault="00F3017D" w:rsidP="007552CD">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13 315,55</w:t>
            </w:r>
          </w:p>
        </w:tc>
        <w:tc>
          <w:tcPr>
            <w:tcW w:w="851" w:type="dxa"/>
            <w:tcBorders>
              <w:bottom w:val="single" w:sz="4" w:space="0" w:color="000000"/>
              <w:right w:val="single" w:sz="4" w:space="0" w:color="000000"/>
            </w:tcBorders>
            <w:shd w:val="clear" w:color="auto" w:fill="auto"/>
            <w:vAlign w:val="center"/>
          </w:tcPr>
          <w:p w14:paraId="16BD065A"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850" w:type="dxa"/>
            <w:tcBorders>
              <w:bottom w:val="single" w:sz="4" w:space="0" w:color="000000"/>
              <w:right w:val="single" w:sz="4" w:space="0" w:color="000000"/>
            </w:tcBorders>
            <w:shd w:val="clear" w:color="auto" w:fill="auto"/>
            <w:vAlign w:val="center"/>
          </w:tcPr>
          <w:p w14:paraId="6CA95E78"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389A0F24"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0943A123"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02897304"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8" w:type="dxa"/>
            <w:tcBorders>
              <w:bottom w:val="single" w:sz="4" w:space="0" w:color="000000"/>
              <w:right w:val="single" w:sz="4" w:space="0" w:color="000000"/>
            </w:tcBorders>
            <w:shd w:val="clear" w:color="auto" w:fill="auto"/>
            <w:vAlign w:val="center"/>
          </w:tcPr>
          <w:p w14:paraId="6E0E15E0"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24" w:type="dxa"/>
            <w:tcBorders>
              <w:bottom w:val="single" w:sz="4" w:space="0" w:color="000000"/>
              <w:right w:val="single" w:sz="4" w:space="0" w:color="000000"/>
            </w:tcBorders>
            <w:shd w:val="clear" w:color="auto" w:fill="auto"/>
            <w:vAlign w:val="center"/>
          </w:tcPr>
          <w:p w14:paraId="2D6A1FC6"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5B51C0FA"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F3017D" w:rsidRPr="007A0DB3" w14:paraId="4564E272" w14:textId="77777777" w:rsidTr="00CA6AE9">
        <w:trPr>
          <w:trHeight w:val="673"/>
          <w:jc w:val="center"/>
        </w:trPr>
        <w:tc>
          <w:tcPr>
            <w:tcW w:w="377" w:type="dxa"/>
            <w:vMerge/>
            <w:tcBorders>
              <w:left w:val="single" w:sz="4" w:space="0" w:color="000000"/>
              <w:right w:val="single" w:sz="4" w:space="0" w:color="000000"/>
            </w:tcBorders>
            <w:shd w:val="clear" w:color="auto" w:fill="auto"/>
            <w:vAlign w:val="center"/>
          </w:tcPr>
          <w:p w14:paraId="41A49BEC"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62FE7A5C"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57A8FC27"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08DE511E"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Средства бюджета городского округа </w:t>
            </w:r>
          </w:p>
        </w:tc>
        <w:tc>
          <w:tcPr>
            <w:tcW w:w="900" w:type="dxa"/>
            <w:tcBorders>
              <w:bottom w:val="single" w:sz="4" w:space="0" w:color="000000"/>
              <w:right w:val="single" w:sz="4" w:space="0" w:color="000000"/>
            </w:tcBorders>
            <w:shd w:val="clear" w:color="auto" w:fill="auto"/>
            <w:vAlign w:val="center"/>
          </w:tcPr>
          <w:p w14:paraId="53DAA36B" w14:textId="78FD5AA0" w:rsidR="00F3017D" w:rsidRPr="006A2ECF" w:rsidRDefault="00994467" w:rsidP="004C3FA0">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75 37</w:t>
            </w:r>
            <w:r w:rsidR="004C3FA0">
              <w:rPr>
                <w:rFonts w:ascii="Times New Roman" w:eastAsia="Times New Roman" w:hAnsi="Times New Roman" w:cs="Times New Roman"/>
                <w:sz w:val="16"/>
                <w:szCs w:val="16"/>
                <w:lang w:eastAsia="ru-RU"/>
              </w:rPr>
              <w:t>9</w:t>
            </w:r>
            <w:r w:rsidRPr="006A2ECF">
              <w:rPr>
                <w:rFonts w:ascii="Times New Roman" w:eastAsia="Times New Roman" w:hAnsi="Times New Roman" w:cs="Times New Roman"/>
                <w:sz w:val="16"/>
                <w:szCs w:val="16"/>
                <w:lang w:eastAsia="ru-RU"/>
              </w:rPr>
              <w:t>,75</w:t>
            </w:r>
          </w:p>
        </w:tc>
        <w:tc>
          <w:tcPr>
            <w:tcW w:w="749" w:type="dxa"/>
            <w:tcBorders>
              <w:top w:val="single" w:sz="4" w:space="0" w:color="000000"/>
              <w:bottom w:val="single" w:sz="4" w:space="0" w:color="000000"/>
              <w:right w:val="single" w:sz="4" w:space="0" w:color="000000"/>
            </w:tcBorders>
            <w:shd w:val="clear" w:color="auto" w:fill="auto"/>
            <w:vAlign w:val="center"/>
          </w:tcPr>
          <w:p w14:paraId="05BC3091" w14:textId="533F9729" w:rsidR="00F3017D" w:rsidRPr="006A2ECF" w:rsidRDefault="00F3017D"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6A2ECF">
              <w:rPr>
                <w:rFonts w:ascii="Times New Roman" w:eastAsia="Times New Roman" w:hAnsi="Times New Roman" w:cs="Times New Roman"/>
                <w:sz w:val="16"/>
                <w:szCs w:val="16"/>
                <w:lang w:eastAsia="ru-RU"/>
              </w:rPr>
              <w:t>7 006,31</w:t>
            </w:r>
          </w:p>
        </w:tc>
        <w:tc>
          <w:tcPr>
            <w:tcW w:w="2281" w:type="dxa"/>
            <w:gridSpan w:val="5"/>
            <w:tcBorders>
              <w:bottom w:val="single" w:sz="4" w:space="0" w:color="000000"/>
              <w:right w:val="single" w:sz="4" w:space="0" w:color="000000"/>
            </w:tcBorders>
            <w:shd w:val="clear" w:color="auto" w:fill="EAF1DD" w:themeFill="accent3" w:themeFillTint="33"/>
            <w:vAlign w:val="center"/>
          </w:tcPr>
          <w:p w14:paraId="1F9FE559" w14:textId="6622A078" w:rsidR="00F3017D" w:rsidRPr="00096E81" w:rsidRDefault="00994467"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14 226,95</w:t>
            </w:r>
          </w:p>
        </w:tc>
        <w:tc>
          <w:tcPr>
            <w:tcW w:w="784" w:type="dxa"/>
            <w:tcBorders>
              <w:bottom w:val="single" w:sz="4" w:space="0" w:color="000000"/>
              <w:right w:val="single" w:sz="4" w:space="0" w:color="000000"/>
            </w:tcBorders>
            <w:shd w:val="clear" w:color="auto" w:fill="auto"/>
            <w:vAlign w:val="center"/>
          </w:tcPr>
          <w:p w14:paraId="542E436C" w14:textId="2A116CB6" w:rsidR="00F3017D" w:rsidRPr="00096E81"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9 751,50</w:t>
            </w:r>
          </w:p>
        </w:tc>
        <w:tc>
          <w:tcPr>
            <w:tcW w:w="841" w:type="dxa"/>
            <w:tcBorders>
              <w:bottom w:val="single" w:sz="4" w:space="0" w:color="000000"/>
              <w:right w:val="single" w:sz="4" w:space="0" w:color="000000"/>
            </w:tcBorders>
            <w:shd w:val="clear" w:color="auto" w:fill="EAF1DD" w:themeFill="accent3" w:themeFillTint="33"/>
            <w:vAlign w:val="center"/>
          </w:tcPr>
          <w:p w14:paraId="0DDD7A01" w14:textId="3CE26779" w:rsidR="00F3017D" w:rsidRPr="00096E81" w:rsidRDefault="00F3017D" w:rsidP="004C3FA0">
            <w:pPr>
              <w:widowControl w:val="0"/>
              <w:suppressAutoHyphens/>
              <w:spacing w:after="0" w:line="240" w:lineRule="auto"/>
              <w:ind w:left="-117" w:right="-99"/>
              <w:jc w:val="center"/>
              <w:rPr>
                <w:rFonts w:ascii="Times New Roman" w:eastAsia="Times New Roman" w:hAnsi="Times New Roman" w:cs="Times New Roman"/>
                <w:sz w:val="16"/>
                <w:szCs w:val="16"/>
                <w:lang w:eastAsia="ru-RU"/>
              </w:rPr>
            </w:pPr>
            <w:r w:rsidRPr="00096E81">
              <w:rPr>
                <w:rFonts w:ascii="Times New Roman" w:eastAsia="Times New Roman" w:hAnsi="Times New Roman" w:cs="Times New Roman"/>
                <w:sz w:val="16"/>
                <w:szCs w:val="16"/>
                <w:lang w:eastAsia="ru-RU"/>
              </w:rPr>
              <w:t>13 31</w:t>
            </w:r>
            <w:r w:rsidR="004C3FA0" w:rsidRPr="00096E81">
              <w:rPr>
                <w:rFonts w:ascii="Times New Roman" w:eastAsia="Times New Roman" w:hAnsi="Times New Roman" w:cs="Times New Roman"/>
                <w:sz w:val="16"/>
                <w:szCs w:val="16"/>
                <w:lang w:eastAsia="ru-RU"/>
              </w:rPr>
              <w:t>5</w:t>
            </w:r>
            <w:r w:rsidRPr="00096E81">
              <w:rPr>
                <w:rFonts w:ascii="Times New Roman" w:eastAsia="Times New Roman" w:hAnsi="Times New Roman" w:cs="Times New Roman"/>
                <w:sz w:val="16"/>
                <w:szCs w:val="16"/>
                <w:lang w:eastAsia="ru-RU"/>
              </w:rPr>
              <w:t>,55</w:t>
            </w:r>
          </w:p>
        </w:tc>
        <w:tc>
          <w:tcPr>
            <w:tcW w:w="851" w:type="dxa"/>
            <w:tcBorders>
              <w:bottom w:val="single" w:sz="4" w:space="0" w:color="000000"/>
              <w:right w:val="single" w:sz="4" w:space="0" w:color="000000"/>
            </w:tcBorders>
            <w:shd w:val="clear" w:color="auto" w:fill="auto"/>
            <w:vAlign w:val="center"/>
          </w:tcPr>
          <w:p w14:paraId="049E1DD5"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850" w:type="dxa"/>
            <w:tcBorders>
              <w:bottom w:val="single" w:sz="4" w:space="0" w:color="000000"/>
              <w:right w:val="single" w:sz="4" w:space="0" w:color="000000"/>
            </w:tcBorders>
            <w:shd w:val="clear" w:color="auto" w:fill="auto"/>
            <w:vAlign w:val="center"/>
          </w:tcPr>
          <w:p w14:paraId="40EB20F6"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175C5A22"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4CFA78E2"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3FFC4839"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8" w:type="dxa"/>
            <w:tcBorders>
              <w:bottom w:val="single" w:sz="4" w:space="0" w:color="000000"/>
              <w:right w:val="single" w:sz="4" w:space="0" w:color="000000"/>
            </w:tcBorders>
            <w:shd w:val="clear" w:color="auto" w:fill="auto"/>
            <w:vAlign w:val="center"/>
          </w:tcPr>
          <w:p w14:paraId="4C6B8F8B"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24" w:type="dxa"/>
            <w:tcBorders>
              <w:bottom w:val="single" w:sz="4" w:space="0" w:color="000000"/>
              <w:right w:val="single" w:sz="4" w:space="0" w:color="000000"/>
            </w:tcBorders>
            <w:shd w:val="clear" w:color="auto" w:fill="auto"/>
            <w:vAlign w:val="center"/>
          </w:tcPr>
          <w:p w14:paraId="556EA35B"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107DCE6D"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F3017D" w:rsidRPr="007A0DB3" w14:paraId="7534A5A9" w14:textId="77777777" w:rsidTr="007552CD">
        <w:trPr>
          <w:trHeight w:val="606"/>
          <w:jc w:val="center"/>
        </w:trPr>
        <w:tc>
          <w:tcPr>
            <w:tcW w:w="377" w:type="dxa"/>
            <w:vMerge/>
            <w:tcBorders>
              <w:left w:val="single" w:sz="4" w:space="0" w:color="000000"/>
              <w:right w:val="single" w:sz="4" w:space="0" w:color="000000"/>
            </w:tcBorders>
            <w:shd w:val="clear" w:color="auto" w:fill="auto"/>
            <w:vAlign w:val="center"/>
          </w:tcPr>
          <w:p w14:paraId="4A5007C1"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7B4656DE"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547F8818"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3B94EDE4"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Внебюджетные средства</w:t>
            </w:r>
          </w:p>
        </w:tc>
        <w:tc>
          <w:tcPr>
            <w:tcW w:w="900" w:type="dxa"/>
            <w:tcBorders>
              <w:bottom w:val="single" w:sz="4" w:space="0" w:color="auto"/>
              <w:right w:val="single" w:sz="4" w:space="0" w:color="000000"/>
            </w:tcBorders>
            <w:shd w:val="clear" w:color="auto" w:fill="auto"/>
            <w:vAlign w:val="center"/>
          </w:tcPr>
          <w:p w14:paraId="5B771041" w14:textId="25A3A4E8" w:rsidR="00F3017D" w:rsidRPr="00731614" w:rsidRDefault="00F3017D"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387 333,64</w:t>
            </w:r>
          </w:p>
        </w:tc>
        <w:tc>
          <w:tcPr>
            <w:tcW w:w="749" w:type="dxa"/>
            <w:tcBorders>
              <w:top w:val="single" w:sz="4" w:space="0" w:color="000000"/>
              <w:bottom w:val="single" w:sz="4" w:space="0" w:color="auto"/>
              <w:right w:val="single" w:sz="4" w:space="0" w:color="000000"/>
            </w:tcBorders>
            <w:shd w:val="clear" w:color="auto" w:fill="auto"/>
            <w:vAlign w:val="center"/>
          </w:tcPr>
          <w:p w14:paraId="01B771F2" w14:textId="1A8C3CA4" w:rsidR="00F3017D" w:rsidRPr="007A0DB3" w:rsidRDefault="00F3017D"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29 562,17</w:t>
            </w:r>
          </w:p>
        </w:tc>
        <w:tc>
          <w:tcPr>
            <w:tcW w:w="2281" w:type="dxa"/>
            <w:gridSpan w:val="5"/>
            <w:tcBorders>
              <w:bottom w:val="single" w:sz="4" w:space="0" w:color="auto"/>
              <w:right w:val="single" w:sz="4" w:space="0" w:color="000000"/>
            </w:tcBorders>
            <w:shd w:val="clear" w:color="auto" w:fill="auto"/>
            <w:vAlign w:val="center"/>
          </w:tcPr>
          <w:p w14:paraId="759B0CB4" w14:textId="1C2A39EA" w:rsidR="00F3017D" w:rsidRPr="00AB14CE" w:rsidRDefault="00F3017D" w:rsidP="00994467">
            <w:pPr>
              <w:widowControl w:val="0"/>
              <w:suppressAutoHyphens/>
              <w:spacing w:after="0" w:line="240" w:lineRule="auto"/>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784" w:type="dxa"/>
            <w:tcBorders>
              <w:bottom w:val="single" w:sz="4" w:space="0" w:color="auto"/>
              <w:right w:val="single" w:sz="4" w:space="0" w:color="000000"/>
            </w:tcBorders>
            <w:shd w:val="clear" w:color="auto" w:fill="auto"/>
            <w:vAlign w:val="center"/>
          </w:tcPr>
          <w:p w14:paraId="584353A5" w14:textId="14B6FC6E" w:rsidR="00F3017D" w:rsidRPr="00AB14CE"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841" w:type="dxa"/>
            <w:tcBorders>
              <w:bottom w:val="single" w:sz="4" w:space="0" w:color="auto"/>
              <w:right w:val="single" w:sz="4" w:space="0" w:color="000000"/>
            </w:tcBorders>
            <w:shd w:val="clear" w:color="auto" w:fill="auto"/>
            <w:vAlign w:val="center"/>
          </w:tcPr>
          <w:p w14:paraId="29ECD442" w14:textId="09E0B49B" w:rsidR="00F3017D" w:rsidRPr="00AB14CE"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851" w:type="dxa"/>
            <w:tcBorders>
              <w:bottom w:val="single" w:sz="4" w:space="0" w:color="auto"/>
              <w:right w:val="single" w:sz="4" w:space="0" w:color="000000"/>
            </w:tcBorders>
            <w:shd w:val="clear" w:color="auto" w:fill="auto"/>
            <w:vAlign w:val="center"/>
          </w:tcPr>
          <w:p w14:paraId="7D97B05B"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850" w:type="dxa"/>
            <w:tcBorders>
              <w:bottom w:val="single" w:sz="4" w:space="0" w:color="auto"/>
              <w:right w:val="single" w:sz="4" w:space="0" w:color="000000"/>
            </w:tcBorders>
            <w:shd w:val="clear" w:color="auto" w:fill="auto"/>
            <w:vAlign w:val="center"/>
          </w:tcPr>
          <w:p w14:paraId="3F557EBB"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4DEBA685"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64602D4E"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58B7063D"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8" w:type="dxa"/>
            <w:tcBorders>
              <w:bottom w:val="single" w:sz="4" w:space="0" w:color="000000"/>
              <w:right w:val="single" w:sz="4" w:space="0" w:color="000000"/>
            </w:tcBorders>
            <w:shd w:val="clear" w:color="auto" w:fill="auto"/>
            <w:vAlign w:val="center"/>
          </w:tcPr>
          <w:p w14:paraId="00774A80" w14:textId="77777777" w:rsidR="00F3017D" w:rsidRPr="007A0DB3" w:rsidRDefault="00F3017D" w:rsidP="007552CD">
            <w:pPr>
              <w:widowControl w:val="0"/>
              <w:suppressAutoHyphens/>
              <w:spacing w:after="0" w:line="240" w:lineRule="auto"/>
              <w:ind w:left="-108"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24" w:type="dxa"/>
            <w:tcBorders>
              <w:bottom w:val="single" w:sz="4" w:space="0" w:color="auto"/>
              <w:right w:val="single" w:sz="4" w:space="0" w:color="000000"/>
            </w:tcBorders>
            <w:shd w:val="clear" w:color="auto" w:fill="auto"/>
            <w:vAlign w:val="center"/>
          </w:tcPr>
          <w:p w14:paraId="7B71B908" w14:textId="77777777" w:rsidR="00F3017D" w:rsidRPr="007A0DB3" w:rsidRDefault="00F3017D"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1037" w:type="dxa"/>
            <w:vMerge/>
            <w:tcBorders>
              <w:left w:val="single" w:sz="4" w:space="0" w:color="000000"/>
              <w:bottom w:val="single" w:sz="4" w:space="0" w:color="000000"/>
              <w:right w:val="single" w:sz="4" w:space="0" w:color="000000"/>
            </w:tcBorders>
            <w:shd w:val="clear" w:color="auto" w:fill="auto"/>
            <w:vAlign w:val="center"/>
          </w:tcPr>
          <w:p w14:paraId="54D47260"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F3017D" w:rsidRPr="007A0DB3" w14:paraId="674482AE" w14:textId="77777777" w:rsidTr="007552CD">
        <w:trPr>
          <w:trHeight w:val="191"/>
          <w:jc w:val="center"/>
        </w:trPr>
        <w:tc>
          <w:tcPr>
            <w:tcW w:w="377" w:type="dxa"/>
            <w:vMerge/>
            <w:tcBorders>
              <w:left w:val="single" w:sz="4" w:space="0" w:color="000000"/>
              <w:right w:val="single" w:sz="4" w:space="0" w:color="000000"/>
            </w:tcBorders>
            <w:shd w:val="clear" w:color="auto" w:fill="auto"/>
            <w:vAlign w:val="center"/>
          </w:tcPr>
          <w:p w14:paraId="7FC44DF6"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val="restart"/>
            <w:tcBorders>
              <w:left w:val="single" w:sz="4" w:space="0" w:color="000000"/>
              <w:right w:val="single" w:sz="4" w:space="0" w:color="000000"/>
            </w:tcBorders>
            <w:shd w:val="clear" w:color="auto" w:fill="auto"/>
          </w:tcPr>
          <w:p w14:paraId="28EFC317" w14:textId="69B63DAD"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Количество молодых семей, получивших </w:t>
            </w:r>
            <w:r w:rsidRPr="007A0DB3">
              <w:rPr>
                <w:rFonts w:ascii="Times New Roman" w:eastAsia="Times New Roman" w:hAnsi="Times New Roman" w:cs="Times New Roman"/>
                <w:sz w:val="16"/>
                <w:szCs w:val="16"/>
                <w:lang w:eastAsia="ru-RU"/>
              </w:rPr>
              <w:lastRenderedPageBreak/>
              <w:t>свидетельство о праве на получение социальной выплаты, семья</w:t>
            </w:r>
          </w:p>
        </w:tc>
        <w:tc>
          <w:tcPr>
            <w:tcW w:w="630" w:type="dxa"/>
            <w:vMerge w:val="restart"/>
            <w:tcBorders>
              <w:left w:val="single" w:sz="4" w:space="0" w:color="000000"/>
              <w:right w:val="single" w:sz="4" w:space="0" w:color="000000"/>
            </w:tcBorders>
            <w:shd w:val="clear" w:color="auto" w:fill="auto"/>
          </w:tcPr>
          <w:p w14:paraId="111C126A"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lastRenderedPageBreak/>
              <w:t>х</w:t>
            </w:r>
          </w:p>
        </w:tc>
        <w:tc>
          <w:tcPr>
            <w:tcW w:w="1225" w:type="dxa"/>
            <w:vMerge w:val="restart"/>
            <w:tcBorders>
              <w:left w:val="single" w:sz="4" w:space="0" w:color="000000"/>
              <w:right w:val="single" w:sz="4" w:space="0" w:color="auto"/>
            </w:tcBorders>
            <w:shd w:val="clear" w:color="auto" w:fill="auto"/>
          </w:tcPr>
          <w:p w14:paraId="7CFB23CD"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х</w:t>
            </w:r>
          </w:p>
        </w:tc>
        <w:tc>
          <w:tcPr>
            <w:tcW w:w="900" w:type="dxa"/>
            <w:vMerge w:val="restart"/>
            <w:tcBorders>
              <w:top w:val="single" w:sz="4" w:space="0" w:color="auto"/>
              <w:left w:val="single" w:sz="4" w:space="0" w:color="auto"/>
              <w:right w:val="single" w:sz="4" w:space="0" w:color="auto"/>
            </w:tcBorders>
            <w:shd w:val="clear" w:color="auto" w:fill="auto"/>
          </w:tcPr>
          <w:p w14:paraId="4999719F" w14:textId="76D39D54" w:rsidR="00F3017D" w:rsidRPr="00731614"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 xml:space="preserve">    Всего</w:t>
            </w:r>
          </w:p>
        </w:tc>
        <w:tc>
          <w:tcPr>
            <w:tcW w:w="749" w:type="dxa"/>
            <w:vMerge w:val="restart"/>
            <w:tcBorders>
              <w:top w:val="single" w:sz="4" w:space="0" w:color="auto"/>
              <w:left w:val="single" w:sz="4" w:space="0" w:color="auto"/>
              <w:right w:val="single" w:sz="4" w:space="0" w:color="auto"/>
            </w:tcBorders>
            <w:shd w:val="clear" w:color="auto" w:fill="auto"/>
          </w:tcPr>
          <w:p w14:paraId="1A755BE1" w14:textId="193A0D93" w:rsidR="00F3017D"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p w14:paraId="11092125" w14:textId="2380ACE4"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w:t>
            </w:r>
          </w:p>
        </w:tc>
        <w:tc>
          <w:tcPr>
            <w:tcW w:w="576" w:type="dxa"/>
            <w:vMerge w:val="restart"/>
            <w:tcBorders>
              <w:top w:val="single" w:sz="4" w:space="0" w:color="auto"/>
              <w:left w:val="single" w:sz="4" w:space="0" w:color="auto"/>
              <w:right w:val="single" w:sz="4" w:space="0" w:color="auto"/>
            </w:tcBorders>
            <w:shd w:val="clear" w:color="auto" w:fill="auto"/>
          </w:tcPr>
          <w:p w14:paraId="18A46BF9" w14:textId="77777777" w:rsidR="00795FF1" w:rsidRDefault="00F3017D" w:rsidP="00FB6CEA">
            <w:pPr>
              <w:widowControl w:val="0"/>
              <w:suppressAutoHyphens/>
              <w:spacing w:after="0" w:line="240" w:lineRule="auto"/>
              <w:ind w:left="-171" w:right="-17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 202</w:t>
            </w:r>
            <w:r w:rsidR="001A45E5">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p>
          <w:p w14:paraId="37327CA8" w14:textId="76CEE7E0" w:rsidR="00F3017D" w:rsidRPr="007A0DB3" w:rsidRDefault="00F3017D" w:rsidP="00FB6CEA">
            <w:pPr>
              <w:widowControl w:val="0"/>
              <w:suppressAutoHyphens/>
              <w:spacing w:after="0" w:line="240" w:lineRule="auto"/>
              <w:ind w:left="-171" w:right="-17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w:t>
            </w:r>
          </w:p>
        </w:tc>
        <w:tc>
          <w:tcPr>
            <w:tcW w:w="1705" w:type="dxa"/>
            <w:gridSpan w:val="4"/>
            <w:tcBorders>
              <w:top w:val="single" w:sz="4" w:space="0" w:color="auto"/>
              <w:left w:val="single" w:sz="4" w:space="0" w:color="auto"/>
              <w:bottom w:val="single" w:sz="4" w:space="0" w:color="auto"/>
              <w:right w:val="single" w:sz="4" w:space="0" w:color="auto"/>
            </w:tcBorders>
            <w:shd w:val="clear" w:color="auto" w:fill="auto"/>
          </w:tcPr>
          <w:p w14:paraId="64050719" w14:textId="51707DF4"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в том числе:</w:t>
            </w:r>
          </w:p>
        </w:tc>
        <w:tc>
          <w:tcPr>
            <w:tcW w:w="784" w:type="dxa"/>
            <w:tcBorders>
              <w:top w:val="single" w:sz="4" w:space="0" w:color="auto"/>
              <w:left w:val="single" w:sz="4" w:space="0" w:color="auto"/>
              <w:right w:val="single" w:sz="4" w:space="0" w:color="auto"/>
            </w:tcBorders>
            <w:shd w:val="clear" w:color="auto" w:fill="auto"/>
          </w:tcPr>
          <w:p w14:paraId="4BD7821D" w14:textId="53327395" w:rsidR="00F3017D"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2025</w:t>
            </w:r>
          </w:p>
          <w:p w14:paraId="2FEE4710" w14:textId="518904B4"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841" w:type="dxa"/>
            <w:tcBorders>
              <w:top w:val="single" w:sz="4" w:space="0" w:color="auto"/>
              <w:left w:val="single" w:sz="4" w:space="0" w:color="auto"/>
              <w:right w:val="single" w:sz="4" w:space="0" w:color="auto"/>
            </w:tcBorders>
            <w:shd w:val="clear" w:color="auto" w:fill="auto"/>
          </w:tcPr>
          <w:p w14:paraId="31B62FD9" w14:textId="77777777" w:rsidR="001E4EFB"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2026  </w:t>
            </w:r>
          </w:p>
          <w:p w14:paraId="05632AED" w14:textId="355657D2" w:rsidR="00F3017D"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p w14:paraId="632909C0" w14:textId="77777777"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right w:val="single" w:sz="4" w:space="0" w:color="auto"/>
            </w:tcBorders>
            <w:shd w:val="clear" w:color="auto" w:fill="auto"/>
          </w:tcPr>
          <w:p w14:paraId="39639921" w14:textId="1086449C" w:rsidR="001E4EFB"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2027</w:t>
            </w:r>
          </w:p>
          <w:p w14:paraId="3867FBE4" w14:textId="3CF662A0"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850" w:type="dxa"/>
            <w:tcBorders>
              <w:top w:val="single" w:sz="4" w:space="0" w:color="auto"/>
              <w:left w:val="single" w:sz="4" w:space="0" w:color="auto"/>
              <w:right w:val="single" w:sz="4" w:space="0" w:color="auto"/>
            </w:tcBorders>
            <w:shd w:val="clear" w:color="auto" w:fill="auto"/>
          </w:tcPr>
          <w:p w14:paraId="39B456A6" w14:textId="2A3D8F07" w:rsidR="00F3017D"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2028</w:t>
            </w:r>
          </w:p>
          <w:p w14:paraId="08373E50" w14:textId="16A4C0A9"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709" w:type="dxa"/>
            <w:vMerge w:val="restart"/>
            <w:tcBorders>
              <w:left w:val="single" w:sz="4" w:space="0" w:color="auto"/>
              <w:right w:val="single" w:sz="4" w:space="0" w:color="000000"/>
            </w:tcBorders>
            <w:shd w:val="clear" w:color="auto" w:fill="auto"/>
          </w:tcPr>
          <w:p w14:paraId="274FB86E" w14:textId="451A14E6" w:rsidR="00F3017D"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2029</w:t>
            </w:r>
          </w:p>
          <w:p w14:paraId="4A5E266E" w14:textId="14A0A79B"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709" w:type="dxa"/>
            <w:vMerge w:val="restart"/>
            <w:tcBorders>
              <w:left w:val="single" w:sz="4" w:space="0" w:color="000000"/>
              <w:right w:val="single" w:sz="4" w:space="0" w:color="000000"/>
            </w:tcBorders>
            <w:shd w:val="clear" w:color="auto" w:fill="auto"/>
          </w:tcPr>
          <w:p w14:paraId="18F5199D" w14:textId="724A95EF"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2030</w:t>
            </w:r>
          </w:p>
          <w:p w14:paraId="0DE452BC" w14:textId="77777777"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709" w:type="dxa"/>
            <w:vMerge w:val="restart"/>
            <w:tcBorders>
              <w:left w:val="single" w:sz="4" w:space="0" w:color="000000"/>
              <w:right w:val="single" w:sz="4" w:space="0" w:color="000000"/>
            </w:tcBorders>
            <w:shd w:val="clear" w:color="auto" w:fill="auto"/>
          </w:tcPr>
          <w:p w14:paraId="0B46C0B4" w14:textId="77777777"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2031</w:t>
            </w:r>
          </w:p>
          <w:p w14:paraId="345B7B07" w14:textId="3266ED9B"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708" w:type="dxa"/>
            <w:vMerge w:val="restart"/>
            <w:tcBorders>
              <w:left w:val="single" w:sz="4" w:space="0" w:color="000000"/>
              <w:right w:val="single" w:sz="4" w:space="0" w:color="auto"/>
            </w:tcBorders>
            <w:shd w:val="clear" w:color="auto" w:fill="auto"/>
          </w:tcPr>
          <w:p w14:paraId="4C73F1C6" w14:textId="77777777" w:rsidR="001E4EFB"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2032 </w:t>
            </w:r>
          </w:p>
          <w:p w14:paraId="348B99E1" w14:textId="170F14A5"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724" w:type="dxa"/>
            <w:tcBorders>
              <w:top w:val="single" w:sz="4" w:space="0" w:color="auto"/>
              <w:left w:val="single" w:sz="4" w:space="0" w:color="auto"/>
              <w:right w:val="single" w:sz="4" w:space="0" w:color="auto"/>
            </w:tcBorders>
            <w:shd w:val="clear" w:color="auto" w:fill="auto"/>
          </w:tcPr>
          <w:p w14:paraId="3897BE02" w14:textId="77777777" w:rsidR="001E4EFB"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2033 </w:t>
            </w:r>
          </w:p>
          <w:p w14:paraId="6A9B1A83" w14:textId="306111D1" w:rsidR="00F3017D" w:rsidRPr="007A0DB3" w:rsidRDefault="00F3017D" w:rsidP="001E4EFB">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1037" w:type="dxa"/>
            <w:vMerge w:val="restart"/>
            <w:tcBorders>
              <w:left w:val="single" w:sz="4" w:space="0" w:color="auto"/>
              <w:right w:val="single" w:sz="4" w:space="0" w:color="000000"/>
            </w:tcBorders>
            <w:shd w:val="clear" w:color="auto" w:fill="auto"/>
          </w:tcPr>
          <w:p w14:paraId="5B550242"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х</w:t>
            </w:r>
          </w:p>
        </w:tc>
      </w:tr>
      <w:tr w:rsidR="00F3017D" w:rsidRPr="007A0DB3" w14:paraId="3CB13604" w14:textId="77777777" w:rsidTr="007552CD">
        <w:trPr>
          <w:trHeight w:val="53"/>
          <w:jc w:val="center"/>
        </w:trPr>
        <w:tc>
          <w:tcPr>
            <w:tcW w:w="377" w:type="dxa"/>
            <w:vMerge/>
            <w:tcBorders>
              <w:left w:val="single" w:sz="4" w:space="0" w:color="000000"/>
              <w:right w:val="single" w:sz="4" w:space="0" w:color="000000"/>
            </w:tcBorders>
            <w:shd w:val="clear" w:color="auto" w:fill="auto"/>
            <w:vAlign w:val="center"/>
          </w:tcPr>
          <w:p w14:paraId="0C025952"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right w:val="single" w:sz="4" w:space="0" w:color="000000"/>
            </w:tcBorders>
            <w:shd w:val="clear" w:color="auto" w:fill="auto"/>
            <w:vAlign w:val="center"/>
          </w:tcPr>
          <w:p w14:paraId="5129637F" w14:textId="77777777" w:rsidR="00F3017D" w:rsidRPr="007A0DB3" w:rsidRDefault="00F3017D" w:rsidP="00E75658">
            <w:pPr>
              <w:widowControl w:val="0"/>
              <w:suppressAutoHyphens/>
              <w:spacing w:after="0" w:line="240" w:lineRule="auto"/>
              <w:jc w:val="both"/>
              <w:rPr>
                <w:rFonts w:ascii="Times New Roman" w:eastAsia="Times New Roman" w:hAnsi="Times New Roman" w:cs="Times New Roman"/>
                <w:sz w:val="16"/>
                <w:szCs w:val="16"/>
                <w:lang w:eastAsia="ru-RU"/>
              </w:rPr>
            </w:pPr>
          </w:p>
        </w:tc>
        <w:tc>
          <w:tcPr>
            <w:tcW w:w="630" w:type="dxa"/>
            <w:vMerge/>
            <w:tcBorders>
              <w:left w:val="single" w:sz="4" w:space="0" w:color="000000"/>
              <w:right w:val="single" w:sz="4" w:space="0" w:color="000000"/>
            </w:tcBorders>
            <w:shd w:val="clear" w:color="auto" w:fill="auto"/>
          </w:tcPr>
          <w:p w14:paraId="3BDAEEA1"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225" w:type="dxa"/>
            <w:vMerge/>
            <w:tcBorders>
              <w:left w:val="single" w:sz="4" w:space="0" w:color="000000"/>
              <w:right w:val="single" w:sz="4" w:space="0" w:color="auto"/>
            </w:tcBorders>
            <w:shd w:val="clear" w:color="auto" w:fill="auto"/>
          </w:tcPr>
          <w:p w14:paraId="59017B1E"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00" w:type="dxa"/>
            <w:vMerge/>
            <w:tcBorders>
              <w:left w:val="single" w:sz="4" w:space="0" w:color="auto"/>
              <w:bottom w:val="single" w:sz="4" w:space="0" w:color="auto"/>
              <w:right w:val="single" w:sz="4" w:space="0" w:color="auto"/>
            </w:tcBorders>
            <w:shd w:val="clear" w:color="auto" w:fill="auto"/>
            <w:vAlign w:val="center"/>
          </w:tcPr>
          <w:p w14:paraId="28DD0591" w14:textId="77777777" w:rsidR="00F3017D" w:rsidRPr="00731614"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749" w:type="dxa"/>
            <w:vMerge/>
            <w:tcBorders>
              <w:left w:val="single" w:sz="4" w:space="0" w:color="auto"/>
              <w:bottom w:val="single" w:sz="4" w:space="0" w:color="auto"/>
              <w:right w:val="single" w:sz="4" w:space="0" w:color="auto"/>
            </w:tcBorders>
            <w:shd w:val="clear" w:color="auto" w:fill="auto"/>
            <w:vAlign w:val="center"/>
          </w:tcPr>
          <w:p w14:paraId="422B5315" w14:textId="77777777" w:rsidR="00F3017D"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576" w:type="dxa"/>
            <w:vMerge/>
            <w:tcBorders>
              <w:left w:val="single" w:sz="4" w:space="0" w:color="auto"/>
              <w:right w:val="single" w:sz="4" w:space="0" w:color="auto"/>
            </w:tcBorders>
            <w:shd w:val="clear" w:color="auto" w:fill="auto"/>
            <w:vAlign w:val="center"/>
          </w:tcPr>
          <w:p w14:paraId="131F2A71" w14:textId="77777777" w:rsidR="00F3017D" w:rsidRPr="007A0DB3" w:rsidRDefault="00F3017D"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363" w:type="dxa"/>
            <w:tcBorders>
              <w:top w:val="single" w:sz="4" w:space="0" w:color="auto"/>
              <w:left w:val="single" w:sz="4" w:space="0" w:color="auto"/>
              <w:right w:val="single" w:sz="4" w:space="0" w:color="auto"/>
            </w:tcBorders>
            <w:shd w:val="clear" w:color="auto" w:fill="auto"/>
            <w:vAlign w:val="center"/>
          </w:tcPr>
          <w:p w14:paraId="42B541B7" w14:textId="0C8CC4DA"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w:t>
            </w:r>
            <w:r w:rsidR="00795FF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кв</w:t>
            </w:r>
          </w:p>
        </w:tc>
        <w:tc>
          <w:tcPr>
            <w:tcW w:w="491" w:type="dxa"/>
            <w:tcBorders>
              <w:top w:val="single" w:sz="4" w:space="0" w:color="auto"/>
              <w:left w:val="single" w:sz="4" w:space="0" w:color="auto"/>
              <w:right w:val="single" w:sz="4" w:space="0" w:color="auto"/>
            </w:tcBorders>
            <w:shd w:val="clear" w:color="auto" w:fill="auto"/>
            <w:vAlign w:val="center"/>
          </w:tcPr>
          <w:p w14:paraId="3EA6E006" w14:textId="1F6AD500"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w:t>
            </w:r>
            <w:proofErr w:type="spellStart"/>
            <w:r>
              <w:rPr>
                <w:rFonts w:ascii="Times New Roman" w:eastAsia="Times New Roman" w:hAnsi="Times New Roman" w:cs="Times New Roman"/>
                <w:sz w:val="16"/>
                <w:szCs w:val="16"/>
                <w:lang w:eastAsia="ru-RU"/>
              </w:rPr>
              <w:t>пол-ие</w:t>
            </w:r>
            <w:proofErr w:type="spellEnd"/>
          </w:p>
        </w:tc>
        <w:tc>
          <w:tcPr>
            <w:tcW w:w="425" w:type="dxa"/>
            <w:tcBorders>
              <w:top w:val="single" w:sz="4" w:space="0" w:color="auto"/>
              <w:left w:val="single" w:sz="4" w:space="0" w:color="auto"/>
              <w:right w:val="single" w:sz="4" w:space="0" w:color="auto"/>
            </w:tcBorders>
            <w:shd w:val="clear" w:color="auto" w:fill="auto"/>
            <w:vAlign w:val="center"/>
          </w:tcPr>
          <w:p w14:paraId="22ED1827" w14:textId="0F689B11"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9 </w:t>
            </w:r>
            <w:r w:rsidR="00795FF1">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мес</w:t>
            </w:r>
            <w:proofErr w:type="spellEnd"/>
          </w:p>
        </w:tc>
        <w:tc>
          <w:tcPr>
            <w:tcW w:w="426" w:type="dxa"/>
            <w:tcBorders>
              <w:top w:val="single" w:sz="4" w:space="0" w:color="auto"/>
              <w:left w:val="single" w:sz="4" w:space="0" w:color="auto"/>
              <w:right w:val="single" w:sz="4" w:space="0" w:color="auto"/>
            </w:tcBorders>
            <w:shd w:val="clear" w:color="auto" w:fill="auto"/>
            <w:vAlign w:val="center"/>
          </w:tcPr>
          <w:p w14:paraId="2DABF46A" w14:textId="3B1193AC"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r w:rsidR="00795FF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мес</w:t>
            </w:r>
            <w:proofErr w:type="spellEnd"/>
          </w:p>
        </w:tc>
        <w:tc>
          <w:tcPr>
            <w:tcW w:w="784" w:type="dxa"/>
            <w:tcBorders>
              <w:left w:val="single" w:sz="4" w:space="0" w:color="auto"/>
              <w:bottom w:val="single" w:sz="4" w:space="0" w:color="auto"/>
              <w:right w:val="single" w:sz="4" w:space="0" w:color="auto"/>
            </w:tcBorders>
            <w:shd w:val="clear" w:color="auto" w:fill="auto"/>
            <w:vAlign w:val="center"/>
          </w:tcPr>
          <w:p w14:paraId="38CC454C"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41" w:type="dxa"/>
            <w:tcBorders>
              <w:left w:val="single" w:sz="4" w:space="0" w:color="auto"/>
              <w:bottom w:val="single" w:sz="4" w:space="0" w:color="auto"/>
              <w:right w:val="single" w:sz="4" w:space="0" w:color="auto"/>
            </w:tcBorders>
            <w:shd w:val="clear" w:color="auto" w:fill="auto"/>
          </w:tcPr>
          <w:p w14:paraId="0F8B56B2"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14:paraId="6F899539"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0" w:type="dxa"/>
            <w:tcBorders>
              <w:left w:val="single" w:sz="4" w:space="0" w:color="auto"/>
              <w:bottom w:val="single" w:sz="4" w:space="0" w:color="auto"/>
              <w:right w:val="single" w:sz="4" w:space="0" w:color="auto"/>
            </w:tcBorders>
            <w:shd w:val="clear" w:color="auto" w:fill="auto"/>
            <w:vAlign w:val="center"/>
          </w:tcPr>
          <w:p w14:paraId="0C2E8C25"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000000"/>
            </w:tcBorders>
            <w:shd w:val="clear" w:color="auto" w:fill="auto"/>
            <w:vAlign w:val="center"/>
          </w:tcPr>
          <w:p w14:paraId="70C31239"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000000"/>
              <w:right w:val="single" w:sz="4" w:space="0" w:color="000000"/>
            </w:tcBorders>
            <w:shd w:val="clear" w:color="auto" w:fill="auto"/>
            <w:vAlign w:val="center"/>
          </w:tcPr>
          <w:p w14:paraId="069F0A0C"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000000"/>
              <w:right w:val="single" w:sz="4" w:space="0" w:color="000000"/>
            </w:tcBorders>
            <w:shd w:val="clear" w:color="auto" w:fill="auto"/>
            <w:vAlign w:val="center"/>
          </w:tcPr>
          <w:p w14:paraId="1E513339"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2C26C269"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24" w:type="dxa"/>
            <w:tcBorders>
              <w:left w:val="single" w:sz="4" w:space="0" w:color="auto"/>
              <w:bottom w:val="single" w:sz="4" w:space="0" w:color="auto"/>
              <w:right w:val="single" w:sz="4" w:space="0" w:color="auto"/>
            </w:tcBorders>
            <w:shd w:val="clear" w:color="auto" w:fill="auto"/>
          </w:tcPr>
          <w:p w14:paraId="65FD1287"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037" w:type="dxa"/>
            <w:vMerge/>
            <w:tcBorders>
              <w:left w:val="single" w:sz="4" w:space="0" w:color="auto"/>
              <w:right w:val="single" w:sz="4" w:space="0" w:color="000000"/>
            </w:tcBorders>
            <w:shd w:val="clear" w:color="auto" w:fill="auto"/>
          </w:tcPr>
          <w:p w14:paraId="38BCC3D3" w14:textId="77777777" w:rsidR="00F3017D" w:rsidRPr="007A0DB3" w:rsidRDefault="00F3017D"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795FF1" w:rsidRPr="007A0DB3" w14:paraId="2CFE7587" w14:textId="77777777" w:rsidTr="007552CD">
        <w:trPr>
          <w:trHeight w:val="504"/>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285B692B" w14:textId="3A128E5C" w:rsidR="00795FF1" w:rsidRPr="007A0DB3" w:rsidRDefault="00795FF1"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55DE61FF" w14:textId="77777777" w:rsidR="00795FF1" w:rsidRPr="007A0DB3" w:rsidRDefault="00795FF1"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4F626980" w14:textId="77777777" w:rsidR="00795FF1" w:rsidRPr="007A0DB3" w:rsidRDefault="00795FF1"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vMerge/>
            <w:tcBorders>
              <w:left w:val="single" w:sz="4" w:space="0" w:color="000000"/>
              <w:bottom w:val="single" w:sz="4" w:space="0" w:color="000000"/>
              <w:right w:val="single" w:sz="4" w:space="0" w:color="auto"/>
            </w:tcBorders>
            <w:shd w:val="clear" w:color="auto" w:fill="auto"/>
            <w:vAlign w:val="center"/>
          </w:tcPr>
          <w:p w14:paraId="0D7622A1" w14:textId="77777777" w:rsidR="00795FF1" w:rsidRPr="007A0DB3" w:rsidRDefault="00795FF1"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900" w:type="dxa"/>
            <w:tcBorders>
              <w:top w:val="single" w:sz="4" w:space="0" w:color="auto"/>
              <w:left w:val="single" w:sz="4" w:space="0" w:color="auto"/>
              <w:bottom w:val="single" w:sz="4" w:space="0" w:color="000000"/>
              <w:right w:val="single" w:sz="4" w:space="0" w:color="000000"/>
            </w:tcBorders>
            <w:shd w:val="clear" w:color="auto" w:fill="auto"/>
          </w:tcPr>
          <w:p w14:paraId="081B26C6" w14:textId="49C05FEF" w:rsidR="00795FF1" w:rsidRPr="00731614"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65</w:t>
            </w:r>
          </w:p>
        </w:tc>
        <w:tc>
          <w:tcPr>
            <w:tcW w:w="749" w:type="dxa"/>
            <w:tcBorders>
              <w:top w:val="single" w:sz="4" w:space="0" w:color="auto"/>
              <w:bottom w:val="single" w:sz="4" w:space="0" w:color="000000"/>
              <w:right w:val="single" w:sz="4" w:space="0" w:color="000000"/>
            </w:tcBorders>
            <w:shd w:val="clear" w:color="auto" w:fill="auto"/>
          </w:tcPr>
          <w:p w14:paraId="22CFCFBB" w14:textId="03E48871" w:rsidR="00795FF1" w:rsidRPr="007223F6"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76" w:type="dxa"/>
            <w:tcBorders>
              <w:top w:val="single" w:sz="4" w:space="0" w:color="auto"/>
              <w:bottom w:val="single" w:sz="4" w:space="0" w:color="000000"/>
              <w:right w:val="single" w:sz="4" w:space="0" w:color="000000"/>
            </w:tcBorders>
            <w:shd w:val="clear" w:color="auto" w:fill="auto"/>
          </w:tcPr>
          <w:p w14:paraId="077AAD64" w14:textId="1B9F1982"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63" w:type="dxa"/>
            <w:tcBorders>
              <w:top w:val="single" w:sz="4" w:space="0" w:color="auto"/>
              <w:bottom w:val="single" w:sz="4" w:space="0" w:color="000000"/>
              <w:right w:val="single" w:sz="4" w:space="0" w:color="000000"/>
            </w:tcBorders>
            <w:shd w:val="clear" w:color="auto" w:fill="auto"/>
          </w:tcPr>
          <w:p w14:paraId="085A8E34" w14:textId="0B2E497E"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491" w:type="dxa"/>
            <w:tcBorders>
              <w:top w:val="single" w:sz="4" w:space="0" w:color="auto"/>
              <w:bottom w:val="single" w:sz="4" w:space="0" w:color="000000"/>
              <w:right w:val="single" w:sz="4" w:space="0" w:color="000000"/>
            </w:tcBorders>
            <w:shd w:val="clear" w:color="auto" w:fill="auto"/>
          </w:tcPr>
          <w:p w14:paraId="150E0F33" w14:textId="133CB4A5"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425" w:type="dxa"/>
            <w:tcBorders>
              <w:top w:val="single" w:sz="4" w:space="0" w:color="auto"/>
              <w:bottom w:val="single" w:sz="4" w:space="0" w:color="000000"/>
              <w:right w:val="single" w:sz="4" w:space="0" w:color="000000"/>
            </w:tcBorders>
            <w:shd w:val="clear" w:color="auto" w:fill="auto"/>
          </w:tcPr>
          <w:p w14:paraId="5769D4BE" w14:textId="3E8A7ADF"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426" w:type="dxa"/>
            <w:tcBorders>
              <w:top w:val="single" w:sz="4" w:space="0" w:color="auto"/>
              <w:bottom w:val="single" w:sz="4" w:space="0" w:color="000000"/>
              <w:right w:val="single" w:sz="4" w:space="0" w:color="000000"/>
            </w:tcBorders>
            <w:shd w:val="clear" w:color="auto" w:fill="auto"/>
          </w:tcPr>
          <w:p w14:paraId="1961066A" w14:textId="32C69E90"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784" w:type="dxa"/>
            <w:tcBorders>
              <w:top w:val="single" w:sz="4" w:space="0" w:color="auto"/>
              <w:bottom w:val="single" w:sz="4" w:space="0" w:color="000000"/>
              <w:right w:val="single" w:sz="4" w:space="0" w:color="000000"/>
            </w:tcBorders>
            <w:shd w:val="clear" w:color="auto" w:fill="auto"/>
          </w:tcPr>
          <w:p w14:paraId="3A3FBCF1" w14:textId="736A05E4"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41" w:type="dxa"/>
            <w:tcBorders>
              <w:top w:val="single" w:sz="4" w:space="0" w:color="auto"/>
              <w:bottom w:val="single" w:sz="4" w:space="0" w:color="000000"/>
              <w:right w:val="single" w:sz="4" w:space="0" w:color="000000"/>
            </w:tcBorders>
            <w:shd w:val="clear" w:color="auto" w:fill="auto"/>
          </w:tcPr>
          <w:p w14:paraId="3A403860" w14:textId="1A5392BA"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Borders>
              <w:top w:val="single" w:sz="4" w:space="0" w:color="auto"/>
              <w:bottom w:val="single" w:sz="4" w:space="0" w:color="000000"/>
              <w:right w:val="single" w:sz="4" w:space="0" w:color="000000"/>
            </w:tcBorders>
            <w:shd w:val="clear" w:color="auto" w:fill="auto"/>
          </w:tcPr>
          <w:p w14:paraId="4CBF9803" w14:textId="4A61CE67"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850" w:type="dxa"/>
            <w:tcBorders>
              <w:top w:val="single" w:sz="4" w:space="0" w:color="auto"/>
              <w:bottom w:val="single" w:sz="4" w:space="0" w:color="000000"/>
              <w:right w:val="single" w:sz="4" w:space="0" w:color="000000"/>
            </w:tcBorders>
            <w:shd w:val="clear" w:color="auto" w:fill="auto"/>
          </w:tcPr>
          <w:p w14:paraId="6D377C76" w14:textId="75B7D146"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709" w:type="dxa"/>
            <w:tcBorders>
              <w:top w:val="single" w:sz="4" w:space="0" w:color="auto"/>
              <w:bottom w:val="single" w:sz="4" w:space="0" w:color="000000"/>
              <w:right w:val="single" w:sz="4" w:space="0" w:color="000000"/>
            </w:tcBorders>
            <w:shd w:val="clear" w:color="auto" w:fill="auto"/>
          </w:tcPr>
          <w:p w14:paraId="04AE9EC0" w14:textId="00154373"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709" w:type="dxa"/>
            <w:tcBorders>
              <w:top w:val="single" w:sz="4" w:space="0" w:color="auto"/>
              <w:bottom w:val="single" w:sz="4" w:space="0" w:color="000000"/>
              <w:right w:val="single" w:sz="4" w:space="0" w:color="000000"/>
            </w:tcBorders>
            <w:shd w:val="clear" w:color="auto" w:fill="auto"/>
          </w:tcPr>
          <w:p w14:paraId="3A0CE42C" w14:textId="28E642C7"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709" w:type="dxa"/>
            <w:tcBorders>
              <w:top w:val="single" w:sz="4" w:space="0" w:color="auto"/>
              <w:bottom w:val="single" w:sz="4" w:space="0" w:color="000000"/>
              <w:right w:val="single" w:sz="4" w:space="0" w:color="000000"/>
            </w:tcBorders>
            <w:shd w:val="clear" w:color="auto" w:fill="auto"/>
          </w:tcPr>
          <w:p w14:paraId="1B9A3D36" w14:textId="24B8C4E7"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708" w:type="dxa"/>
            <w:tcBorders>
              <w:top w:val="single" w:sz="4" w:space="0" w:color="auto"/>
              <w:bottom w:val="single" w:sz="4" w:space="0" w:color="000000"/>
              <w:right w:val="single" w:sz="4" w:space="0" w:color="000000"/>
            </w:tcBorders>
            <w:shd w:val="clear" w:color="auto" w:fill="auto"/>
          </w:tcPr>
          <w:p w14:paraId="072AF033" w14:textId="7C9C53E7"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724" w:type="dxa"/>
            <w:tcBorders>
              <w:top w:val="single" w:sz="4" w:space="0" w:color="auto"/>
              <w:bottom w:val="single" w:sz="4" w:space="0" w:color="000000"/>
              <w:right w:val="single" w:sz="4" w:space="0" w:color="auto"/>
            </w:tcBorders>
            <w:shd w:val="clear" w:color="auto" w:fill="auto"/>
          </w:tcPr>
          <w:p w14:paraId="154D951E" w14:textId="36E209F2"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5</w:t>
            </w:r>
          </w:p>
        </w:tc>
        <w:tc>
          <w:tcPr>
            <w:tcW w:w="1037" w:type="dxa"/>
            <w:vMerge/>
            <w:tcBorders>
              <w:left w:val="single" w:sz="4" w:space="0" w:color="auto"/>
              <w:bottom w:val="single" w:sz="4" w:space="0" w:color="000000"/>
              <w:right w:val="single" w:sz="4" w:space="0" w:color="000000"/>
            </w:tcBorders>
            <w:shd w:val="clear" w:color="auto" w:fill="auto"/>
          </w:tcPr>
          <w:p w14:paraId="5C5E6967" w14:textId="77777777" w:rsidR="00795FF1" w:rsidRPr="007A0DB3" w:rsidRDefault="00795FF1"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BF0FD8" w:rsidRPr="007A0DB3" w14:paraId="52AFD0FC" w14:textId="77777777" w:rsidTr="007552CD">
        <w:trPr>
          <w:trHeight w:val="288"/>
          <w:jc w:val="center"/>
        </w:trPr>
        <w:tc>
          <w:tcPr>
            <w:tcW w:w="377" w:type="dxa"/>
            <w:vMerge w:val="restart"/>
            <w:tcBorders>
              <w:left w:val="single" w:sz="4" w:space="0" w:color="000000"/>
              <w:bottom w:val="single" w:sz="4" w:space="0" w:color="000000"/>
              <w:right w:val="single" w:sz="4" w:space="0" w:color="000000"/>
            </w:tcBorders>
            <w:shd w:val="clear" w:color="auto" w:fill="auto"/>
          </w:tcPr>
          <w:p w14:paraId="38EF7F1B" w14:textId="77777777" w:rsidR="00BF0FD8" w:rsidRPr="007A0DB3"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630" w:type="dxa"/>
            <w:vMerge w:val="restart"/>
            <w:tcBorders>
              <w:left w:val="single" w:sz="4" w:space="0" w:color="000000"/>
              <w:right w:val="single" w:sz="4" w:space="0" w:color="000000"/>
            </w:tcBorders>
            <w:shd w:val="clear" w:color="auto" w:fill="auto"/>
          </w:tcPr>
          <w:p w14:paraId="4CD9211C" w14:textId="77777777" w:rsidR="00BF0FD8" w:rsidRDefault="00BF0FD8" w:rsidP="00E75658">
            <w:pPr>
              <w:widowControl w:val="0"/>
              <w:suppressAutoHyphens/>
              <w:spacing w:after="0" w:line="240" w:lineRule="auto"/>
              <w:jc w:val="both"/>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Итого по подпрограмме </w:t>
            </w:r>
          </w:p>
          <w:p w14:paraId="188D5D48" w14:textId="0132F1BE" w:rsidR="00BF0FD8" w:rsidRPr="007A0DB3" w:rsidRDefault="00BF0FD8" w:rsidP="00E75658">
            <w:pPr>
              <w:widowControl w:val="0"/>
              <w:suppressAutoHyphens/>
              <w:spacing w:after="0" w:line="240" w:lineRule="auto"/>
              <w:jc w:val="both"/>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 xml:space="preserve"> </w:t>
            </w:r>
            <w:r w:rsidRPr="007A0DB3">
              <w:rPr>
                <w:rFonts w:ascii="Times New Roman" w:eastAsia="Calibri" w:hAnsi="Times New Roman" w:cs="Times New Roman"/>
                <w:sz w:val="16"/>
                <w:szCs w:val="16"/>
              </w:rPr>
              <w:t>«Обеспечение жильем молодых семей»</w:t>
            </w:r>
          </w:p>
        </w:tc>
        <w:tc>
          <w:tcPr>
            <w:tcW w:w="630" w:type="dxa"/>
            <w:vMerge w:val="restart"/>
            <w:tcBorders>
              <w:left w:val="single" w:sz="4" w:space="0" w:color="000000"/>
              <w:right w:val="single" w:sz="4" w:space="0" w:color="000000"/>
            </w:tcBorders>
            <w:shd w:val="clear" w:color="auto" w:fill="auto"/>
          </w:tcPr>
          <w:p w14:paraId="3599568F" w14:textId="0506A506"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2023-2033</w:t>
            </w:r>
          </w:p>
        </w:tc>
        <w:tc>
          <w:tcPr>
            <w:tcW w:w="1225" w:type="dxa"/>
            <w:tcBorders>
              <w:bottom w:val="single" w:sz="4" w:space="0" w:color="000000"/>
              <w:right w:val="single" w:sz="4" w:space="0" w:color="000000"/>
            </w:tcBorders>
            <w:shd w:val="clear" w:color="auto" w:fill="auto"/>
            <w:vAlign w:val="center"/>
          </w:tcPr>
          <w:p w14:paraId="569A7B5F"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Итого:</w:t>
            </w:r>
          </w:p>
        </w:tc>
        <w:tc>
          <w:tcPr>
            <w:tcW w:w="900" w:type="dxa"/>
            <w:tcBorders>
              <w:bottom w:val="single" w:sz="4" w:space="0" w:color="000000"/>
              <w:right w:val="single" w:sz="4" w:space="0" w:color="000000"/>
            </w:tcBorders>
            <w:shd w:val="clear" w:color="auto" w:fill="auto"/>
            <w:vAlign w:val="center"/>
          </w:tcPr>
          <w:p w14:paraId="7F7BDA07" w14:textId="090AB28B" w:rsidR="00BF0FD8" w:rsidRPr="00731614" w:rsidRDefault="00BF0FD8" w:rsidP="00BF0FD8">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558 378,62</w:t>
            </w:r>
          </w:p>
        </w:tc>
        <w:tc>
          <w:tcPr>
            <w:tcW w:w="749" w:type="dxa"/>
            <w:tcBorders>
              <w:top w:val="single" w:sz="4" w:space="0" w:color="000000"/>
              <w:bottom w:val="single" w:sz="4" w:space="0" w:color="000000"/>
              <w:right w:val="single" w:sz="4" w:space="0" w:color="000000"/>
            </w:tcBorders>
            <w:shd w:val="clear" w:color="auto" w:fill="auto"/>
            <w:vAlign w:val="center"/>
          </w:tcPr>
          <w:p w14:paraId="4D683BAC" w14:textId="3D95EAFE" w:rsidR="00BF0FD8" w:rsidRPr="007A0DB3" w:rsidRDefault="00BF0FD8" w:rsidP="00BF0FD8">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45 815,88</w:t>
            </w:r>
          </w:p>
        </w:tc>
        <w:tc>
          <w:tcPr>
            <w:tcW w:w="2281" w:type="dxa"/>
            <w:gridSpan w:val="5"/>
            <w:tcBorders>
              <w:bottom w:val="single" w:sz="4" w:space="0" w:color="000000"/>
              <w:right w:val="single" w:sz="4" w:space="0" w:color="000000"/>
            </w:tcBorders>
            <w:shd w:val="clear" w:color="auto" w:fill="auto"/>
            <w:vAlign w:val="center"/>
          </w:tcPr>
          <w:p w14:paraId="32C61C83" w14:textId="273383B2" w:rsidR="00BF0FD8" w:rsidRPr="00731614"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87236,50</w:t>
            </w:r>
          </w:p>
        </w:tc>
        <w:tc>
          <w:tcPr>
            <w:tcW w:w="784" w:type="dxa"/>
            <w:tcBorders>
              <w:bottom w:val="single" w:sz="4" w:space="0" w:color="000000"/>
              <w:right w:val="single" w:sz="4" w:space="0" w:color="000000"/>
            </w:tcBorders>
            <w:shd w:val="clear" w:color="auto" w:fill="auto"/>
            <w:vAlign w:val="center"/>
          </w:tcPr>
          <w:p w14:paraId="75409E0F" w14:textId="5F8C11EF" w:rsidR="00BF0FD8" w:rsidRPr="00AB14CE" w:rsidRDefault="00BF0FD8"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78 25</w:t>
            </w:r>
            <w:r>
              <w:rPr>
                <w:rFonts w:ascii="Times New Roman" w:eastAsia="Times New Roman" w:hAnsi="Times New Roman" w:cs="Times New Roman"/>
                <w:sz w:val="16"/>
                <w:szCs w:val="16"/>
                <w:lang w:eastAsia="ru-RU"/>
              </w:rPr>
              <w:t>1</w:t>
            </w:r>
            <w:r w:rsidRPr="00AB14CE">
              <w:rPr>
                <w:rFonts w:ascii="Times New Roman" w:eastAsia="Times New Roman" w:hAnsi="Times New Roman" w:cs="Times New Roman"/>
                <w:sz w:val="16"/>
                <w:szCs w:val="16"/>
                <w:lang w:eastAsia="ru-RU"/>
              </w:rPr>
              <w:t>,65</w:t>
            </w:r>
          </w:p>
        </w:tc>
        <w:tc>
          <w:tcPr>
            <w:tcW w:w="841" w:type="dxa"/>
            <w:tcBorders>
              <w:bottom w:val="single" w:sz="4" w:space="0" w:color="000000"/>
              <w:right w:val="single" w:sz="4" w:space="0" w:color="000000"/>
            </w:tcBorders>
            <w:shd w:val="clear" w:color="auto" w:fill="auto"/>
            <w:vAlign w:val="center"/>
          </w:tcPr>
          <w:p w14:paraId="4AFCA8CC" w14:textId="54D2412F"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85 97</w:t>
            </w:r>
            <w:r>
              <w:rPr>
                <w:rFonts w:ascii="Times New Roman" w:eastAsia="Times New Roman" w:hAnsi="Times New Roman" w:cs="Times New Roman"/>
                <w:sz w:val="16"/>
                <w:szCs w:val="16"/>
                <w:lang w:eastAsia="ru-RU"/>
              </w:rPr>
              <w:t>6</w:t>
            </w:r>
            <w:r w:rsidRPr="00AB14CE">
              <w:rPr>
                <w:rFonts w:ascii="Times New Roman" w:eastAsia="Times New Roman" w:hAnsi="Times New Roman" w:cs="Times New Roman"/>
                <w:sz w:val="16"/>
                <w:szCs w:val="16"/>
                <w:lang w:eastAsia="ru-RU"/>
              </w:rPr>
              <w:t>,55</w:t>
            </w:r>
          </w:p>
        </w:tc>
        <w:tc>
          <w:tcPr>
            <w:tcW w:w="851" w:type="dxa"/>
            <w:tcBorders>
              <w:bottom w:val="single" w:sz="4" w:space="0" w:color="000000"/>
              <w:right w:val="single" w:sz="4" w:space="0" w:color="000000"/>
            </w:tcBorders>
            <w:shd w:val="clear" w:color="auto" w:fill="auto"/>
            <w:vAlign w:val="center"/>
          </w:tcPr>
          <w:p w14:paraId="59E483FB" w14:textId="4CCBF993"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850" w:type="dxa"/>
            <w:tcBorders>
              <w:bottom w:val="single" w:sz="4" w:space="0" w:color="000000"/>
              <w:right w:val="single" w:sz="4" w:space="0" w:color="000000"/>
            </w:tcBorders>
            <w:shd w:val="clear" w:color="auto" w:fill="auto"/>
            <w:vAlign w:val="center"/>
          </w:tcPr>
          <w:p w14:paraId="2EA82746" w14:textId="4FAA489B"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9" w:type="dxa"/>
            <w:tcBorders>
              <w:bottom w:val="single" w:sz="4" w:space="0" w:color="000000"/>
              <w:right w:val="single" w:sz="4" w:space="0" w:color="000000"/>
            </w:tcBorders>
            <w:shd w:val="clear" w:color="auto" w:fill="auto"/>
            <w:vAlign w:val="center"/>
          </w:tcPr>
          <w:p w14:paraId="03F78246" w14:textId="502DF663"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9" w:type="dxa"/>
            <w:tcBorders>
              <w:bottom w:val="single" w:sz="4" w:space="0" w:color="000000"/>
              <w:right w:val="single" w:sz="4" w:space="0" w:color="000000"/>
            </w:tcBorders>
            <w:shd w:val="clear" w:color="auto" w:fill="auto"/>
            <w:vAlign w:val="center"/>
          </w:tcPr>
          <w:p w14:paraId="494D62BD" w14:textId="7DC2DFAD"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9" w:type="dxa"/>
            <w:tcBorders>
              <w:bottom w:val="single" w:sz="4" w:space="0" w:color="000000"/>
              <w:right w:val="single" w:sz="4" w:space="0" w:color="000000"/>
            </w:tcBorders>
            <w:shd w:val="clear" w:color="auto" w:fill="auto"/>
            <w:vAlign w:val="center"/>
          </w:tcPr>
          <w:p w14:paraId="38D1C60D" w14:textId="3C02401C"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08" w:type="dxa"/>
            <w:tcBorders>
              <w:bottom w:val="single" w:sz="4" w:space="0" w:color="000000"/>
              <w:right w:val="single" w:sz="4" w:space="0" w:color="000000"/>
            </w:tcBorders>
            <w:shd w:val="clear" w:color="auto" w:fill="auto"/>
            <w:vAlign w:val="center"/>
          </w:tcPr>
          <w:p w14:paraId="62A7AEF2" w14:textId="7E1C4B7E"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724" w:type="dxa"/>
            <w:tcBorders>
              <w:bottom w:val="single" w:sz="4" w:space="0" w:color="000000"/>
              <w:right w:val="single" w:sz="4" w:space="0" w:color="000000"/>
            </w:tcBorders>
            <w:shd w:val="clear" w:color="auto" w:fill="auto"/>
            <w:vAlign w:val="center"/>
          </w:tcPr>
          <w:p w14:paraId="55EF6C07" w14:textId="0D360ED5"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37299,72</w:t>
            </w:r>
          </w:p>
        </w:tc>
        <w:tc>
          <w:tcPr>
            <w:tcW w:w="1037" w:type="dxa"/>
            <w:vMerge w:val="restart"/>
            <w:tcBorders>
              <w:left w:val="single" w:sz="4" w:space="0" w:color="000000"/>
              <w:bottom w:val="single" w:sz="4" w:space="0" w:color="000000"/>
              <w:right w:val="single" w:sz="4" w:space="0" w:color="000000"/>
            </w:tcBorders>
            <w:shd w:val="clear" w:color="auto" w:fill="auto"/>
          </w:tcPr>
          <w:p w14:paraId="5D103AE2" w14:textId="77777777" w:rsidR="00BF0FD8" w:rsidRPr="007A0DB3"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х</w:t>
            </w:r>
          </w:p>
        </w:tc>
      </w:tr>
      <w:tr w:rsidR="00BF0FD8" w:rsidRPr="007A0DB3" w14:paraId="24141BA7" w14:textId="77777777" w:rsidTr="007552CD">
        <w:trPr>
          <w:trHeight w:val="775"/>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3DF12811"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right w:val="single" w:sz="4" w:space="0" w:color="000000"/>
            </w:tcBorders>
            <w:shd w:val="clear" w:color="auto" w:fill="auto"/>
            <w:vAlign w:val="center"/>
          </w:tcPr>
          <w:p w14:paraId="08FCBB05"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right w:val="single" w:sz="4" w:space="0" w:color="000000"/>
            </w:tcBorders>
            <w:shd w:val="clear" w:color="auto" w:fill="auto"/>
            <w:vAlign w:val="center"/>
          </w:tcPr>
          <w:p w14:paraId="679AE9D1" w14:textId="7DF3B1E6"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3D08E85E"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Средства федерального бюджета</w:t>
            </w:r>
          </w:p>
        </w:tc>
        <w:tc>
          <w:tcPr>
            <w:tcW w:w="900" w:type="dxa"/>
            <w:tcBorders>
              <w:bottom w:val="single" w:sz="4" w:space="0" w:color="000000"/>
              <w:right w:val="single" w:sz="4" w:space="0" w:color="000000"/>
            </w:tcBorders>
            <w:shd w:val="clear" w:color="auto" w:fill="auto"/>
            <w:vAlign w:val="center"/>
          </w:tcPr>
          <w:p w14:paraId="19C73824" w14:textId="379E7C51" w:rsidR="00BF0FD8" w:rsidRPr="00731614" w:rsidRDefault="00BF0FD8"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21 244,34</w:t>
            </w:r>
          </w:p>
        </w:tc>
        <w:tc>
          <w:tcPr>
            <w:tcW w:w="749" w:type="dxa"/>
            <w:tcBorders>
              <w:top w:val="single" w:sz="4" w:space="0" w:color="000000"/>
              <w:bottom w:val="single" w:sz="4" w:space="0" w:color="000000"/>
              <w:right w:val="single" w:sz="4" w:space="0" w:color="000000"/>
            </w:tcBorders>
            <w:shd w:val="clear" w:color="auto" w:fill="auto"/>
            <w:vAlign w:val="center"/>
          </w:tcPr>
          <w:p w14:paraId="0AC17654" w14:textId="5AD3BA71" w:rsidR="00BF0FD8" w:rsidRPr="007A0DB3" w:rsidRDefault="00BF0FD8" w:rsidP="00BF0FD8">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2 576,60</w:t>
            </w:r>
          </w:p>
        </w:tc>
        <w:tc>
          <w:tcPr>
            <w:tcW w:w="2281" w:type="dxa"/>
            <w:gridSpan w:val="5"/>
            <w:tcBorders>
              <w:bottom w:val="single" w:sz="4" w:space="0" w:color="000000"/>
              <w:right w:val="single" w:sz="4" w:space="0" w:color="000000"/>
            </w:tcBorders>
            <w:shd w:val="clear" w:color="auto" w:fill="auto"/>
            <w:vAlign w:val="center"/>
          </w:tcPr>
          <w:p w14:paraId="3AE51F4D" w14:textId="48A9DE34" w:rsidR="00BF0FD8" w:rsidRPr="00731614"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 954,30</w:t>
            </w:r>
          </w:p>
        </w:tc>
        <w:tc>
          <w:tcPr>
            <w:tcW w:w="784" w:type="dxa"/>
            <w:tcBorders>
              <w:bottom w:val="single" w:sz="4" w:space="0" w:color="000000"/>
              <w:right w:val="single" w:sz="4" w:space="0" w:color="000000"/>
            </w:tcBorders>
            <w:shd w:val="clear" w:color="auto" w:fill="auto"/>
            <w:vAlign w:val="center"/>
          </w:tcPr>
          <w:p w14:paraId="02EE9BF3" w14:textId="1CE09B9B"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2 291,00</w:t>
            </w:r>
          </w:p>
        </w:tc>
        <w:tc>
          <w:tcPr>
            <w:tcW w:w="841" w:type="dxa"/>
            <w:tcBorders>
              <w:bottom w:val="single" w:sz="4" w:space="0" w:color="000000"/>
              <w:right w:val="single" w:sz="4" w:space="0" w:color="000000"/>
            </w:tcBorders>
            <w:shd w:val="clear" w:color="auto" w:fill="auto"/>
            <w:vAlign w:val="center"/>
          </w:tcPr>
          <w:p w14:paraId="16E17DFD" w14:textId="7090784B"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2 890,80</w:t>
            </w:r>
          </w:p>
        </w:tc>
        <w:tc>
          <w:tcPr>
            <w:tcW w:w="851" w:type="dxa"/>
            <w:tcBorders>
              <w:bottom w:val="single" w:sz="4" w:space="0" w:color="000000"/>
              <w:right w:val="single" w:sz="4" w:space="0" w:color="000000"/>
            </w:tcBorders>
            <w:shd w:val="clear" w:color="auto" w:fill="auto"/>
            <w:vAlign w:val="center"/>
          </w:tcPr>
          <w:p w14:paraId="63AB1C0A" w14:textId="09BFB7EC"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850" w:type="dxa"/>
            <w:tcBorders>
              <w:bottom w:val="single" w:sz="4" w:space="0" w:color="000000"/>
              <w:right w:val="single" w:sz="4" w:space="0" w:color="000000"/>
            </w:tcBorders>
            <w:shd w:val="clear" w:color="auto" w:fill="auto"/>
            <w:vAlign w:val="center"/>
          </w:tcPr>
          <w:p w14:paraId="365FA744" w14:textId="58766801"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0EA0AA4E" w14:textId="55F49465"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44B23A91" w14:textId="1938EDF7"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9" w:type="dxa"/>
            <w:tcBorders>
              <w:bottom w:val="single" w:sz="4" w:space="0" w:color="000000"/>
              <w:right w:val="single" w:sz="4" w:space="0" w:color="000000"/>
            </w:tcBorders>
            <w:shd w:val="clear" w:color="auto" w:fill="auto"/>
            <w:vAlign w:val="center"/>
          </w:tcPr>
          <w:p w14:paraId="047DAA6A" w14:textId="05E22874"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08" w:type="dxa"/>
            <w:tcBorders>
              <w:bottom w:val="single" w:sz="4" w:space="0" w:color="000000"/>
              <w:right w:val="single" w:sz="4" w:space="0" w:color="000000"/>
            </w:tcBorders>
            <w:shd w:val="clear" w:color="auto" w:fill="auto"/>
            <w:vAlign w:val="center"/>
          </w:tcPr>
          <w:p w14:paraId="63FF60E6" w14:textId="5BF0150F"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724" w:type="dxa"/>
            <w:tcBorders>
              <w:bottom w:val="single" w:sz="4" w:space="0" w:color="000000"/>
              <w:right w:val="single" w:sz="4" w:space="0" w:color="000000"/>
            </w:tcBorders>
            <w:shd w:val="clear" w:color="auto" w:fill="auto"/>
            <w:vAlign w:val="center"/>
          </w:tcPr>
          <w:p w14:paraId="573540D4" w14:textId="486DCD7E"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1 504,52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3104E6B9"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BF0FD8" w:rsidRPr="007A0DB3" w14:paraId="726AE044" w14:textId="77777777" w:rsidTr="007552CD">
        <w:trPr>
          <w:trHeight w:val="720"/>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3275A458"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right w:val="single" w:sz="4" w:space="0" w:color="000000"/>
            </w:tcBorders>
            <w:shd w:val="clear" w:color="auto" w:fill="auto"/>
            <w:vAlign w:val="center"/>
          </w:tcPr>
          <w:p w14:paraId="2311D3B6"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right w:val="single" w:sz="4" w:space="0" w:color="000000"/>
            </w:tcBorders>
            <w:shd w:val="clear" w:color="auto" w:fill="auto"/>
            <w:vAlign w:val="center"/>
          </w:tcPr>
          <w:p w14:paraId="662E932A" w14:textId="4249C4DB"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23D0B23D"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Средства бюджета Московской области</w:t>
            </w:r>
          </w:p>
        </w:tc>
        <w:tc>
          <w:tcPr>
            <w:tcW w:w="900" w:type="dxa"/>
            <w:tcBorders>
              <w:bottom w:val="single" w:sz="4" w:space="0" w:color="000000"/>
              <w:right w:val="single" w:sz="4" w:space="0" w:color="000000"/>
            </w:tcBorders>
            <w:shd w:val="clear" w:color="auto" w:fill="auto"/>
            <w:vAlign w:val="center"/>
          </w:tcPr>
          <w:p w14:paraId="18528AEE" w14:textId="1A2F1A7F" w:rsidR="00BF0FD8" w:rsidRPr="00731614" w:rsidRDefault="00BF0FD8" w:rsidP="007552CD">
            <w:pPr>
              <w:widowControl w:val="0"/>
              <w:suppressAutoHyphens/>
              <w:spacing w:after="0" w:line="240" w:lineRule="auto"/>
              <w:ind w:left="-81" w:right="-86"/>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74 420,89</w:t>
            </w:r>
          </w:p>
        </w:tc>
        <w:tc>
          <w:tcPr>
            <w:tcW w:w="749" w:type="dxa"/>
            <w:tcBorders>
              <w:top w:val="single" w:sz="4" w:space="0" w:color="000000"/>
              <w:bottom w:val="single" w:sz="4" w:space="0" w:color="000000"/>
              <w:right w:val="single" w:sz="4" w:space="0" w:color="000000"/>
            </w:tcBorders>
            <w:shd w:val="clear" w:color="auto" w:fill="auto"/>
            <w:vAlign w:val="center"/>
          </w:tcPr>
          <w:p w14:paraId="31A88BDA" w14:textId="6A9A03AA" w:rsidR="00BF0FD8" w:rsidRPr="007A0DB3" w:rsidRDefault="00BF0FD8" w:rsidP="00BF0FD8">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6 670,80</w:t>
            </w:r>
          </w:p>
        </w:tc>
        <w:tc>
          <w:tcPr>
            <w:tcW w:w="2281" w:type="dxa"/>
            <w:gridSpan w:val="5"/>
            <w:tcBorders>
              <w:bottom w:val="single" w:sz="4" w:space="0" w:color="000000"/>
              <w:right w:val="single" w:sz="4" w:space="0" w:color="000000"/>
            </w:tcBorders>
            <w:shd w:val="clear" w:color="auto" w:fill="auto"/>
            <w:vAlign w:val="center"/>
          </w:tcPr>
          <w:p w14:paraId="2A09F74C" w14:textId="50CF4FDA" w:rsidR="00BF0FD8" w:rsidRPr="00731614"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13 600,60</w:t>
            </w:r>
          </w:p>
        </w:tc>
        <w:tc>
          <w:tcPr>
            <w:tcW w:w="784" w:type="dxa"/>
            <w:tcBorders>
              <w:bottom w:val="single" w:sz="4" w:space="0" w:color="000000"/>
              <w:right w:val="single" w:sz="4" w:space="0" w:color="000000"/>
            </w:tcBorders>
            <w:shd w:val="clear" w:color="auto" w:fill="auto"/>
            <w:vAlign w:val="center"/>
          </w:tcPr>
          <w:p w14:paraId="5B60F4ED" w14:textId="2D28860C"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9 754,50</w:t>
            </w:r>
          </w:p>
        </w:tc>
        <w:tc>
          <w:tcPr>
            <w:tcW w:w="841" w:type="dxa"/>
            <w:tcBorders>
              <w:bottom w:val="single" w:sz="4" w:space="0" w:color="000000"/>
              <w:right w:val="single" w:sz="4" w:space="0" w:color="000000"/>
            </w:tcBorders>
            <w:shd w:val="clear" w:color="auto" w:fill="auto"/>
            <w:vAlign w:val="center"/>
          </w:tcPr>
          <w:p w14:paraId="31A10B87" w14:textId="734BD6E8"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13 315,55</w:t>
            </w:r>
          </w:p>
        </w:tc>
        <w:tc>
          <w:tcPr>
            <w:tcW w:w="851" w:type="dxa"/>
            <w:tcBorders>
              <w:bottom w:val="single" w:sz="4" w:space="0" w:color="000000"/>
              <w:right w:val="single" w:sz="4" w:space="0" w:color="000000"/>
            </w:tcBorders>
            <w:shd w:val="clear" w:color="auto" w:fill="auto"/>
            <w:vAlign w:val="center"/>
          </w:tcPr>
          <w:p w14:paraId="0A44154F" w14:textId="33C6238B"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850" w:type="dxa"/>
            <w:tcBorders>
              <w:bottom w:val="single" w:sz="4" w:space="0" w:color="000000"/>
              <w:right w:val="single" w:sz="4" w:space="0" w:color="000000"/>
            </w:tcBorders>
            <w:shd w:val="clear" w:color="auto" w:fill="auto"/>
            <w:vAlign w:val="center"/>
          </w:tcPr>
          <w:p w14:paraId="70F23450" w14:textId="7DB87245"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16CDDF3F" w14:textId="5882F0BB"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72FA22DD" w14:textId="44CB48B6"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01187439" w14:textId="3FA356D6"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8" w:type="dxa"/>
            <w:tcBorders>
              <w:bottom w:val="single" w:sz="4" w:space="0" w:color="000000"/>
              <w:right w:val="single" w:sz="4" w:space="0" w:color="000000"/>
            </w:tcBorders>
            <w:shd w:val="clear" w:color="auto" w:fill="auto"/>
            <w:vAlign w:val="center"/>
          </w:tcPr>
          <w:p w14:paraId="222F4C9B" w14:textId="5D43E89A"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24" w:type="dxa"/>
            <w:tcBorders>
              <w:bottom w:val="single" w:sz="4" w:space="0" w:color="000000"/>
              <w:right w:val="single" w:sz="4" w:space="0" w:color="000000"/>
            </w:tcBorders>
            <w:shd w:val="clear" w:color="auto" w:fill="auto"/>
            <w:vAlign w:val="center"/>
          </w:tcPr>
          <w:p w14:paraId="0B9A9BFF" w14:textId="41F0A6D4"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455F41C4"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BF0FD8" w:rsidRPr="007A0DB3" w14:paraId="7F2BB707" w14:textId="77777777" w:rsidTr="007552CD">
        <w:trPr>
          <w:trHeight w:val="900"/>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092A93FB"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right w:val="single" w:sz="4" w:space="0" w:color="000000"/>
            </w:tcBorders>
            <w:shd w:val="clear" w:color="auto" w:fill="auto"/>
            <w:vAlign w:val="center"/>
          </w:tcPr>
          <w:p w14:paraId="786B2A7C"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right w:val="single" w:sz="4" w:space="0" w:color="000000"/>
            </w:tcBorders>
            <w:shd w:val="clear" w:color="auto" w:fill="auto"/>
            <w:vAlign w:val="center"/>
          </w:tcPr>
          <w:p w14:paraId="417BC0A7" w14:textId="25458E2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439A908C"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Средства бюджета городского округа </w:t>
            </w:r>
          </w:p>
        </w:tc>
        <w:tc>
          <w:tcPr>
            <w:tcW w:w="900" w:type="dxa"/>
            <w:tcBorders>
              <w:bottom w:val="single" w:sz="4" w:space="0" w:color="000000"/>
              <w:right w:val="single" w:sz="4" w:space="0" w:color="000000"/>
            </w:tcBorders>
            <w:shd w:val="clear" w:color="auto" w:fill="auto"/>
            <w:vAlign w:val="center"/>
          </w:tcPr>
          <w:p w14:paraId="1BA82873" w14:textId="3F292BA8" w:rsidR="00BF0FD8" w:rsidRPr="00731614" w:rsidRDefault="00BF0FD8"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75 379,75</w:t>
            </w:r>
          </w:p>
        </w:tc>
        <w:tc>
          <w:tcPr>
            <w:tcW w:w="749" w:type="dxa"/>
            <w:tcBorders>
              <w:top w:val="single" w:sz="4" w:space="0" w:color="000000"/>
              <w:bottom w:val="single" w:sz="4" w:space="0" w:color="000000"/>
              <w:right w:val="single" w:sz="4" w:space="0" w:color="000000"/>
            </w:tcBorders>
            <w:shd w:val="clear" w:color="auto" w:fill="auto"/>
            <w:vAlign w:val="center"/>
          </w:tcPr>
          <w:p w14:paraId="1D24723C" w14:textId="2F10C0E2" w:rsidR="00BF0FD8" w:rsidRPr="007A0DB3" w:rsidRDefault="00BF0FD8" w:rsidP="00BF0FD8">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223F6">
              <w:rPr>
                <w:rFonts w:ascii="Times New Roman" w:eastAsia="Times New Roman" w:hAnsi="Times New Roman" w:cs="Times New Roman"/>
                <w:sz w:val="16"/>
                <w:szCs w:val="16"/>
                <w:lang w:eastAsia="ru-RU"/>
              </w:rPr>
              <w:t>7 006,31</w:t>
            </w:r>
          </w:p>
        </w:tc>
        <w:tc>
          <w:tcPr>
            <w:tcW w:w="2281" w:type="dxa"/>
            <w:gridSpan w:val="5"/>
            <w:tcBorders>
              <w:bottom w:val="single" w:sz="4" w:space="0" w:color="000000"/>
              <w:right w:val="single" w:sz="4" w:space="0" w:color="000000"/>
            </w:tcBorders>
            <w:shd w:val="clear" w:color="auto" w:fill="auto"/>
            <w:vAlign w:val="center"/>
          </w:tcPr>
          <w:p w14:paraId="1A3F32F4" w14:textId="7882B507" w:rsidR="00BF0FD8" w:rsidRPr="00731614"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14 226,95</w:t>
            </w:r>
          </w:p>
        </w:tc>
        <w:tc>
          <w:tcPr>
            <w:tcW w:w="784" w:type="dxa"/>
            <w:tcBorders>
              <w:bottom w:val="single" w:sz="4" w:space="0" w:color="000000"/>
              <w:right w:val="single" w:sz="4" w:space="0" w:color="000000"/>
            </w:tcBorders>
            <w:shd w:val="clear" w:color="auto" w:fill="auto"/>
            <w:vAlign w:val="center"/>
          </w:tcPr>
          <w:p w14:paraId="0592753D" w14:textId="2BAF2858"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9 75</w:t>
            </w:r>
            <w:r>
              <w:rPr>
                <w:rFonts w:ascii="Times New Roman" w:eastAsia="Times New Roman" w:hAnsi="Times New Roman" w:cs="Times New Roman"/>
                <w:sz w:val="16"/>
                <w:szCs w:val="16"/>
                <w:lang w:eastAsia="ru-RU"/>
              </w:rPr>
              <w:t>1</w:t>
            </w:r>
            <w:r w:rsidRPr="00AB14CE">
              <w:rPr>
                <w:rFonts w:ascii="Times New Roman" w:eastAsia="Times New Roman" w:hAnsi="Times New Roman" w:cs="Times New Roman"/>
                <w:sz w:val="16"/>
                <w:szCs w:val="16"/>
                <w:lang w:eastAsia="ru-RU"/>
              </w:rPr>
              <w:t>,50</w:t>
            </w:r>
          </w:p>
        </w:tc>
        <w:tc>
          <w:tcPr>
            <w:tcW w:w="841" w:type="dxa"/>
            <w:tcBorders>
              <w:bottom w:val="single" w:sz="4" w:space="0" w:color="000000"/>
              <w:right w:val="single" w:sz="4" w:space="0" w:color="000000"/>
            </w:tcBorders>
            <w:shd w:val="clear" w:color="auto" w:fill="auto"/>
            <w:vAlign w:val="center"/>
          </w:tcPr>
          <w:p w14:paraId="5EA85A48" w14:textId="42764CDE" w:rsidR="00BF0FD8" w:rsidRPr="00AB14CE" w:rsidRDefault="00BF0FD8" w:rsidP="00BF0FD8">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13 31</w:t>
            </w:r>
            <w:r>
              <w:rPr>
                <w:rFonts w:ascii="Times New Roman" w:eastAsia="Times New Roman" w:hAnsi="Times New Roman" w:cs="Times New Roman"/>
                <w:sz w:val="16"/>
                <w:szCs w:val="16"/>
                <w:lang w:eastAsia="ru-RU"/>
              </w:rPr>
              <w:t>5</w:t>
            </w:r>
            <w:r w:rsidRPr="00AB14CE">
              <w:rPr>
                <w:rFonts w:ascii="Times New Roman" w:eastAsia="Times New Roman" w:hAnsi="Times New Roman" w:cs="Times New Roman"/>
                <w:sz w:val="16"/>
                <w:szCs w:val="16"/>
                <w:lang w:eastAsia="ru-RU"/>
              </w:rPr>
              <w:t>,55</w:t>
            </w:r>
          </w:p>
        </w:tc>
        <w:tc>
          <w:tcPr>
            <w:tcW w:w="851" w:type="dxa"/>
            <w:tcBorders>
              <w:bottom w:val="single" w:sz="4" w:space="0" w:color="000000"/>
              <w:right w:val="single" w:sz="4" w:space="0" w:color="000000"/>
            </w:tcBorders>
            <w:shd w:val="clear" w:color="auto" w:fill="auto"/>
            <w:vAlign w:val="center"/>
          </w:tcPr>
          <w:p w14:paraId="7B9C740A" w14:textId="18651F89"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850" w:type="dxa"/>
            <w:tcBorders>
              <w:bottom w:val="single" w:sz="4" w:space="0" w:color="000000"/>
              <w:right w:val="single" w:sz="4" w:space="0" w:color="000000"/>
            </w:tcBorders>
            <w:shd w:val="clear" w:color="auto" w:fill="auto"/>
            <w:vAlign w:val="center"/>
          </w:tcPr>
          <w:p w14:paraId="3C1C9573" w14:textId="5618FE36"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2F9E3352" w14:textId="1EE9FB0E"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6323A2C2" w14:textId="6C7901D7"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9" w:type="dxa"/>
            <w:tcBorders>
              <w:bottom w:val="single" w:sz="4" w:space="0" w:color="000000"/>
              <w:right w:val="single" w:sz="4" w:space="0" w:color="000000"/>
            </w:tcBorders>
            <w:shd w:val="clear" w:color="auto" w:fill="auto"/>
            <w:vAlign w:val="center"/>
          </w:tcPr>
          <w:p w14:paraId="6927E1BD" w14:textId="7119037F"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08" w:type="dxa"/>
            <w:tcBorders>
              <w:bottom w:val="single" w:sz="4" w:space="0" w:color="000000"/>
              <w:right w:val="single" w:sz="4" w:space="0" w:color="000000"/>
            </w:tcBorders>
            <w:shd w:val="clear" w:color="auto" w:fill="auto"/>
            <w:vAlign w:val="center"/>
          </w:tcPr>
          <w:p w14:paraId="3A0BF3C4" w14:textId="335A914F"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724" w:type="dxa"/>
            <w:tcBorders>
              <w:bottom w:val="single" w:sz="4" w:space="0" w:color="000000"/>
              <w:right w:val="single" w:sz="4" w:space="0" w:color="000000"/>
            </w:tcBorders>
            <w:shd w:val="clear" w:color="auto" w:fill="auto"/>
            <w:vAlign w:val="center"/>
          </w:tcPr>
          <w:p w14:paraId="77937373" w14:textId="7879CA4C"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4 439.92</w:t>
            </w:r>
          </w:p>
        </w:tc>
        <w:tc>
          <w:tcPr>
            <w:tcW w:w="1037" w:type="dxa"/>
            <w:vMerge/>
            <w:tcBorders>
              <w:left w:val="single" w:sz="4" w:space="0" w:color="000000"/>
              <w:bottom w:val="single" w:sz="4" w:space="0" w:color="000000"/>
              <w:right w:val="single" w:sz="4" w:space="0" w:color="000000"/>
            </w:tcBorders>
            <w:shd w:val="clear" w:color="auto" w:fill="auto"/>
            <w:vAlign w:val="center"/>
          </w:tcPr>
          <w:p w14:paraId="6EC10D64"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r>
      <w:tr w:rsidR="00BF0FD8" w:rsidRPr="007A0DB3" w14:paraId="1585E296" w14:textId="77777777" w:rsidTr="007552CD">
        <w:trPr>
          <w:trHeight w:val="747"/>
          <w:jc w:val="center"/>
        </w:trPr>
        <w:tc>
          <w:tcPr>
            <w:tcW w:w="377" w:type="dxa"/>
            <w:vMerge/>
            <w:tcBorders>
              <w:left w:val="single" w:sz="4" w:space="0" w:color="000000"/>
              <w:bottom w:val="single" w:sz="4" w:space="0" w:color="000000"/>
              <w:right w:val="single" w:sz="4" w:space="0" w:color="000000"/>
            </w:tcBorders>
            <w:shd w:val="clear" w:color="auto" w:fill="auto"/>
            <w:vAlign w:val="center"/>
          </w:tcPr>
          <w:p w14:paraId="4B197191"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630" w:type="dxa"/>
            <w:vMerge/>
            <w:tcBorders>
              <w:left w:val="single" w:sz="4" w:space="0" w:color="000000"/>
              <w:bottom w:val="single" w:sz="4" w:space="0" w:color="000000"/>
              <w:right w:val="single" w:sz="4" w:space="0" w:color="000000"/>
            </w:tcBorders>
            <w:shd w:val="clear" w:color="auto" w:fill="auto"/>
            <w:vAlign w:val="center"/>
          </w:tcPr>
          <w:p w14:paraId="008C6684"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630" w:type="dxa"/>
            <w:vMerge/>
            <w:tcBorders>
              <w:left w:val="single" w:sz="4" w:space="0" w:color="000000"/>
              <w:bottom w:val="single" w:sz="4" w:space="0" w:color="000000"/>
              <w:right w:val="single" w:sz="4" w:space="0" w:color="000000"/>
            </w:tcBorders>
            <w:shd w:val="clear" w:color="auto" w:fill="auto"/>
            <w:vAlign w:val="center"/>
          </w:tcPr>
          <w:p w14:paraId="2A26A26A" w14:textId="46DBFD2C"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c>
          <w:tcPr>
            <w:tcW w:w="1225" w:type="dxa"/>
            <w:tcBorders>
              <w:bottom w:val="single" w:sz="4" w:space="0" w:color="000000"/>
              <w:right w:val="single" w:sz="4" w:space="0" w:color="000000"/>
            </w:tcBorders>
            <w:shd w:val="clear" w:color="auto" w:fill="auto"/>
            <w:vAlign w:val="center"/>
          </w:tcPr>
          <w:p w14:paraId="27319513"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Внебюджетные средства</w:t>
            </w:r>
          </w:p>
        </w:tc>
        <w:tc>
          <w:tcPr>
            <w:tcW w:w="900" w:type="dxa"/>
            <w:tcBorders>
              <w:bottom w:val="single" w:sz="4" w:space="0" w:color="000000"/>
              <w:right w:val="single" w:sz="4" w:space="0" w:color="000000"/>
            </w:tcBorders>
            <w:shd w:val="clear" w:color="auto" w:fill="auto"/>
            <w:vAlign w:val="center"/>
          </w:tcPr>
          <w:p w14:paraId="3430C834" w14:textId="0C915C3E" w:rsidR="00BF0FD8" w:rsidRPr="00AB14CE" w:rsidRDefault="00BF0FD8" w:rsidP="007552CD">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387 333,64</w:t>
            </w:r>
          </w:p>
        </w:tc>
        <w:tc>
          <w:tcPr>
            <w:tcW w:w="749" w:type="dxa"/>
            <w:tcBorders>
              <w:top w:val="single" w:sz="4" w:space="0" w:color="000000"/>
              <w:bottom w:val="single" w:sz="4" w:space="0" w:color="000000"/>
              <w:right w:val="single" w:sz="4" w:space="0" w:color="000000"/>
            </w:tcBorders>
            <w:shd w:val="clear" w:color="auto" w:fill="auto"/>
            <w:vAlign w:val="center"/>
          </w:tcPr>
          <w:p w14:paraId="4E7D459C" w14:textId="06A36C82" w:rsidR="00BF0FD8" w:rsidRPr="007A0DB3" w:rsidRDefault="00BF0FD8" w:rsidP="00BF0FD8">
            <w:pPr>
              <w:widowControl w:val="0"/>
              <w:suppressAutoHyphens/>
              <w:spacing w:after="0" w:line="240" w:lineRule="auto"/>
              <w:ind w:left="-81" w:right="-86"/>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29 562,17</w:t>
            </w:r>
          </w:p>
        </w:tc>
        <w:tc>
          <w:tcPr>
            <w:tcW w:w="2281" w:type="dxa"/>
            <w:gridSpan w:val="5"/>
            <w:tcBorders>
              <w:bottom w:val="single" w:sz="4" w:space="0" w:color="000000"/>
              <w:right w:val="single" w:sz="4" w:space="0" w:color="000000"/>
            </w:tcBorders>
            <w:shd w:val="clear" w:color="auto" w:fill="auto"/>
            <w:vAlign w:val="center"/>
          </w:tcPr>
          <w:p w14:paraId="36E45FE4" w14:textId="2B7F26AC" w:rsidR="00BF0FD8" w:rsidRPr="00AB14CE" w:rsidRDefault="00BF0FD8" w:rsidP="00E75658">
            <w:pPr>
              <w:widowControl w:val="0"/>
              <w:suppressAutoHyphens/>
              <w:spacing w:after="0" w:line="240" w:lineRule="auto"/>
              <w:jc w:val="center"/>
              <w:rPr>
                <w:rFonts w:ascii="Times New Roman" w:eastAsia="Times New Roman" w:hAnsi="Times New Roman" w:cs="Times New Roman"/>
                <w:sz w:val="16"/>
                <w:szCs w:val="16"/>
                <w:lang w:eastAsia="ru-RU"/>
              </w:rPr>
            </w:pPr>
            <w:r w:rsidRPr="00731614">
              <w:rPr>
                <w:rFonts w:ascii="Times New Roman" w:eastAsia="Times New Roman" w:hAnsi="Times New Roman" w:cs="Times New Roman"/>
                <w:sz w:val="16"/>
                <w:szCs w:val="16"/>
                <w:lang w:eastAsia="ru-RU"/>
              </w:rPr>
              <w:t xml:space="preserve">   56 454,65</w:t>
            </w:r>
          </w:p>
        </w:tc>
        <w:tc>
          <w:tcPr>
            <w:tcW w:w="784" w:type="dxa"/>
            <w:tcBorders>
              <w:bottom w:val="single" w:sz="4" w:space="0" w:color="000000"/>
              <w:right w:val="single" w:sz="4" w:space="0" w:color="000000"/>
            </w:tcBorders>
            <w:shd w:val="clear" w:color="auto" w:fill="auto"/>
            <w:vAlign w:val="center"/>
          </w:tcPr>
          <w:p w14:paraId="723F8F15" w14:textId="0F7FE8F9" w:rsidR="00BF0FD8" w:rsidRPr="00AB14CE" w:rsidRDefault="00BF0FD8" w:rsidP="007552CD">
            <w:pPr>
              <w:widowControl w:val="0"/>
              <w:suppressAutoHyphens/>
              <w:spacing w:after="0" w:line="240" w:lineRule="auto"/>
              <w:ind w:left="-42" w:right="-99"/>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841" w:type="dxa"/>
            <w:tcBorders>
              <w:bottom w:val="single" w:sz="4" w:space="0" w:color="000000"/>
              <w:right w:val="single" w:sz="4" w:space="0" w:color="000000"/>
            </w:tcBorders>
            <w:shd w:val="clear" w:color="auto" w:fill="auto"/>
            <w:vAlign w:val="center"/>
          </w:tcPr>
          <w:p w14:paraId="0B610FFE" w14:textId="19692E2C" w:rsidR="00BF0FD8" w:rsidRPr="00AB14CE"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AB14CE">
              <w:rPr>
                <w:rFonts w:ascii="Times New Roman" w:eastAsia="Times New Roman" w:hAnsi="Times New Roman" w:cs="Times New Roman"/>
                <w:sz w:val="16"/>
                <w:szCs w:val="16"/>
                <w:lang w:eastAsia="ru-RU"/>
              </w:rPr>
              <w:t>56 454,65</w:t>
            </w:r>
          </w:p>
        </w:tc>
        <w:tc>
          <w:tcPr>
            <w:tcW w:w="851" w:type="dxa"/>
            <w:tcBorders>
              <w:bottom w:val="single" w:sz="4" w:space="0" w:color="000000"/>
              <w:right w:val="single" w:sz="4" w:space="0" w:color="000000"/>
            </w:tcBorders>
            <w:shd w:val="clear" w:color="auto" w:fill="auto"/>
            <w:vAlign w:val="center"/>
          </w:tcPr>
          <w:p w14:paraId="25AF4463" w14:textId="014AA29F"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850" w:type="dxa"/>
            <w:tcBorders>
              <w:bottom w:val="single" w:sz="4" w:space="0" w:color="000000"/>
              <w:right w:val="single" w:sz="4" w:space="0" w:color="000000"/>
            </w:tcBorders>
            <w:shd w:val="clear" w:color="auto" w:fill="auto"/>
            <w:vAlign w:val="center"/>
          </w:tcPr>
          <w:p w14:paraId="4FDF5DE2" w14:textId="5B71E71C" w:rsidR="00BF0FD8" w:rsidRPr="007A0DB3" w:rsidRDefault="00BF0FD8" w:rsidP="007552CD">
            <w:pPr>
              <w:widowControl w:val="0"/>
              <w:suppressAutoHyphens/>
              <w:spacing w:after="0" w:line="240" w:lineRule="auto"/>
              <w:ind w:left="-42"/>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472191B9" w14:textId="348A2511"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6DE05240" w14:textId="0E138E59"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9" w:type="dxa"/>
            <w:tcBorders>
              <w:bottom w:val="single" w:sz="4" w:space="0" w:color="000000"/>
              <w:right w:val="single" w:sz="4" w:space="0" w:color="000000"/>
            </w:tcBorders>
            <w:shd w:val="clear" w:color="auto" w:fill="auto"/>
            <w:vAlign w:val="center"/>
          </w:tcPr>
          <w:p w14:paraId="51C05E9B" w14:textId="426F1F9E"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08" w:type="dxa"/>
            <w:tcBorders>
              <w:bottom w:val="single" w:sz="4" w:space="0" w:color="000000"/>
              <w:right w:val="single" w:sz="4" w:space="0" w:color="000000"/>
            </w:tcBorders>
            <w:shd w:val="clear" w:color="auto" w:fill="auto"/>
            <w:vAlign w:val="center"/>
          </w:tcPr>
          <w:p w14:paraId="5BFA35CD" w14:textId="3892ABCE"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724" w:type="dxa"/>
            <w:tcBorders>
              <w:bottom w:val="single" w:sz="4" w:space="0" w:color="000000"/>
              <w:right w:val="single" w:sz="4" w:space="0" w:color="000000"/>
            </w:tcBorders>
            <w:shd w:val="clear" w:color="auto" w:fill="auto"/>
            <w:vAlign w:val="center"/>
          </w:tcPr>
          <w:p w14:paraId="28EEDCFB" w14:textId="3FBCF9A6" w:rsidR="00BF0FD8" w:rsidRPr="007A0DB3" w:rsidRDefault="00BF0FD8" w:rsidP="007552CD">
            <w:pPr>
              <w:widowControl w:val="0"/>
              <w:suppressAutoHyphens/>
              <w:spacing w:after="0" w:line="240" w:lineRule="auto"/>
              <w:ind w:left="-42" w:right="-108"/>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26 915,36</w:t>
            </w:r>
          </w:p>
        </w:tc>
        <w:tc>
          <w:tcPr>
            <w:tcW w:w="1037" w:type="dxa"/>
            <w:vMerge/>
            <w:tcBorders>
              <w:left w:val="single" w:sz="4" w:space="0" w:color="000000"/>
              <w:bottom w:val="single" w:sz="4" w:space="0" w:color="000000"/>
              <w:right w:val="single" w:sz="4" w:space="0" w:color="000000"/>
            </w:tcBorders>
            <w:shd w:val="clear" w:color="auto" w:fill="auto"/>
            <w:vAlign w:val="center"/>
          </w:tcPr>
          <w:p w14:paraId="6EA0450C" w14:textId="77777777" w:rsidR="00BF0FD8" w:rsidRPr="007A0DB3" w:rsidRDefault="00BF0FD8" w:rsidP="00E75658">
            <w:pPr>
              <w:widowControl w:val="0"/>
              <w:suppressAutoHyphens/>
              <w:spacing w:after="0" w:line="240" w:lineRule="auto"/>
              <w:rPr>
                <w:rFonts w:ascii="Times New Roman" w:eastAsia="Times New Roman" w:hAnsi="Times New Roman" w:cs="Times New Roman"/>
                <w:sz w:val="16"/>
                <w:szCs w:val="16"/>
                <w:lang w:eastAsia="ru-RU"/>
              </w:rPr>
            </w:pPr>
          </w:p>
        </w:tc>
      </w:tr>
    </w:tbl>
    <w:p w14:paraId="0C7769D2" w14:textId="77777777" w:rsidR="005F5640" w:rsidRDefault="005F5640" w:rsidP="00E75658">
      <w:pPr>
        <w:spacing w:after="0" w:line="240" w:lineRule="auto"/>
        <w:jc w:val="both"/>
        <w:rPr>
          <w:rFonts w:eastAsia="Times New Roman" w:cs="Times New Roman"/>
          <w:bCs/>
          <w:sz w:val="24"/>
          <w:szCs w:val="24"/>
          <w:lang w:eastAsia="ru-RU"/>
        </w:rPr>
      </w:pPr>
    </w:p>
    <w:p w14:paraId="5093AFBF" w14:textId="77777777" w:rsidR="005F5640" w:rsidRDefault="005F5640" w:rsidP="00E75658">
      <w:pPr>
        <w:spacing w:after="0" w:line="240" w:lineRule="auto"/>
        <w:jc w:val="both"/>
        <w:rPr>
          <w:rFonts w:eastAsia="Times New Roman" w:cs="Times New Roman"/>
          <w:bCs/>
          <w:sz w:val="24"/>
          <w:szCs w:val="24"/>
          <w:lang w:eastAsia="ru-RU"/>
        </w:rPr>
      </w:pPr>
    </w:p>
    <w:p w14:paraId="48A064B6" w14:textId="77777777" w:rsidR="005F5640" w:rsidRDefault="005F5640" w:rsidP="00E75658">
      <w:pPr>
        <w:spacing w:after="0" w:line="240" w:lineRule="auto"/>
        <w:jc w:val="both"/>
        <w:rPr>
          <w:rFonts w:eastAsia="Times New Roman" w:cs="Times New Roman"/>
          <w:bCs/>
          <w:sz w:val="24"/>
          <w:szCs w:val="24"/>
          <w:lang w:eastAsia="ru-RU"/>
        </w:rPr>
      </w:pPr>
    </w:p>
    <w:p w14:paraId="7B5A7611" w14:textId="77777777" w:rsidR="005F5640" w:rsidRDefault="005F5640" w:rsidP="00E75658">
      <w:pPr>
        <w:spacing w:after="0" w:line="240" w:lineRule="auto"/>
        <w:jc w:val="both"/>
        <w:rPr>
          <w:rFonts w:eastAsia="Times New Roman" w:cs="Times New Roman"/>
          <w:bCs/>
          <w:sz w:val="24"/>
          <w:szCs w:val="24"/>
          <w:lang w:eastAsia="ru-RU"/>
        </w:rPr>
      </w:pPr>
    </w:p>
    <w:p w14:paraId="6A0FEF9B" w14:textId="77777777" w:rsidR="005F5640" w:rsidRDefault="005F5640" w:rsidP="00E75658">
      <w:pPr>
        <w:spacing w:after="0" w:line="240" w:lineRule="auto"/>
        <w:jc w:val="both"/>
        <w:rPr>
          <w:rFonts w:eastAsia="Times New Roman" w:cs="Times New Roman"/>
          <w:bCs/>
          <w:sz w:val="24"/>
          <w:szCs w:val="24"/>
          <w:lang w:eastAsia="ru-RU"/>
        </w:rPr>
      </w:pPr>
    </w:p>
    <w:p w14:paraId="30C76430" w14:textId="77777777" w:rsidR="005F5640" w:rsidRDefault="005F5640" w:rsidP="00E75658">
      <w:pPr>
        <w:spacing w:after="0" w:line="240" w:lineRule="auto"/>
        <w:jc w:val="both"/>
        <w:rPr>
          <w:rFonts w:eastAsia="Times New Roman" w:cs="Times New Roman"/>
          <w:bCs/>
          <w:sz w:val="24"/>
          <w:szCs w:val="24"/>
          <w:lang w:eastAsia="ru-RU"/>
        </w:rPr>
      </w:pPr>
    </w:p>
    <w:p w14:paraId="0796F009" w14:textId="77777777" w:rsidR="005F5640" w:rsidRDefault="005F5640" w:rsidP="00E75658">
      <w:pPr>
        <w:spacing w:after="0" w:line="240" w:lineRule="auto"/>
        <w:jc w:val="both"/>
        <w:rPr>
          <w:rFonts w:eastAsia="Times New Roman" w:cs="Times New Roman"/>
          <w:bCs/>
          <w:sz w:val="24"/>
          <w:szCs w:val="24"/>
          <w:lang w:eastAsia="ru-RU"/>
        </w:rPr>
      </w:pPr>
    </w:p>
    <w:p w14:paraId="7C929C77" w14:textId="77777777" w:rsidR="005F5640" w:rsidRDefault="005F5640" w:rsidP="00E75658">
      <w:pPr>
        <w:spacing w:after="0" w:line="240" w:lineRule="auto"/>
        <w:jc w:val="both"/>
        <w:rPr>
          <w:rFonts w:eastAsia="Times New Roman" w:cs="Times New Roman"/>
          <w:bCs/>
          <w:sz w:val="24"/>
          <w:szCs w:val="24"/>
          <w:lang w:eastAsia="ru-RU"/>
        </w:rPr>
      </w:pPr>
    </w:p>
    <w:p w14:paraId="78BE9680" w14:textId="77777777" w:rsidR="005F5640" w:rsidRDefault="005F5640" w:rsidP="00E75658">
      <w:pPr>
        <w:spacing w:after="0" w:line="240" w:lineRule="auto"/>
        <w:jc w:val="both"/>
        <w:rPr>
          <w:rFonts w:eastAsia="Times New Roman" w:cs="Times New Roman"/>
          <w:bCs/>
          <w:sz w:val="24"/>
          <w:szCs w:val="24"/>
          <w:lang w:eastAsia="ru-RU"/>
        </w:rPr>
      </w:pPr>
    </w:p>
    <w:p w14:paraId="2739BC25" w14:textId="77777777" w:rsidR="005F5640" w:rsidRDefault="005F5640" w:rsidP="00E75658">
      <w:pPr>
        <w:spacing w:after="0" w:line="240" w:lineRule="auto"/>
        <w:jc w:val="both"/>
        <w:rPr>
          <w:rFonts w:eastAsia="Times New Roman" w:cs="Times New Roman"/>
          <w:bCs/>
          <w:sz w:val="24"/>
          <w:szCs w:val="24"/>
          <w:lang w:eastAsia="ru-RU"/>
        </w:rPr>
      </w:pPr>
    </w:p>
    <w:p w14:paraId="59022A10" w14:textId="77777777" w:rsidR="005F5640" w:rsidRDefault="005F5640" w:rsidP="00E75658">
      <w:pPr>
        <w:spacing w:after="0" w:line="240" w:lineRule="auto"/>
        <w:jc w:val="both"/>
        <w:rPr>
          <w:rFonts w:eastAsia="Times New Roman" w:cs="Times New Roman"/>
          <w:bCs/>
          <w:sz w:val="24"/>
          <w:szCs w:val="24"/>
          <w:lang w:eastAsia="ru-RU"/>
        </w:rPr>
      </w:pPr>
    </w:p>
    <w:p w14:paraId="082E4DC5" w14:textId="77777777" w:rsidR="005F5640" w:rsidRDefault="005F5640" w:rsidP="00E75658">
      <w:pPr>
        <w:spacing w:after="0" w:line="240" w:lineRule="auto"/>
        <w:jc w:val="both"/>
        <w:rPr>
          <w:rFonts w:eastAsia="Times New Roman" w:cs="Times New Roman"/>
          <w:bCs/>
          <w:sz w:val="24"/>
          <w:szCs w:val="24"/>
          <w:lang w:eastAsia="ru-RU"/>
        </w:rPr>
      </w:pPr>
    </w:p>
    <w:p w14:paraId="003AE81D" w14:textId="77777777" w:rsidR="005F5640" w:rsidRDefault="005F5640" w:rsidP="00E75658">
      <w:pPr>
        <w:spacing w:after="0" w:line="240" w:lineRule="auto"/>
        <w:jc w:val="both"/>
        <w:rPr>
          <w:rFonts w:eastAsia="Times New Roman" w:cs="Times New Roman"/>
          <w:bCs/>
          <w:sz w:val="24"/>
          <w:szCs w:val="24"/>
          <w:lang w:eastAsia="ru-RU"/>
        </w:rPr>
      </w:pPr>
    </w:p>
    <w:p w14:paraId="4CBB19E8" w14:textId="77777777" w:rsidR="005F5640" w:rsidRDefault="005F5640" w:rsidP="00E75658">
      <w:pPr>
        <w:spacing w:after="0" w:line="240" w:lineRule="auto"/>
        <w:jc w:val="both"/>
        <w:rPr>
          <w:rFonts w:eastAsia="Times New Roman" w:cs="Times New Roman"/>
          <w:bCs/>
          <w:sz w:val="24"/>
          <w:szCs w:val="24"/>
          <w:lang w:eastAsia="ru-RU"/>
        </w:rPr>
      </w:pPr>
    </w:p>
    <w:p w14:paraId="175259BA" w14:textId="77777777" w:rsidR="005F5640" w:rsidRDefault="005F5640" w:rsidP="00E75658">
      <w:pPr>
        <w:spacing w:after="0" w:line="240" w:lineRule="auto"/>
        <w:jc w:val="both"/>
        <w:rPr>
          <w:rFonts w:eastAsia="Times New Roman" w:cs="Times New Roman"/>
          <w:bCs/>
          <w:sz w:val="24"/>
          <w:szCs w:val="24"/>
          <w:lang w:eastAsia="ru-RU"/>
        </w:rPr>
      </w:pPr>
    </w:p>
    <w:p w14:paraId="0076ABFC" w14:textId="77777777" w:rsidR="005F5640" w:rsidRDefault="005F5640" w:rsidP="00E75658">
      <w:pPr>
        <w:spacing w:after="0" w:line="240" w:lineRule="auto"/>
        <w:jc w:val="both"/>
        <w:rPr>
          <w:rFonts w:eastAsia="Times New Roman" w:cs="Times New Roman"/>
          <w:bCs/>
          <w:sz w:val="24"/>
          <w:szCs w:val="24"/>
          <w:lang w:eastAsia="ru-RU"/>
        </w:rPr>
      </w:pPr>
    </w:p>
    <w:p w14:paraId="0810BA83" w14:textId="77777777" w:rsidR="005F5640" w:rsidRDefault="005F5640" w:rsidP="00E75658">
      <w:pPr>
        <w:spacing w:after="0" w:line="240" w:lineRule="auto"/>
        <w:jc w:val="both"/>
        <w:rPr>
          <w:rFonts w:eastAsia="Times New Roman" w:cs="Times New Roman"/>
          <w:bCs/>
          <w:sz w:val="24"/>
          <w:szCs w:val="24"/>
          <w:lang w:eastAsia="ru-RU"/>
        </w:rPr>
      </w:pPr>
    </w:p>
    <w:p w14:paraId="37C35EA2" w14:textId="77777777" w:rsidR="005F5640" w:rsidRDefault="005F5640" w:rsidP="00E75658">
      <w:pPr>
        <w:spacing w:after="0" w:line="240" w:lineRule="auto"/>
        <w:jc w:val="both"/>
        <w:rPr>
          <w:rFonts w:eastAsia="Times New Roman" w:cs="Times New Roman"/>
          <w:bCs/>
          <w:sz w:val="24"/>
          <w:szCs w:val="24"/>
          <w:lang w:eastAsia="ru-RU"/>
        </w:rPr>
      </w:pPr>
    </w:p>
    <w:p w14:paraId="1E51C6F4" w14:textId="77777777" w:rsidR="005F5640" w:rsidRDefault="005F5640" w:rsidP="00E75658">
      <w:pPr>
        <w:spacing w:after="0" w:line="240" w:lineRule="auto"/>
        <w:jc w:val="both"/>
        <w:rPr>
          <w:rFonts w:eastAsia="Times New Roman" w:cs="Times New Roman"/>
          <w:bCs/>
          <w:sz w:val="24"/>
          <w:szCs w:val="24"/>
          <w:lang w:eastAsia="ru-RU"/>
        </w:rPr>
      </w:pPr>
    </w:p>
    <w:p w14:paraId="27B8086E" w14:textId="77777777" w:rsidR="006D7457" w:rsidRPr="008546F4" w:rsidRDefault="006D7457" w:rsidP="006D7457">
      <w:pPr>
        <w:autoSpaceDE w:val="0"/>
        <w:autoSpaceDN w:val="0"/>
        <w:adjustRightInd w:val="0"/>
        <w:spacing w:after="0"/>
        <w:outlineLvl w:val="1"/>
        <w:rPr>
          <w:rFonts w:ascii="Times New Roman" w:hAnsi="Times New Roman" w:cs="Times New Roman"/>
        </w:rPr>
      </w:pPr>
      <w:r w:rsidRPr="008546F4">
        <w:rPr>
          <w:rFonts w:ascii="Times New Roman" w:hAnsi="Times New Roman" w:cs="Times New Roman"/>
          <w:bCs/>
        </w:rPr>
        <w:t>8.2.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w:t>
      </w:r>
    </w:p>
    <w:p w14:paraId="5A2819FC"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bookmarkStart w:id="2" w:name="Par4"/>
      <w:bookmarkEnd w:id="2"/>
      <w:r w:rsidRPr="008546F4">
        <w:rPr>
          <w:rFonts w:ascii="Times New Roman" w:hAnsi="Times New Roman" w:cs="Times New Roman"/>
          <w:bCs/>
        </w:rPr>
        <w:t>I. Общие положения</w:t>
      </w:r>
    </w:p>
    <w:p w14:paraId="4F79B0F6" w14:textId="77777777" w:rsidR="006D7457" w:rsidRPr="008546F4" w:rsidRDefault="006D7457" w:rsidP="006D7457">
      <w:pPr>
        <w:autoSpaceDE w:val="0"/>
        <w:autoSpaceDN w:val="0"/>
        <w:adjustRightInd w:val="0"/>
        <w:spacing w:after="0"/>
        <w:jc w:val="both"/>
      </w:pPr>
    </w:p>
    <w:p w14:paraId="0A86B41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3" w:name="Par6"/>
      <w:bookmarkEnd w:id="3"/>
      <w:r w:rsidRPr="008546F4">
        <w:rPr>
          <w:rFonts w:ascii="Times New Roman" w:hAnsi="Times New Roman" w:cs="Times New Roman"/>
        </w:rPr>
        <w:t>1. Правила устанавливают порядок и цели предоставления молодым семьям - участницам мероприятия и Подпрограммы 2 социальных выплат на прио</w:t>
      </w:r>
      <w:r w:rsidRPr="008546F4">
        <w:rPr>
          <w:rFonts w:ascii="Times New Roman" w:hAnsi="Times New Roman" w:cs="Times New Roman"/>
        </w:rPr>
        <w:t>б</w:t>
      </w:r>
      <w:r w:rsidRPr="008546F4">
        <w:rPr>
          <w:rFonts w:ascii="Times New Roman" w:hAnsi="Times New Roman" w:cs="Times New Roman"/>
        </w:rPr>
        <w:t xml:space="preserve">ретение у любых физических и (или) юридических лиц жилого </w:t>
      </w:r>
      <w:proofErr w:type="gramStart"/>
      <w:r w:rsidRPr="008546F4">
        <w:rPr>
          <w:rFonts w:ascii="Times New Roman" w:hAnsi="Times New Roman" w:cs="Times New Roman"/>
        </w:rPr>
        <w:t>помещения</w:t>
      </w:r>
      <w:proofErr w:type="gramEnd"/>
      <w:r w:rsidRPr="008546F4">
        <w:rPr>
          <w:rFonts w:ascii="Times New Roman" w:hAnsi="Times New Roman" w:cs="Times New Roman"/>
        </w:rPr>
        <w:t xml:space="preserve"> как на первичном, так и на вторичном рынке жилья; </w:t>
      </w:r>
      <w:proofErr w:type="gramStart"/>
      <w:r w:rsidRPr="008546F4">
        <w:rPr>
          <w:rFonts w:ascii="Times New Roman" w:hAnsi="Times New Roman" w:cs="Times New Roman"/>
        </w:rPr>
        <w:t xml:space="preserve">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8546F4">
        <w:rPr>
          <w:rFonts w:ascii="Times New Roman" w:hAnsi="Times New Roman" w:cs="Times New Roman"/>
        </w:rPr>
        <w:t>эскроу</w:t>
      </w:r>
      <w:proofErr w:type="spellEnd"/>
      <w:r w:rsidRPr="008546F4">
        <w:rPr>
          <w:rFonts w:ascii="Times New Roman" w:hAnsi="Times New Roman" w:cs="Times New Roman"/>
        </w:rPr>
        <w:t xml:space="preserve"> или на создание объекта индивидуального жилищного строительства, отвечающих установленным санитарным и техническим требованиям, бл</w:t>
      </w:r>
      <w:r w:rsidRPr="008546F4">
        <w:rPr>
          <w:rFonts w:ascii="Times New Roman" w:hAnsi="Times New Roman" w:cs="Times New Roman"/>
        </w:rPr>
        <w:t>а</w:t>
      </w:r>
      <w:r w:rsidRPr="008546F4">
        <w:rPr>
          <w:rFonts w:ascii="Times New Roman" w:hAnsi="Times New Roman" w:cs="Times New Roman"/>
        </w:rPr>
        <w:t>гоустроенных применительно к условиям населенного пункта, выбранного для постоянного проживания, в котором приобретается (строится) жилое помещ</w:t>
      </w:r>
      <w:r w:rsidRPr="008546F4">
        <w:rPr>
          <w:rFonts w:ascii="Times New Roman" w:hAnsi="Times New Roman" w:cs="Times New Roman"/>
        </w:rPr>
        <w:t>е</w:t>
      </w:r>
      <w:r w:rsidRPr="008546F4">
        <w:rPr>
          <w:rFonts w:ascii="Times New Roman" w:hAnsi="Times New Roman" w:cs="Times New Roman"/>
        </w:rPr>
        <w:t>ние (далее - социальная выплата), а также использования таких выплат.</w:t>
      </w:r>
      <w:proofErr w:type="gramEnd"/>
    </w:p>
    <w:p w14:paraId="6CB7D7A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4" w:name="Par8"/>
      <w:bookmarkEnd w:id="4"/>
      <w:r w:rsidRPr="008546F4">
        <w:rPr>
          <w:rFonts w:ascii="Times New Roman" w:hAnsi="Times New Roman" w:cs="Times New Roman"/>
        </w:rPr>
        <w:t>2. Социальные выплаты используются:</w:t>
      </w:r>
    </w:p>
    <w:p w14:paraId="63DA1BA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 для оплаты цены договора купли-продажи жилого помещения (за исключением случаев, когда оплата цены договора купли-продажи предусматрив</w:t>
      </w:r>
      <w:r w:rsidRPr="008546F4">
        <w:rPr>
          <w:rFonts w:ascii="Times New Roman" w:hAnsi="Times New Roman" w:cs="Times New Roman"/>
        </w:rPr>
        <w:t>а</w:t>
      </w:r>
      <w:r w:rsidRPr="008546F4">
        <w:rPr>
          <w:rFonts w:ascii="Times New Roman" w:hAnsi="Times New Roman" w:cs="Times New Roman"/>
        </w:rPr>
        <w:t>ется в составе цены договора с уполномоченной организацией на приобретение жилого помещения на первичном рынке жилья) (далее - договор на жилое п</w:t>
      </w:r>
      <w:r w:rsidRPr="008546F4">
        <w:rPr>
          <w:rFonts w:ascii="Times New Roman" w:hAnsi="Times New Roman" w:cs="Times New Roman"/>
        </w:rPr>
        <w:t>о</w:t>
      </w:r>
      <w:r w:rsidRPr="008546F4">
        <w:rPr>
          <w:rFonts w:ascii="Times New Roman" w:hAnsi="Times New Roman" w:cs="Times New Roman"/>
        </w:rPr>
        <w:t>мещение);</w:t>
      </w:r>
    </w:p>
    <w:p w14:paraId="4164CA9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 для оплаты цены договора строительного подряда на создание объекта индивидуального жилищного строительства;</w:t>
      </w:r>
    </w:p>
    <w:p w14:paraId="52BCB74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8546F4">
        <w:rPr>
          <w:rFonts w:ascii="Times New Roman" w:hAnsi="Times New Roman" w:cs="Times New Roman"/>
        </w:rPr>
        <w:t>уплаты</w:t>
      </w:r>
      <w:proofErr w:type="gramEnd"/>
      <w:r w:rsidRPr="008546F4">
        <w:rPr>
          <w:rFonts w:ascii="Times New Roman" w:hAnsi="Times New Roman" w:cs="Times New Roman"/>
        </w:rPr>
        <w:t xml:space="preserve"> которого жилое п</w:t>
      </w:r>
      <w:r w:rsidRPr="008546F4">
        <w:rPr>
          <w:rFonts w:ascii="Times New Roman" w:hAnsi="Times New Roman" w:cs="Times New Roman"/>
        </w:rPr>
        <w:t>о</w:t>
      </w:r>
      <w:r w:rsidRPr="008546F4">
        <w:rPr>
          <w:rFonts w:ascii="Times New Roman" w:hAnsi="Times New Roman" w:cs="Times New Roman"/>
        </w:rPr>
        <w:t>мещение переходит в собственность этой молодой семьи;</w:t>
      </w:r>
    </w:p>
    <w:p w14:paraId="2CD10AD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14:paraId="6A9AD73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для оплаты цены договора с уполномоченной организацией на приобретение в интересах молодой семьи жилого помещения на первичном рынке ж</w:t>
      </w:r>
      <w:r w:rsidRPr="008546F4">
        <w:rPr>
          <w:rFonts w:ascii="Times New Roman" w:hAnsi="Times New Roman" w:cs="Times New Roman"/>
        </w:rPr>
        <w:t>и</w:t>
      </w:r>
      <w:r w:rsidRPr="008546F4">
        <w:rPr>
          <w:rFonts w:ascii="Times New Roman" w:hAnsi="Times New Roman" w:cs="Times New Roman"/>
        </w:rPr>
        <w:t>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513E45E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5" w:name="Par14"/>
      <w:bookmarkEnd w:id="5"/>
      <w:proofErr w:type="gramStart"/>
      <w:r w:rsidRPr="008546F4">
        <w:rPr>
          <w:rFonts w:ascii="Times New Roman" w:hAnsi="Times New Roman" w:cs="Times New Roman"/>
        </w:rPr>
        <w:t>6) для погашения суммы основного долга (части суммы основного долга) и уплаты процентов по жилищным кредитам на приобретение жилого пом</w:t>
      </w:r>
      <w:r w:rsidRPr="008546F4">
        <w:rPr>
          <w:rFonts w:ascii="Times New Roman" w:hAnsi="Times New Roman" w:cs="Times New Roman"/>
        </w:rPr>
        <w:t>е</w:t>
      </w:r>
      <w:r w:rsidRPr="008546F4">
        <w:rPr>
          <w:rFonts w:ascii="Times New Roman" w:hAnsi="Times New Roman" w:cs="Times New Roman"/>
        </w:rPr>
        <w:t>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8546F4">
        <w:rPr>
          <w:rFonts w:ascii="Times New Roman" w:hAnsi="Times New Roman" w:cs="Times New Roman"/>
        </w:rPr>
        <w:t xml:space="preserve"> жилищным кредитам или кредитам (займам) на погашение ранее предоставленного жилищного кредита;</w:t>
      </w:r>
    </w:p>
    <w:p w14:paraId="5D0C4CE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6" w:name="Par15"/>
      <w:bookmarkEnd w:id="6"/>
      <w:proofErr w:type="gramStart"/>
      <w:r w:rsidRPr="008546F4">
        <w:rPr>
          <w:rFonts w:ascii="Times New Roman" w:hAnsi="Times New Roman"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8546F4">
          <w:rPr>
            <w:rFonts w:ascii="Times New Roman" w:hAnsi="Times New Roman" w:cs="Times New Roman"/>
          </w:rPr>
          <w:t>пунктом 5 части 4 статьи 4</w:t>
        </w:r>
      </w:hyperlink>
      <w:r w:rsidRPr="008546F4">
        <w:rPr>
          <w:rFonts w:ascii="Times New Roman" w:hAnsi="Times New Roman"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w:t>
      </w:r>
      <w:r w:rsidRPr="008546F4">
        <w:rPr>
          <w:rFonts w:ascii="Times New Roman" w:hAnsi="Times New Roman" w:cs="Times New Roman"/>
        </w:rPr>
        <w:t>о</w:t>
      </w:r>
      <w:r w:rsidRPr="008546F4">
        <w:rPr>
          <w:rFonts w:ascii="Times New Roman" w:hAnsi="Times New Roman" w:cs="Times New Roman"/>
        </w:rPr>
        <w:lastRenderedPageBreak/>
        <w:t>торые законодательные акты</w:t>
      </w:r>
      <w:proofErr w:type="gramEnd"/>
      <w:r w:rsidRPr="008546F4">
        <w:rPr>
          <w:rFonts w:ascii="Times New Roman" w:hAnsi="Times New Roman" w:cs="Times New Roman"/>
        </w:rPr>
        <w:t xml:space="preserve"> Российской Федерации" (далее - договор участия в долевом строительстве), или уплаты цены договора уступки участником д</w:t>
      </w:r>
      <w:r w:rsidRPr="008546F4">
        <w:rPr>
          <w:rFonts w:ascii="Times New Roman" w:hAnsi="Times New Roman" w:cs="Times New Roman"/>
        </w:rPr>
        <w:t>о</w:t>
      </w:r>
      <w:r w:rsidRPr="008546F4">
        <w:rPr>
          <w:rFonts w:ascii="Times New Roman" w:hAnsi="Times New Roman" w:cs="Times New Roman"/>
        </w:rPr>
        <w:t>левого строительства прав требований по договору участия в долевом строительстве;</w:t>
      </w:r>
    </w:p>
    <w:p w14:paraId="3BEE937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8546F4">
        <w:rPr>
          <w:rFonts w:ascii="Times New Roman" w:hAnsi="Times New Roman" w:cs="Times New Roman"/>
        </w:rPr>
        <w:t>цены договора уступки прав требований</w:t>
      </w:r>
      <w:proofErr w:type="gramEnd"/>
      <w:r w:rsidRPr="008546F4">
        <w:rPr>
          <w:rFonts w:ascii="Times New Roman" w:hAnsi="Times New Roman" w:cs="Times New Roman"/>
        </w:rPr>
        <w:t xml:space="preserve"> по договору участия в долевом строительстве;</w:t>
      </w:r>
    </w:p>
    <w:p w14:paraId="4A9CA88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7" w:name="Par17"/>
      <w:bookmarkEnd w:id="7"/>
      <w:r w:rsidRPr="008546F4">
        <w:rPr>
          <w:rFonts w:ascii="Times New Roman" w:hAnsi="Times New Roman"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w:t>
      </w:r>
      <w:r w:rsidRPr="008546F4">
        <w:rPr>
          <w:rFonts w:ascii="Times New Roman" w:hAnsi="Times New Roman" w:cs="Times New Roman"/>
        </w:rPr>
        <w:t>о</w:t>
      </w:r>
      <w:r w:rsidRPr="008546F4">
        <w:rPr>
          <w:rFonts w:ascii="Times New Roman" w:hAnsi="Times New Roman" w:cs="Times New Roman"/>
        </w:rPr>
        <w:t>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w:t>
      </w:r>
      <w:r w:rsidRPr="008546F4">
        <w:rPr>
          <w:rFonts w:ascii="Times New Roman" w:hAnsi="Times New Roman" w:cs="Times New Roman"/>
        </w:rPr>
        <w:t>а</w:t>
      </w:r>
      <w:r w:rsidRPr="008546F4">
        <w:rPr>
          <w:rFonts w:ascii="Times New Roman" w:hAnsi="Times New Roman" w:cs="Times New Roman"/>
        </w:rPr>
        <w:t>тельств по указанным жилищным кредитам либо кредитам (займам) на погашение ранее предоставленного жилищного кредита).</w:t>
      </w:r>
    </w:p>
    <w:p w14:paraId="76FB256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Использование социальной выплаты в соответствии с подпунктами 6 и 9 настоящего пункта Правил распространяется только на молодые семьи, пр</w:t>
      </w:r>
      <w:r w:rsidRPr="008546F4">
        <w:rPr>
          <w:rFonts w:ascii="Times New Roman" w:hAnsi="Times New Roman" w:cs="Times New Roman"/>
        </w:rPr>
        <w:t>и</w:t>
      </w:r>
      <w:r w:rsidRPr="008546F4">
        <w:rPr>
          <w:rFonts w:ascii="Times New Roman" w:hAnsi="Times New Roman" w:cs="Times New Roman"/>
        </w:rPr>
        <w:t>знанные нуждающимися в жилых помещениях на момент заключения договора жилищного кредита.</w:t>
      </w:r>
    </w:p>
    <w:p w14:paraId="1BD5D34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2.1. Социальная выплата не может быть использована на приобретение жилого помещения у близких родственников (супруга), дедушки (бабушки), р</w:t>
      </w:r>
      <w:r w:rsidRPr="008546F4">
        <w:rPr>
          <w:rFonts w:ascii="Times New Roman" w:hAnsi="Times New Roman" w:cs="Times New Roman"/>
        </w:rPr>
        <w:t>о</w:t>
      </w:r>
      <w:r w:rsidRPr="008546F4">
        <w:rPr>
          <w:rFonts w:ascii="Times New Roman" w:hAnsi="Times New Roman" w:cs="Times New Roman"/>
        </w:rPr>
        <w:t xml:space="preserve">дителей (в том числе усыновителей), детей (в том числе усыновленных), полнородных и </w:t>
      </w:r>
      <w:proofErr w:type="spellStart"/>
      <w:r w:rsidRPr="008546F4">
        <w:rPr>
          <w:rFonts w:ascii="Times New Roman" w:hAnsi="Times New Roman" w:cs="Times New Roman"/>
        </w:rPr>
        <w:t>неполнородных</w:t>
      </w:r>
      <w:proofErr w:type="spellEnd"/>
      <w:r w:rsidRPr="008546F4">
        <w:rPr>
          <w:rFonts w:ascii="Times New Roman" w:hAnsi="Times New Roman" w:cs="Times New Roman"/>
        </w:rPr>
        <w:t xml:space="preserve"> братьев и сестер.</w:t>
      </w:r>
    </w:p>
    <w:p w14:paraId="7516365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2.2. Расчет размера социальной выплаты производится исходя из нормы общей площади жилого помещения, установленной для семей разной численн</w:t>
      </w:r>
      <w:r w:rsidRPr="008546F4">
        <w:rPr>
          <w:rFonts w:ascii="Times New Roman" w:hAnsi="Times New Roman" w:cs="Times New Roman"/>
        </w:rPr>
        <w:t>о</w:t>
      </w:r>
      <w:r w:rsidRPr="008546F4">
        <w:rPr>
          <w:rFonts w:ascii="Times New Roman" w:hAnsi="Times New Roman" w:cs="Times New Roman"/>
        </w:rPr>
        <w:t>сти, количества членов молодой семьи и норматива стоимости 1 кв. м общей площади жилья по муниципальному образованию Московской области, в кот</w:t>
      </w:r>
      <w:r w:rsidRPr="008546F4">
        <w:rPr>
          <w:rFonts w:ascii="Times New Roman" w:hAnsi="Times New Roman" w:cs="Times New Roman"/>
        </w:rPr>
        <w:t>о</w:t>
      </w:r>
      <w:r w:rsidRPr="008546F4">
        <w:rPr>
          <w:rFonts w:ascii="Times New Roman" w:hAnsi="Times New Roman" w:cs="Times New Roman"/>
        </w:rPr>
        <w:t>ром молодая семья состоит на учете в качестве участницы мероприятия и Подпрограммы 2. Норматив стоимости 1 кв. м общей площади жилья по муниц</w:t>
      </w:r>
      <w:r w:rsidRPr="008546F4">
        <w:rPr>
          <w:rFonts w:ascii="Times New Roman" w:hAnsi="Times New Roman" w:cs="Times New Roman"/>
        </w:rPr>
        <w:t>и</w:t>
      </w:r>
      <w:r w:rsidRPr="008546F4">
        <w:rPr>
          <w:rFonts w:ascii="Times New Roman" w:hAnsi="Times New Roman" w:cs="Times New Roman"/>
        </w:rPr>
        <w:t>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исполнительным органом.</w:t>
      </w:r>
    </w:p>
    <w:p w14:paraId="703047C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w:t>
      </w:r>
      <w:r w:rsidRPr="008546F4">
        <w:rPr>
          <w:rFonts w:ascii="Times New Roman" w:hAnsi="Times New Roman" w:cs="Times New Roman"/>
        </w:rPr>
        <w:t>с</w:t>
      </w:r>
      <w:r w:rsidRPr="008546F4">
        <w:rPr>
          <w:rFonts w:ascii="Times New Roman" w:hAnsi="Times New Roman" w:cs="Times New Roman"/>
        </w:rPr>
        <w:t>ходя из нормы общей площади жилого помещения, установленной для семей разной численности, с учетом членов семьи, являющихся гражданами Росси</w:t>
      </w:r>
      <w:r w:rsidRPr="008546F4">
        <w:rPr>
          <w:rFonts w:ascii="Times New Roman" w:hAnsi="Times New Roman" w:cs="Times New Roman"/>
        </w:rPr>
        <w:t>й</w:t>
      </w:r>
      <w:r w:rsidRPr="008546F4">
        <w:rPr>
          <w:rFonts w:ascii="Times New Roman" w:hAnsi="Times New Roman" w:cs="Times New Roman"/>
        </w:rPr>
        <w:t>ской Федерации.</w:t>
      </w:r>
    </w:p>
    <w:p w14:paraId="073E8DE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Размер социальной выплаты рассчитывается на дату утверждения Государственным заказчиком</w:t>
      </w:r>
      <w:r>
        <w:rPr>
          <w:rStyle w:val="afff4"/>
          <w:rFonts w:ascii="Times New Roman" w:hAnsi="Times New Roman" w:cs="Times New Roman"/>
        </w:rPr>
        <w:footnoteReference w:id="1"/>
      </w:r>
      <w:r w:rsidRPr="008546F4">
        <w:rPr>
          <w:rFonts w:ascii="Times New Roman" w:hAnsi="Times New Roman" w:cs="Times New Roman"/>
        </w:rPr>
        <w:t xml:space="preserve">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14:paraId="05D6FDCA"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rPr>
          <w:rFonts w:ascii="Times New Roman" w:hAnsi="Times New Roman" w:cs="Times New Roman"/>
        </w:rPr>
        <w:t xml:space="preserve">           Размер общей площади жилого помещения, с учетом которой определяется размер социальной выплаты, составляет:</w:t>
      </w:r>
    </w:p>
    <w:p w14:paraId="23D2CF3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для семьи численностью 2 человека (молодые супруги или один молодой родитель и ребенок) - 42 кв. м;</w:t>
      </w:r>
    </w:p>
    <w:p w14:paraId="6963C6C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14:paraId="33CE4FD6" w14:textId="77777777" w:rsidR="006D7457" w:rsidRDefault="006D7457" w:rsidP="006D7457">
      <w:pPr>
        <w:autoSpaceDE w:val="0"/>
        <w:autoSpaceDN w:val="0"/>
        <w:adjustRightInd w:val="0"/>
        <w:spacing w:after="0"/>
        <w:jc w:val="both"/>
      </w:pPr>
    </w:p>
    <w:p w14:paraId="0CD98269" w14:textId="77777777" w:rsidR="006D7457" w:rsidRPr="008546F4" w:rsidRDefault="006D7457" w:rsidP="006D7457">
      <w:pPr>
        <w:autoSpaceDE w:val="0"/>
        <w:autoSpaceDN w:val="0"/>
        <w:adjustRightInd w:val="0"/>
        <w:spacing w:after="0"/>
        <w:jc w:val="both"/>
      </w:pPr>
    </w:p>
    <w:p w14:paraId="0F6CBC6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Средняя стоимость жилья (</w:t>
      </w:r>
      <w:proofErr w:type="spellStart"/>
      <w:r w:rsidRPr="008546F4">
        <w:rPr>
          <w:rFonts w:ascii="Times New Roman" w:hAnsi="Times New Roman" w:cs="Times New Roman"/>
        </w:rPr>
        <w:t>СтЖ</w:t>
      </w:r>
      <w:proofErr w:type="spellEnd"/>
      <w:r w:rsidRPr="008546F4">
        <w:rPr>
          <w:rFonts w:ascii="Times New Roman" w:hAnsi="Times New Roman" w:cs="Times New Roman"/>
        </w:rPr>
        <w:t>), используемая при расчете размера социальной выплаты, рассчитывается по формуле:</w:t>
      </w:r>
    </w:p>
    <w:p w14:paraId="598589F9" w14:textId="77777777" w:rsidR="006D7457" w:rsidRPr="008546F4" w:rsidRDefault="006D7457" w:rsidP="006D7457">
      <w:pPr>
        <w:autoSpaceDE w:val="0"/>
        <w:autoSpaceDN w:val="0"/>
        <w:adjustRightInd w:val="0"/>
        <w:spacing w:after="0"/>
        <w:jc w:val="both"/>
        <w:rPr>
          <w:rFonts w:ascii="Times New Roman" w:hAnsi="Times New Roman" w:cs="Times New Roman"/>
        </w:rPr>
      </w:pPr>
    </w:p>
    <w:p w14:paraId="730AF044"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rPr>
          <w:rFonts w:ascii="Times New Roman" w:hAnsi="Times New Roman" w:cs="Times New Roman"/>
        </w:rPr>
        <w:t xml:space="preserve">         </w:t>
      </w:r>
      <w:proofErr w:type="spellStart"/>
      <w:r w:rsidRPr="008546F4">
        <w:rPr>
          <w:rFonts w:ascii="Times New Roman" w:hAnsi="Times New Roman" w:cs="Times New Roman"/>
        </w:rPr>
        <w:t>СтЖ</w:t>
      </w:r>
      <w:proofErr w:type="spellEnd"/>
      <w:r w:rsidRPr="008546F4">
        <w:rPr>
          <w:rFonts w:ascii="Times New Roman" w:hAnsi="Times New Roman" w:cs="Times New Roman"/>
        </w:rPr>
        <w:t xml:space="preserve"> = Н x РЖ, где:</w:t>
      </w:r>
    </w:p>
    <w:p w14:paraId="05B0669B" w14:textId="77777777" w:rsidR="006D7457" w:rsidRPr="008546F4" w:rsidRDefault="006D7457" w:rsidP="006D7457">
      <w:pPr>
        <w:autoSpaceDE w:val="0"/>
        <w:autoSpaceDN w:val="0"/>
        <w:adjustRightInd w:val="0"/>
        <w:spacing w:after="0"/>
        <w:jc w:val="both"/>
      </w:pPr>
    </w:p>
    <w:p w14:paraId="5B5CEC3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Н - норматив стоимости 1 кв. м общей площади жилья по муниципальному образованию Московской области, определяемый в соответствии с требов</w:t>
      </w:r>
      <w:r w:rsidRPr="008546F4">
        <w:rPr>
          <w:rFonts w:ascii="Times New Roman" w:hAnsi="Times New Roman" w:cs="Times New Roman"/>
        </w:rPr>
        <w:t>а</w:t>
      </w:r>
      <w:r w:rsidRPr="008546F4">
        <w:rPr>
          <w:rFonts w:ascii="Times New Roman" w:hAnsi="Times New Roman" w:cs="Times New Roman"/>
        </w:rPr>
        <w:t>ниями Подпрограммы 2;</w:t>
      </w:r>
    </w:p>
    <w:p w14:paraId="16DE3A9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РЖ - размер общей площади жилого помещения, определяемый в соответствии с требованиями Подпрограммы 2.</w:t>
      </w:r>
    </w:p>
    <w:p w14:paraId="667A996E" w14:textId="77777777" w:rsidR="006D7457" w:rsidRPr="008546F4" w:rsidRDefault="006D7457" w:rsidP="006D7457">
      <w:pPr>
        <w:autoSpaceDE w:val="0"/>
        <w:autoSpaceDN w:val="0"/>
        <w:adjustRightInd w:val="0"/>
        <w:spacing w:after="0"/>
        <w:jc w:val="both"/>
      </w:pPr>
    </w:p>
    <w:p w14:paraId="085D045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w:t>
      </w:r>
      <w:r w:rsidRPr="008546F4">
        <w:rPr>
          <w:rFonts w:ascii="Times New Roman" w:hAnsi="Times New Roman" w:cs="Times New Roman"/>
        </w:rPr>
        <w:t>о</w:t>
      </w:r>
      <w:r w:rsidRPr="008546F4">
        <w:rPr>
          <w:rFonts w:ascii="Times New Roman" w:hAnsi="Times New Roman" w:cs="Times New Roman"/>
        </w:rPr>
        <w:t>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8546F4">
        <w:rPr>
          <w:rFonts w:ascii="Times New Roman" w:hAnsi="Times New Roman" w:cs="Times New Roman"/>
        </w:rPr>
        <w:t xml:space="preserve"> Приобретаемое жилое помещение (создаваемый объект индивидуального жилищного строител</w:t>
      </w:r>
      <w:r w:rsidRPr="008546F4">
        <w:rPr>
          <w:rFonts w:ascii="Times New Roman" w:hAnsi="Times New Roman" w:cs="Times New Roman"/>
        </w:rPr>
        <w:t>ь</w:t>
      </w:r>
      <w:r w:rsidRPr="008546F4">
        <w:rPr>
          <w:rFonts w:ascii="Times New Roman" w:hAnsi="Times New Roman" w:cs="Times New Roman"/>
        </w:rPr>
        <w:t xml:space="preserve">ства) оформляется в общую </w:t>
      </w:r>
      <w:proofErr w:type="spellStart"/>
      <w:r w:rsidRPr="008546F4">
        <w:rPr>
          <w:rFonts w:ascii="Times New Roman" w:hAnsi="Times New Roman" w:cs="Times New Roman"/>
        </w:rPr>
        <w:t>равнодолевую</w:t>
      </w:r>
      <w:proofErr w:type="spellEnd"/>
      <w:r w:rsidRPr="008546F4">
        <w:rPr>
          <w:rFonts w:ascii="Times New Roman" w:hAnsi="Times New Roman" w:cs="Times New Roman"/>
        </w:rPr>
        <w:t xml:space="preserve"> собственность всех членов молодой семьи, которой предоставлена социальная выплата.</w:t>
      </w:r>
    </w:p>
    <w:p w14:paraId="737CC00B" w14:textId="77777777" w:rsidR="006D7457" w:rsidRPr="008546F4" w:rsidRDefault="006D7457" w:rsidP="006D7457">
      <w:pPr>
        <w:autoSpaceDE w:val="0"/>
        <w:autoSpaceDN w:val="0"/>
        <w:adjustRightInd w:val="0"/>
        <w:spacing w:after="0"/>
        <w:jc w:val="both"/>
      </w:pPr>
    </w:p>
    <w:p w14:paraId="13E04D8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В случае использования социальной выплаты в соответствии с </w:t>
      </w:r>
      <w:hyperlink w:anchor="Par14" w:history="1">
        <w:r w:rsidRPr="008546F4">
          <w:rPr>
            <w:rFonts w:ascii="Times New Roman" w:hAnsi="Times New Roman" w:cs="Times New Roman"/>
          </w:rPr>
          <w:t>подпунктом 6 пункта 2</w:t>
        </w:r>
      </w:hyperlink>
      <w:r w:rsidRPr="008546F4">
        <w:rPr>
          <w:rFonts w:ascii="Times New Roman" w:hAnsi="Times New Roman" w:cs="Times New Roman"/>
        </w:rPr>
        <w:t xml:space="preserve"> настоящих </w:t>
      </w:r>
      <w:proofErr w:type="gramStart"/>
      <w:r w:rsidRPr="008546F4">
        <w:rPr>
          <w:rFonts w:ascii="Times New Roman" w:hAnsi="Times New Roman" w:cs="Times New Roman"/>
        </w:rPr>
        <w:t>Правил</w:t>
      </w:r>
      <w:proofErr w:type="gramEnd"/>
      <w:r w:rsidRPr="008546F4">
        <w:rPr>
          <w:rFonts w:ascii="Times New Roman" w:hAnsi="Times New Roman" w:cs="Times New Roman"/>
        </w:rPr>
        <w:t xml:space="preserve"> общая площадь приобретаемого жилого пом</w:t>
      </w:r>
      <w:r w:rsidRPr="008546F4">
        <w:rPr>
          <w:rFonts w:ascii="Times New Roman" w:hAnsi="Times New Roman" w:cs="Times New Roman"/>
        </w:rPr>
        <w:t>е</w:t>
      </w:r>
      <w:r w:rsidRPr="008546F4">
        <w:rPr>
          <w:rFonts w:ascii="Times New Roman" w:hAnsi="Times New Roman" w:cs="Times New Roman"/>
        </w:rPr>
        <w:t xml:space="preserve">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w:t>
      </w:r>
      <w:proofErr w:type="gramStart"/>
      <w:r w:rsidRPr="008546F4">
        <w:rPr>
          <w:rFonts w:ascii="Times New Roman" w:hAnsi="Times New Roman" w:cs="Times New Roman"/>
        </w:rPr>
        <w:t>в целях принятия граждан на учет в качестве нужда</w:t>
      </w:r>
      <w:r w:rsidRPr="008546F4">
        <w:rPr>
          <w:rFonts w:ascii="Times New Roman" w:hAnsi="Times New Roman" w:cs="Times New Roman"/>
        </w:rPr>
        <w:t>ю</w:t>
      </w:r>
      <w:r w:rsidRPr="008546F4">
        <w:rPr>
          <w:rFonts w:ascii="Times New Roman" w:hAnsi="Times New Roman" w:cs="Times New Roman"/>
        </w:rPr>
        <w:t>щихся в жилых помещениях в месте</w:t>
      </w:r>
      <w:proofErr w:type="gramEnd"/>
      <w:r w:rsidRPr="008546F4">
        <w:rPr>
          <w:rFonts w:ascii="Times New Roman" w:hAnsi="Times New Roman" w:cs="Times New Roman"/>
        </w:rPr>
        <w:t xml:space="preserve"> приобретения жилого помещения или создаваемого объекта индивидуального жилищного строительства.</w:t>
      </w:r>
    </w:p>
    <w:p w14:paraId="1F0BCEE6" w14:textId="77777777" w:rsidR="006D7457" w:rsidRPr="008546F4" w:rsidRDefault="006D7457" w:rsidP="006D7457">
      <w:pPr>
        <w:autoSpaceDE w:val="0"/>
        <w:autoSpaceDN w:val="0"/>
        <w:adjustRightInd w:val="0"/>
        <w:spacing w:after="0"/>
        <w:jc w:val="both"/>
      </w:pPr>
    </w:p>
    <w:p w14:paraId="230D1BA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В случае использования социальной выплаты в соответствии с </w:t>
      </w:r>
      <w:hyperlink w:anchor="Par15" w:history="1">
        <w:r w:rsidRPr="008546F4">
          <w:rPr>
            <w:rFonts w:ascii="Times New Roman" w:hAnsi="Times New Roman" w:cs="Times New Roman"/>
          </w:rPr>
          <w:t>подпунктами 7</w:t>
        </w:r>
      </w:hyperlink>
      <w:r w:rsidRPr="008546F4">
        <w:rPr>
          <w:rFonts w:ascii="Times New Roman" w:hAnsi="Times New Roman" w:cs="Times New Roman"/>
        </w:rPr>
        <w:t xml:space="preserve"> - </w:t>
      </w:r>
      <w:hyperlink w:anchor="Par17" w:history="1">
        <w:r w:rsidRPr="008546F4">
          <w:rPr>
            <w:rFonts w:ascii="Times New Roman" w:hAnsi="Times New Roman" w:cs="Times New Roman"/>
          </w:rPr>
          <w:t>9 пункта 2</w:t>
        </w:r>
      </w:hyperlink>
      <w:r w:rsidRPr="008546F4">
        <w:rPr>
          <w:rFonts w:ascii="Times New Roman" w:hAnsi="Times New Roman" w:cs="Times New Roman"/>
        </w:rPr>
        <w:t xml:space="preserve"> настоящих </w:t>
      </w:r>
      <w:proofErr w:type="gramStart"/>
      <w:r w:rsidRPr="008546F4">
        <w:rPr>
          <w:rFonts w:ascii="Times New Roman" w:hAnsi="Times New Roman" w:cs="Times New Roman"/>
        </w:rPr>
        <w:t>Правил</w:t>
      </w:r>
      <w:proofErr w:type="gramEnd"/>
      <w:r w:rsidRPr="008546F4">
        <w:rPr>
          <w:rFonts w:ascii="Times New Roman" w:hAnsi="Times New Roman" w:cs="Times New Roman"/>
        </w:rPr>
        <w:t xml:space="preserve"> общая площадь жилого помещения, явл</w:t>
      </w:r>
      <w:r w:rsidRPr="008546F4">
        <w:rPr>
          <w:rFonts w:ascii="Times New Roman" w:hAnsi="Times New Roman" w:cs="Times New Roman"/>
        </w:rPr>
        <w:t>я</w:t>
      </w:r>
      <w:r w:rsidRPr="008546F4">
        <w:rPr>
          <w:rFonts w:ascii="Times New Roman" w:hAnsi="Times New Roman" w:cs="Times New Roman"/>
        </w:rPr>
        <w:t>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w:t>
      </w:r>
      <w:r w:rsidRPr="008546F4">
        <w:rPr>
          <w:rFonts w:ascii="Times New Roman" w:hAnsi="Times New Roman" w:cs="Times New Roman"/>
        </w:rPr>
        <w:t>и</w:t>
      </w:r>
      <w:r w:rsidRPr="008546F4">
        <w:rPr>
          <w:rFonts w:ascii="Times New Roman" w:hAnsi="Times New Roman" w:cs="Times New Roman"/>
        </w:rPr>
        <w:t xml:space="preserve">лого помещения, установленной органами местного самоуправления муниципальных образований Московской области </w:t>
      </w:r>
      <w:proofErr w:type="gramStart"/>
      <w:r w:rsidRPr="008546F4">
        <w:rPr>
          <w:rFonts w:ascii="Times New Roman" w:hAnsi="Times New Roman" w:cs="Times New Roman"/>
        </w:rPr>
        <w:t>в целях принятия граждан на учет в качестве нуждающихся в жилых помещениях в месте</w:t>
      </w:r>
      <w:proofErr w:type="gramEnd"/>
      <w:r w:rsidRPr="008546F4">
        <w:rPr>
          <w:rFonts w:ascii="Times New Roman" w:hAnsi="Times New Roman" w:cs="Times New Roman"/>
        </w:rPr>
        <w:t xml:space="preserve"> приобретения строящегося жилого помещения, являющегося объектом долевого строительства по дог</w:t>
      </w:r>
      <w:r w:rsidRPr="008546F4">
        <w:rPr>
          <w:rFonts w:ascii="Times New Roman" w:hAnsi="Times New Roman" w:cs="Times New Roman"/>
        </w:rPr>
        <w:t>о</w:t>
      </w:r>
      <w:r w:rsidRPr="008546F4">
        <w:rPr>
          <w:rFonts w:ascii="Times New Roman" w:hAnsi="Times New Roman" w:cs="Times New Roman"/>
        </w:rPr>
        <w:t>вору участия в долевом строительстве.</w:t>
      </w:r>
    </w:p>
    <w:p w14:paraId="48E9D3AB" w14:textId="77777777" w:rsidR="006D7457" w:rsidRPr="008546F4" w:rsidRDefault="006D7457" w:rsidP="006D7457">
      <w:pPr>
        <w:autoSpaceDE w:val="0"/>
        <w:autoSpaceDN w:val="0"/>
        <w:adjustRightInd w:val="0"/>
        <w:spacing w:after="0"/>
        <w:jc w:val="both"/>
      </w:pPr>
    </w:p>
    <w:p w14:paraId="4D6A1B5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Жилое помещение, приобретенное или построенное молодой семьей, может находиться на территории муниципального образования Московской обл</w:t>
      </w:r>
      <w:r w:rsidRPr="008546F4">
        <w:rPr>
          <w:rFonts w:ascii="Times New Roman" w:hAnsi="Times New Roman" w:cs="Times New Roman"/>
        </w:rPr>
        <w:t>а</w:t>
      </w:r>
      <w:r w:rsidRPr="008546F4">
        <w:rPr>
          <w:rFonts w:ascii="Times New Roman" w:hAnsi="Times New Roman" w:cs="Times New Roman"/>
        </w:rPr>
        <w:t>сти, из средств бюджета которого предоставляется социальная выплата молодой семье, либо по решению молодой семьи на территории любого муниципал</w:t>
      </w:r>
      <w:r w:rsidRPr="008546F4">
        <w:rPr>
          <w:rFonts w:ascii="Times New Roman" w:hAnsi="Times New Roman" w:cs="Times New Roman"/>
        </w:rPr>
        <w:t>ь</w:t>
      </w:r>
      <w:r w:rsidRPr="008546F4">
        <w:rPr>
          <w:rFonts w:ascii="Times New Roman" w:hAnsi="Times New Roman" w:cs="Times New Roman"/>
        </w:rPr>
        <w:t>ного образования Московской области.</w:t>
      </w:r>
    </w:p>
    <w:p w14:paraId="7AA7B8B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Размер социальных выплат, предоставляемых за счет средств федерального бюджета, средств бюджета Московской области и средств бюджетов мун</w:t>
      </w:r>
      <w:r w:rsidRPr="008546F4">
        <w:rPr>
          <w:rFonts w:ascii="Times New Roman" w:hAnsi="Times New Roman" w:cs="Times New Roman"/>
        </w:rPr>
        <w:t>и</w:t>
      </w:r>
      <w:r w:rsidRPr="008546F4">
        <w:rPr>
          <w:rFonts w:ascii="Times New Roman" w:hAnsi="Times New Roman" w:cs="Times New Roman"/>
        </w:rPr>
        <w:t>ципальных образований Московской области, составляет не менее:</w:t>
      </w:r>
    </w:p>
    <w:p w14:paraId="0F67063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30 процентов расчетной (средней) стоимости жилья, определяемой в соответствии с требованиями Подпрограммы 2, - для молодых семей, не имеющих детей;</w:t>
      </w:r>
    </w:p>
    <w:p w14:paraId="7E66915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35 процентов расчетной (средней) стоимости жилья, определяемой в соответствии с требованиями Подпрограммы 2, - для молодых семей, имеющих о</w:t>
      </w:r>
      <w:r w:rsidRPr="008546F4">
        <w:rPr>
          <w:rFonts w:ascii="Times New Roman" w:hAnsi="Times New Roman" w:cs="Times New Roman"/>
        </w:rPr>
        <w:t>д</w:t>
      </w:r>
      <w:r w:rsidRPr="008546F4">
        <w:rPr>
          <w:rFonts w:ascii="Times New Roman" w:hAnsi="Times New Roman" w:cs="Times New Roman"/>
        </w:rPr>
        <w:t>ного ребенка и более, а также для неполных молодых семей, состоящих из одного молодого родителя и одного ребенка и более</w:t>
      </w:r>
    </w:p>
    <w:p w14:paraId="3FE2D89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w:t>
      </w:r>
      <w:r w:rsidRPr="008546F4">
        <w:rPr>
          <w:rFonts w:ascii="Times New Roman" w:hAnsi="Times New Roman" w:cs="Times New Roman"/>
        </w:rPr>
        <w:t>а</w:t>
      </w:r>
      <w:r w:rsidRPr="008546F4">
        <w:rPr>
          <w:rFonts w:ascii="Times New Roman" w:hAnsi="Times New Roman" w:cs="Times New Roman"/>
        </w:rPr>
        <w:t>долженности по выплате остатка пая.</w:t>
      </w:r>
    </w:p>
    <w:p w14:paraId="7C9C5AB1"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t xml:space="preserve">           </w:t>
      </w:r>
      <w:proofErr w:type="gramStart"/>
      <w:r w:rsidRPr="008546F4">
        <w:rPr>
          <w:rFonts w:ascii="Times New Roman" w:hAnsi="Times New Roman" w:cs="Times New Roman"/>
        </w:rPr>
        <w:t>В случае использования социальной выплаты для погашения основной суммы долга и уплаты процентов по жилищным кредитам, в том числе ипоте</w:t>
      </w:r>
      <w:r w:rsidRPr="008546F4">
        <w:rPr>
          <w:rFonts w:ascii="Times New Roman" w:hAnsi="Times New Roman" w:cs="Times New Roman"/>
        </w:rPr>
        <w:t>ч</w:t>
      </w:r>
      <w:r w:rsidRPr="008546F4">
        <w:rPr>
          <w:rFonts w:ascii="Times New Roman" w:hAnsi="Times New Roman" w:cs="Times New Roman"/>
        </w:rPr>
        <w:t>ным, или жилищным займам на приобретение жилого помещения или создание объекта индивидуального жилищного строительства размер социальной в</w:t>
      </w:r>
      <w:r w:rsidRPr="008546F4">
        <w:rPr>
          <w:rFonts w:ascii="Times New Roman" w:hAnsi="Times New Roman" w:cs="Times New Roman"/>
        </w:rPr>
        <w:t>ы</w:t>
      </w:r>
      <w:r w:rsidRPr="008546F4">
        <w:rPr>
          <w:rFonts w:ascii="Times New Roman" w:hAnsi="Times New Roman" w:cs="Times New Roman"/>
        </w:rPr>
        <w:t>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8546F4">
        <w:rPr>
          <w:rFonts w:ascii="Times New Roman" w:hAnsi="Times New Roman" w:cs="Times New Roman"/>
        </w:rPr>
        <w:t xml:space="preserve"> и пеней за просрочку исполнения обязательств по этим кредитам или займам.</w:t>
      </w:r>
    </w:p>
    <w:p w14:paraId="155034D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8" w:name="Par55"/>
      <w:bookmarkEnd w:id="8"/>
      <w:r w:rsidRPr="008546F4">
        <w:rPr>
          <w:rFonts w:ascii="Times New Roman" w:hAnsi="Times New Roman" w:cs="Times New Roman"/>
        </w:rPr>
        <w:t>3. Участницей мероприятия и Подпрограммы 2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w:t>
      </w:r>
      <w:r w:rsidRPr="008546F4">
        <w:rPr>
          <w:rFonts w:ascii="Times New Roman" w:hAnsi="Times New Roman" w:cs="Times New Roman"/>
        </w:rPr>
        <w:t>а</w:t>
      </w:r>
      <w:r w:rsidRPr="008546F4">
        <w:rPr>
          <w:rFonts w:ascii="Times New Roman" w:hAnsi="Times New Roman" w:cs="Times New Roman"/>
        </w:rPr>
        <w:t>нином Российской Федерации, и одного ребенка и более, соответствующая следующим условиям:</w:t>
      </w:r>
    </w:p>
    <w:p w14:paraId="4107A50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2 в Список претендентов на получение социальных выплат в планируемом году не превышает 35 лет;</w:t>
      </w:r>
    </w:p>
    <w:p w14:paraId="5D52A24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2) признание молодой семьи нуждающейся в жилых помещениях в соответствии с </w:t>
      </w:r>
      <w:hyperlink w:anchor="Par71" w:history="1">
        <w:r w:rsidRPr="008546F4">
          <w:rPr>
            <w:rFonts w:ascii="Times New Roman" w:hAnsi="Times New Roman" w:cs="Times New Roman"/>
          </w:rPr>
          <w:t>пунктами 5</w:t>
        </w:r>
      </w:hyperlink>
      <w:r w:rsidRPr="008546F4">
        <w:rPr>
          <w:rFonts w:ascii="Times New Roman" w:hAnsi="Times New Roman" w:cs="Times New Roman"/>
        </w:rPr>
        <w:t xml:space="preserve"> - </w:t>
      </w:r>
      <w:hyperlink w:anchor="Par90" w:history="1">
        <w:r w:rsidRPr="008546F4">
          <w:rPr>
            <w:rFonts w:ascii="Times New Roman" w:hAnsi="Times New Roman" w:cs="Times New Roman"/>
          </w:rPr>
          <w:t>8</w:t>
        </w:r>
      </w:hyperlink>
      <w:r w:rsidRPr="008546F4">
        <w:rPr>
          <w:rFonts w:ascii="Times New Roman" w:hAnsi="Times New Roman" w:cs="Times New Roman"/>
        </w:rPr>
        <w:t xml:space="preserve"> настоящих Правил;</w:t>
      </w:r>
    </w:p>
    <w:p w14:paraId="462797F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 наличие у молодой семьи доходов, позволяющих получить кредит, либо иных денежных средств, достаточных для оплаты расчетной (средней) сто</w:t>
      </w:r>
      <w:r w:rsidRPr="008546F4">
        <w:rPr>
          <w:rFonts w:ascii="Times New Roman" w:hAnsi="Times New Roman" w:cs="Times New Roman"/>
        </w:rPr>
        <w:t>и</w:t>
      </w:r>
      <w:r w:rsidRPr="008546F4">
        <w:rPr>
          <w:rFonts w:ascii="Times New Roman" w:hAnsi="Times New Roman" w:cs="Times New Roman"/>
        </w:rPr>
        <w:t>мости жилья в части, превышающей размер предоставляемой социальной выплаты, в порядке и по условиям, установленным Государственным заказчиком;</w:t>
      </w:r>
    </w:p>
    <w:p w14:paraId="77FDBE5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4) </w:t>
      </w:r>
      <w:proofErr w:type="gramStart"/>
      <w:r w:rsidRPr="008546F4">
        <w:rPr>
          <w:rFonts w:ascii="Times New Roman" w:hAnsi="Times New Roman" w:cs="Times New Roman"/>
        </w:rPr>
        <w:t>имеющая</w:t>
      </w:r>
      <w:proofErr w:type="gramEnd"/>
      <w:r w:rsidRPr="008546F4">
        <w:rPr>
          <w:rFonts w:ascii="Times New Roman" w:hAnsi="Times New Roman" w:cs="Times New Roman"/>
        </w:rPr>
        <w:t xml:space="preserve"> место жительства в Московской области;</w:t>
      </w:r>
    </w:p>
    <w:p w14:paraId="5C7BE0C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w:t>
      </w:r>
      <w:r w:rsidRPr="008546F4">
        <w:rPr>
          <w:rFonts w:ascii="Times New Roman" w:hAnsi="Times New Roman" w:cs="Times New Roman"/>
        </w:rPr>
        <w:t>в</w:t>
      </w:r>
      <w:r w:rsidRPr="008546F4">
        <w:rPr>
          <w:rFonts w:ascii="Times New Roman" w:hAnsi="Times New Roman" w:cs="Times New Roman"/>
        </w:rPr>
        <w:t>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14:paraId="176A1B2A"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t xml:space="preserve">            </w:t>
      </w:r>
      <w:r w:rsidRPr="008546F4">
        <w:rPr>
          <w:rFonts w:ascii="Times New Roman" w:hAnsi="Times New Roman" w:cs="Times New Roman"/>
        </w:rPr>
        <w:t>4. Право на улучшение жилищных условий с использованием социальной выплаты предоставляется молодой семье только один раз. Участие в мер</w:t>
      </w:r>
      <w:r w:rsidRPr="008546F4">
        <w:rPr>
          <w:rFonts w:ascii="Times New Roman" w:hAnsi="Times New Roman" w:cs="Times New Roman"/>
        </w:rPr>
        <w:t>о</w:t>
      </w:r>
      <w:r w:rsidRPr="008546F4">
        <w:rPr>
          <w:rFonts w:ascii="Times New Roman" w:hAnsi="Times New Roman" w:cs="Times New Roman"/>
        </w:rPr>
        <w:t>приятии и Подпрограмме 2 является добровольным</w:t>
      </w:r>
    </w:p>
    <w:p w14:paraId="5CA0E5EF" w14:textId="77777777" w:rsidR="006D7457" w:rsidRPr="008546F4" w:rsidRDefault="006D7457" w:rsidP="006D7457">
      <w:pPr>
        <w:autoSpaceDE w:val="0"/>
        <w:autoSpaceDN w:val="0"/>
        <w:adjustRightInd w:val="0"/>
        <w:spacing w:after="0"/>
        <w:jc w:val="both"/>
      </w:pPr>
    </w:p>
    <w:p w14:paraId="23A1ED33" w14:textId="77777777" w:rsidR="006D7457" w:rsidRPr="008546F4" w:rsidRDefault="006D7457" w:rsidP="006D7457">
      <w:pPr>
        <w:autoSpaceDE w:val="0"/>
        <w:autoSpaceDN w:val="0"/>
        <w:adjustRightInd w:val="0"/>
        <w:spacing w:after="0"/>
        <w:jc w:val="both"/>
      </w:pPr>
    </w:p>
    <w:p w14:paraId="16157C2C"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bookmarkStart w:id="9" w:name="Par68"/>
      <w:bookmarkEnd w:id="9"/>
      <w:r w:rsidRPr="008546F4">
        <w:rPr>
          <w:rFonts w:ascii="Times New Roman" w:hAnsi="Times New Roman" w:cs="Times New Roman"/>
          <w:bCs/>
        </w:rPr>
        <w:t xml:space="preserve">II. Порядок признания молодых семей </w:t>
      </w:r>
      <w:proofErr w:type="gramStart"/>
      <w:r w:rsidRPr="008546F4">
        <w:rPr>
          <w:rFonts w:ascii="Times New Roman" w:hAnsi="Times New Roman" w:cs="Times New Roman"/>
          <w:bCs/>
        </w:rPr>
        <w:t>нуждающимися</w:t>
      </w:r>
      <w:proofErr w:type="gramEnd"/>
    </w:p>
    <w:p w14:paraId="514951C4"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в жилых помещениях</w:t>
      </w:r>
    </w:p>
    <w:p w14:paraId="04D2A55F" w14:textId="77777777" w:rsidR="006D7457" w:rsidRPr="008546F4" w:rsidRDefault="006D7457" w:rsidP="006D7457">
      <w:pPr>
        <w:autoSpaceDE w:val="0"/>
        <w:autoSpaceDN w:val="0"/>
        <w:adjustRightInd w:val="0"/>
        <w:spacing w:after="0"/>
        <w:jc w:val="both"/>
        <w:rPr>
          <w:rFonts w:ascii="Times New Roman" w:hAnsi="Times New Roman" w:cs="Times New Roman"/>
        </w:rPr>
      </w:pPr>
    </w:p>
    <w:p w14:paraId="201EE6D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0" w:name="Par71"/>
      <w:bookmarkEnd w:id="10"/>
      <w:r w:rsidRPr="008546F4">
        <w:rPr>
          <w:rFonts w:ascii="Times New Roman" w:hAnsi="Times New Roman" w:cs="Times New Roman"/>
        </w:rPr>
        <w:t xml:space="preserve">5. </w:t>
      </w:r>
      <w:proofErr w:type="gramStart"/>
      <w:r w:rsidRPr="008546F4">
        <w:rPr>
          <w:rFonts w:ascii="Times New Roman" w:hAnsi="Times New Roman" w:cs="Times New Roman"/>
        </w:rPr>
        <w:t>Для мероприятия и Подпрограммы 2 под нуждающимися в жилых помещениях понимаются молодые семьи, поставленные на учет в качестве нужд</w:t>
      </w:r>
      <w:r w:rsidRPr="008546F4">
        <w:rPr>
          <w:rFonts w:ascii="Times New Roman" w:hAnsi="Times New Roman" w:cs="Times New Roman"/>
        </w:rPr>
        <w:t>а</w:t>
      </w:r>
      <w:r w:rsidRPr="008546F4">
        <w:rPr>
          <w:rFonts w:ascii="Times New Roman" w:hAnsi="Times New Roman" w:cs="Times New Roman"/>
        </w:rPr>
        <w:t xml:space="preserve">ющихся в жилых помещениях до 1 марта 2005 года, а также молодые семьи, признанные органами местного самоуправления муниципальных образований </w:t>
      </w:r>
      <w:r w:rsidRPr="008546F4">
        <w:rPr>
          <w:rFonts w:ascii="Times New Roman" w:hAnsi="Times New Roman" w:cs="Times New Roman"/>
        </w:rPr>
        <w:lastRenderedPageBreak/>
        <w:t xml:space="preserve">Московской области нуждающимися в жилых помещениях после 1 марта 2005 года по тем же основаниям, которые установлены </w:t>
      </w:r>
      <w:hyperlink r:id="rId10" w:history="1">
        <w:r w:rsidRPr="008546F4">
          <w:rPr>
            <w:rFonts w:ascii="Times New Roman" w:hAnsi="Times New Roman" w:cs="Times New Roman"/>
          </w:rPr>
          <w:t>статьей 51</w:t>
        </w:r>
      </w:hyperlink>
      <w:r w:rsidRPr="008546F4">
        <w:rPr>
          <w:rFonts w:ascii="Times New Roman" w:hAnsi="Times New Roman" w:cs="Times New Roman"/>
        </w:rPr>
        <w:t xml:space="preserve"> Жилищного к</w:t>
      </w:r>
      <w:r w:rsidRPr="008546F4">
        <w:rPr>
          <w:rFonts w:ascii="Times New Roman" w:hAnsi="Times New Roman" w:cs="Times New Roman"/>
        </w:rPr>
        <w:t>о</w:t>
      </w:r>
      <w:r w:rsidRPr="008546F4">
        <w:rPr>
          <w:rFonts w:ascii="Times New Roman" w:hAnsi="Times New Roman" w:cs="Times New Roman"/>
        </w:rPr>
        <w:t>декса Российской Федерации</w:t>
      </w:r>
      <w:proofErr w:type="gramEnd"/>
      <w:r w:rsidRPr="008546F4">
        <w:rPr>
          <w:rFonts w:ascii="Times New Roman" w:hAnsi="Times New Roman" w:cs="Times New Roman"/>
        </w:rPr>
        <w:t xml:space="preserve"> для признания граждан Российской Федерации </w:t>
      </w:r>
      <w:proofErr w:type="gramStart"/>
      <w:r w:rsidRPr="008546F4">
        <w:rPr>
          <w:rFonts w:ascii="Times New Roman" w:hAnsi="Times New Roman" w:cs="Times New Roman"/>
        </w:rPr>
        <w:t>нуждающимися</w:t>
      </w:r>
      <w:proofErr w:type="gramEnd"/>
      <w:r w:rsidRPr="008546F4">
        <w:rPr>
          <w:rFonts w:ascii="Times New Roman" w:hAnsi="Times New Roman" w:cs="Times New Roman"/>
        </w:rPr>
        <w:t xml:space="preserve"> в жилых помещениях, предоставляемых по договорам социал</w:t>
      </w:r>
      <w:r w:rsidRPr="008546F4">
        <w:rPr>
          <w:rFonts w:ascii="Times New Roman" w:hAnsi="Times New Roman" w:cs="Times New Roman"/>
        </w:rPr>
        <w:t>ь</w:t>
      </w:r>
      <w:r w:rsidRPr="008546F4">
        <w:rPr>
          <w:rFonts w:ascii="Times New Roman" w:hAnsi="Times New Roman" w:cs="Times New Roman"/>
        </w:rPr>
        <w:t>ного найма, вне зависимости от того, поставлены ли они на учет в качестве нуждающихся в жилых помещениях.</w:t>
      </w:r>
    </w:p>
    <w:p w14:paraId="5C8A517E" w14:textId="77777777" w:rsidR="006D7457" w:rsidRPr="008546F4" w:rsidRDefault="006D7457" w:rsidP="006D7457">
      <w:pPr>
        <w:autoSpaceDE w:val="0"/>
        <w:autoSpaceDN w:val="0"/>
        <w:adjustRightInd w:val="0"/>
        <w:spacing w:after="0"/>
        <w:jc w:val="both"/>
      </w:pPr>
    </w:p>
    <w:p w14:paraId="41653FF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8546F4">
        <w:rPr>
          <w:rFonts w:ascii="Times New Roman" w:hAnsi="Times New Roman" w:cs="Times New Roman"/>
        </w:rPr>
        <w:t>о(</w:t>
      </w:r>
      <w:proofErr w:type="spellStart"/>
      <w:proofErr w:type="gramEnd"/>
      <w:r w:rsidRPr="008546F4">
        <w:rPr>
          <w:rFonts w:ascii="Times New Roman" w:hAnsi="Times New Roman" w:cs="Times New Roman"/>
        </w:rPr>
        <w:t>ых</w:t>
      </w:r>
      <w:proofErr w:type="spellEnd"/>
      <w:r w:rsidRPr="008546F4">
        <w:rPr>
          <w:rFonts w:ascii="Times New Roman" w:hAnsi="Times New Roman" w:cs="Times New Roman"/>
        </w:rPr>
        <w:t>) помещения(</w:t>
      </w:r>
      <w:proofErr w:type="spellStart"/>
      <w:r w:rsidRPr="008546F4">
        <w:rPr>
          <w:rFonts w:ascii="Times New Roman" w:hAnsi="Times New Roman" w:cs="Times New Roman"/>
        </w:rPr>
        <w:t>ий</w:t>
      </w:r>
      <w:proofErr w:type="spellEnd"/>
      <w:r w:rsidRPr="008546F4">
        <w:rPr>
          <w:rFonts w:ascii="Times New Roman" w:hAnsi="Times New Roman" w:cs="Times New Roman"/>
        </w:rPr>
        <w:t>), принадлежащих на праве собственности членам молодой семьи.</w:t>
      </w:r>
    </w:p>
    <w:p w14:paraId="6454B85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14:paraId="2131670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 поднанимателей данног</w:t>
      </w:r>
      <w:proofErr w:type="gramStart"/>
      <w:r w:rsidRPr="008546F4">
        <w:rPr>
          <w:rFonts w:ascii="Times New Roman" w:hAnsi="Times New Roman" w:cs="Times New Roman"/>
        </w:rPr>
        <w:t>о(</w:t>
      </w:r>
      <w:proofErr w:type="spellStart"/>
      <w:proofErr w:type="gramEnd"/>
      <w:r w:rsidRPr="008546F4">
        <w:rPr>
          <w:rFonts w:ascii="Times New Roman" w:hAnsi="Times New Roman" w:cs="Times New Roman"/>
        </w:rPr>
        <w:t>ых</w:t>
      </w:r>
      <w:proofErr w:type="spellEnd"/>
      <w:r w:rsidRPr="008546F4">
        <w:rPr>
          <w:rFonts w:ascii="Times New Roman" w:hAnsi="Times New Roman" w:cs="Times New Roman"/>
        </w:rPr>
        <w:t>) жилого(</w:t>
      </w:r>
      <w:proofErr w:type="spellStart"/>
      <w:r w:rsidRPr="008546F4">
        <w:rPr>
          <w:rFonts w:ascii="Times New Roman" w:hAnsi="Times New Roman" w:cs="Times New Roman"/>
        </w:rPr>
        <w:t>ых</w:t>
      </w:r>
      <w:proofErr w:type="spellEnd"/>
      <w:r w:rsidRPr="008546F4">
        <w:rPr>
          <w:rFonts w:ascii="Times New Roman" w:hAnsi="Times New Roman" w:cs="Times New Roman"/>
        </w:rPr>
        <w:t>) помещения(</w:t>
      </w:r>
      <w:proofErr w:type="spellStart"/>
      <w:r w:rsidRPr="008546F4">
        <w:rPr>
          <w:rFonts w:ascii="Times New Roman" w:hAnsi="Times New Roman" w:cs="Times New Roman"/>
        </w:rPr>
        <w:t>ий</w:t>
      </w:r>
      <w:proofErr w:type="spellEnd"/>
      <w:r w:rsidRPr="008546F4">
        <w:rPr>
          <w:rFonts w:ascii="Times New Roman" w:hAnsi="Times New Roman" w:cs="Times New Roman"/>
        </w:rPr>
        <w:t>) жилищного фонда социального использования;</w:t>
      </w:r>
    </w:p>
    <w:p w14:paraId="7F4A6DE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 нанимателей данног</w:t>
      </w:r>
      <w:proofErr w:type="gramStart"/>
      <w:r w:rsidRPr="008546F4">
        <w:rPr>
          <w:rFonts w:ascii="Times New Roman" w:hAnsi="Times New Roman" w:cs="Times New Roman"/>
        </w:rPr>
        <w:t>о(</w:t>
      </w:r>
      <w:proofErr w:type="spellStart"/>
      <w:proofErr w:type="gramEnd"/>
      <w:r w:rsidRPr="008546F4">
        <w:rPr>
          <w:rFonts w:ascii="Times New Roman" w:hAnsi="Times New Roman" w:cs="Times New Roman"/>
        </w:rPr>
        <w:t>ых</w:t>
      </w:r>
      <w:proofErr w:type="spellEnd"/>
      <w:r w:rsidRPr="008546F4">
        <w:rPr>
          <w:rFonts w:ascii="Times New Roman" w:hAnsi="Times New Roman" w:cs="Times New Roman"/>
        </w:rPr>
        <w:t>) жилого(</w:t>
      </w:r>
      <w:proofErr w:type="spellStart"/>
      <w:r w:rsidRPr="008546F4">
        <w:rPr>
          <w:rFonts w:ascii="Times New Roman" w:hAnsi="Times New Roman" w:cs="Times New Roman"/>
        </w:rPr>
        <w:t>ых</w:t>
      </w:r>
      <w:proofErr w:type="spellEnd"/>
      <w:r w:rsidRPr="008546F4">
        <w:rPr>
          <w:rFonts w:ascii="Times New Roman" w:hAnsi="Times New Roman" w:cs="Times New Roman"/>
        </w:rPr>
        <w:t>) помещения(</w:t>
      </w:r>
      <w:proofErr w:type="spellStart"/>
      <w:r w:rsidRPr="008546F4">
        <w:rPr>
          <w:rFonts w:ascii="Times New Roman" w:hAnsi="Times New Roman" w:cs="Times New Roman"/>
        </w:rPr>
        <w:t>ий</w:t>
      </w:r>
      <w:proofErr w:type="spellEnd"/>
      <w:r w:rsidRPr="008546F4">
        <w:rPr>
          <w:rFonts w:ascii="Times New Roman" w:hAnsi="Times New Roman" w:cs="Times New Roman"/>
        </w:rPr>
        <w:t>) жилищного фонда коммерческого использования;</w:t>
      </w:r>
    </w:p>
    <w:p w14:paraId="65681D0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 граждан, проживающих в данно</w:t>
      </w:r>
      <w:proofErr w:type="gramStart"/>
      <w:r w:rsidRPr="008546F4">
        <w:rPr>
          <w:rFonts w:ascii="Times New Roman" w:hAnsi="Times New Roman" w:cs="Times New Roman"/>
        </w:rPr>
        <w:t>м(</w:t>
      </w:r>
      <w:proofErr w:type="spellStart"/>
      <w:proofErr w:type="gramEnd"/>
      <w:r w:rsidRPr="008546F4">
        <w:rPr>
          <w:rFonts w:ascii="Times New Roman" w:hAnsi="Times New Roman" w:cs="Times New Roman"/>
        </w:rPr>
        <w:t>ых</w:t>
      </w:r>
      <w:proofErr w:type="spellEnd"/>
      <w:r w:rsidRPr="008546F4">
        <w:rPr>
          <w:rFonts w:ascii="Times New Roman" w:hAnsi="Times New Roman" w:cs="Times New Roman"/>
        </w:rPr>
        <w:t>) жилом(</w:t>
      </w:r>
      <w:proofErr w:type="spellStart"/>
      <w:r w:rsidRPr="008546F4">
        <w:rPr>
          <w:rFonts w:ascii="Times New Roman" w:hAnsi="Times New Roman" w:cs="Times New Roman"/>
        </w:rPr>
        <w:t>ых</w:t>
      </w:r>
      <w:proofErr w:type="spellEnd"/>
      <w:r w:rsidRPr="008546F4">
        <w:rPr>
          <w:rFonts w:ascii="Times New Roman" w:hAnsi="Times New Roman" w:cs="Times New Roman"/>
        </w:rPr>
        <w:t>) помещении(</w:t>
      </w:r>
      <w:proofErr w:type="spellStart"/>
      <w:r w:rsidRPr="008546F4">
        <w:rPr>
          <w:rFonts w:ascii="Times New Roman" w:hAnsi="Times New Roman" w:cs="Times New Roman"/>
        </w:rPr>
        <w:t>ях</w:t>
      </w:r>
      <w:proofErr w:type="spellEnd"/>
      <w:r w:rsidRPr="008546F4">
        <w:rPr>
          <w:rFonts w:ascii="Times New Roman" w:hAnsi="Times New Roman" w:cs="Times New Roman"/>
        </w:rPr>
        <w:t>) индивидуального жилищного фонда по договору безвозмездного пользования;</w:t>
      </w:r>
    </w:p>
    <w:p w14:paraId="662D653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w:t>
      </w:r>
      <w:r w:rsidRPr="008546F4">
        <w:rPr>
          <w:rFonts w:ascii="Times New Roman" w:hAnsi="Times New Roman" w:cs="Times New Roman"/>
        </w:rPr>
        <w:t>е</w:t>
      </w:r>
      <w:r w:rsidRPr="008546F4">
        <w:rPr>
          <w:rFonts w:ascii="Times New Roman" w:hAnsi="Times New Roman" w:cs="Times New Roman"/>
        </w:rPr>
        <w:t>гистрационного учета по прежнему месту жительства в данном жилом помещении не сняты.</w:t>
      </w:r>
    </w:p>
    <w:p w14:paraId="76919FA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Временные жильцы, зарегистрированные в данно</w:t>
      </w:r>
      <w:proofErr w:type="gramStart"/>
      <w:r w:rsidRPr="008546F4">
        <w:rPr>
          <w:rFonts w:ascii="Times New Roman" w:hAnsi="Times New Roman" w:cs="Times New Roman"/>
        </w:rPr>
        <w:t>м(</w:t>
      </w:r>
      <w:proofErr w:type="spellStart"/>
      <w:proofErr w:type="gramEnd"/>
      <w:r w:rsidRPr="008546F4">
        <w:rPr>
          <w:rFonts w:ascii="Times New Roman" w:hAnsi="Times New Roman" w:cs="Times New Roman"/>
        </w:rPr>
        <w:t>ых</w:t>
      </w:r>
      <w:proofErr w:type="spellEnd"/>
      <w:r w:rsidRPr="008546F4">
        <w:rPr>
          <w:rFonts w:ascii="Times New Roman" w:hAnsi="Times New Roman" w:cs="Times New Roman"/>
        </w:rPr>
        <w:t>) жилом(</w:t>
      </w:r>
      <w:proofErr w:type="spellStart"/>
      <w:r w:rsidRPr="008546F4">
        <w:rPr>
          <w:rFonts w:ascii="Times New Roman" w:hAnsi="Times New Roman" w:cs="Times New Roman"/>
        </w:rPr>
        <w:t>ых</w:t>
      </w:r>
      <w:proofErr w:type="spellEnd"/>
      <w:r w:rsidRPr="008546F4">
        <w:rPr>
          <w:rFonts w:ascii="Times New Roman" w:hAnsi="Times New Roman" w:cs="Times New Roman"/>
        </w:rPr>
        <w:t>) помещении(</w:t>
      </w:r>
      <w:proofErr w:type="spellStart"/>
      <w:r w:rsidRPr="008546F4">
        <w:rPr>
          <w:rFonts w:ascii="Times New Roman" w:hAnsi="Times New Roman" w:cs="Times New Roman"/>
        </w:rPr>
        <w:t>ях</w:t>
      </w:r>
      <w:proofErr w:type="spellEnd"/>
      <w:r w:rsidRPr="008546F4">
        <w:rPr>
          <w:rFonts w:ascii="Times New Roman" w:hAnsi="Times New Roman" w:cs="Times New Roman"/>
        </w:rPr>
        <w:t>), части(</w:t>
      </w:r>
      <w:proofErr w:type="spellStart"/>
      <w:r w:rsidRPr="008546F4">
        <w:rPr>
          <w:rFonts w:ascii="Times New Roman" w:hAnsi="Times New Roman" w:cs="Times New Roman"/>
        </w:rPr>
        <w:t>ях</w:t>
      </w:r>
      <w:proofErr w:type="spellEnd"/>
      <w:r w:rsidRPr="008546F4">
        <w:rPr>
          <w:rFonts w:ascii="Times New Roman" w:hAnsi="Times New Roman" w:cs="Times New Roman"/>
        </w:rPr>
        <w:t>) жилого помещения(</w:t>
      </w:r>
      <w:proofErr w:type="spellStart"/>
      <w:r w:rsidRPr="008546F4">
        <w:rPr>
          <w:rFonts w:ascii="Times New Roman" w:hAnsi="Times New Roman" w:cs="Times New Roman"/>
        </w:rPr>
        <w:t>ий</w:t>
      </w:r>
      <w:proofErr w:type="spellEnd"/>
      <w:r w:rsidRPr="008546F4">
        <w:rPr>
          <w:rFonts w:ascii="Times New Roman" w:hAnsi="Times New Roman" w:cs="Times New Roman"/>
        </w:rPr>
        <w:t>) по месту пребывания, при опред</w:t>
      </w:r>
      <w:r w:rsidRPr="008546F4">
        <w:rPr>
          <w:rFonts w:ascii="Times New Roman" w:hAnsi="Times New Roman" w:cs="Times New Roman"/>
        </w:rPr>
        <w:t>е</w:t>
      </w:r>
      <w:r w:rsidRPr="008546F4">
        <w:rPr>
          <w:rFonts w:ascii="Times New Roman" w:hAnsi="Times New Roman" w:cs="Times New Roman"/>
        </w:rPr>
        <w:t>лении уровня обеспеченности общей площадью жилого помещения не учитываются.</w:t>
      </w:r>
    </w:p>
    <w:p w14:paraId="4BA61F2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7. При определении уровня обеспеченности общей площадью жилого помещения не учитывается общая площадь жилого помещения, занимаемого м</w:t>
      </w:r>
      <w:r w:rsidRPr="008546F4">
        <w:rPr>
          <w:rFonts w:ascii="Times New Roman" w:hAnsi="Times New Roman" w:cs="Times New Roman"/>
        </w:rPr>
        <w:t>о</w:t>
      </w:r>
      <w:r w:rsidRPr="008546F4">
        <w:rPr>
          <w:rFonts w:ascii="Times New Roman" w:hAnsi="Times New Roman" w:cs="Times New Roman"/>
        </w:rPr>
        <w:t>лодой семьей по договору:</w:t>
      </w:r>
    </w:p>
    <w:p w14:paraId="3F07285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 найма специализированного жилого помещения;</w:t>
      </w:r>
    </w:p>
    <w:p w14:paraId="10A44CE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 поднайма жилого помещения жилищного фонда социального использования;</w:t>
      </w:r>
    </w:p>
    <w:p w14:paraId="0A2720F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 найма жилого помещения жилищного фонда коммерческого использования;</w:t>
      </w:r>
    </w:p>
    <w:p w14:paraId="1A27B46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 безвозмездного пользования жилым помещением индивидуального жилищного фонда;</w:t>
      </w:r>
    </w:p>
    <w:p w14:paraId="004016F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найма жилого помещения индивидуального жилищного фонда.</w:t>
      </w:r>
    </w:p>
    <w:p w14:paraId="35BD521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14:paraId="3B028F0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При определении для молодой семьи уровня обеспеченности общей площадью жилого помещения в случае использования социальной выплаты в соо</w:t>
      </w:r>
      <w:r w:rsidRPr="008546F4">
        <w:rPr>
          <w:rFonts w:ascii="Times New Roman" w:hAnsi="Times New Roman" w:cs="Times New Roman"/>
        </w:rPr>
        <w:t>т</w:t>
      </w:r>
      <w:r w:rsidRPr="008546F4">
        <w:rPr>
          <w:rFonts w:ascii="Times New Roman" w:hAnsi="Times New Roman" w:cs="Times New Roman"/>
        </w:rPr>
        <w:t xml:space="preserve">ветствии с </w:t>
      </w:r>
      <w:hyperlink w:anchor="Par14" w:history="1">
        <w:r w:rsidRPr="008546F4">
          <w:rPr>
            <w:rFonts w:ascii="Times New Roman" w:hAnsi="Times New Roman" w:cs="Times New Roman"/>
          </w:rPr>
          <w:t>подпунктами 6</w:t>
        </w:r>
      </w:hyperlink>
      <w:r w:rsidRPr="008546F4">
        <w:rPr>
          <w:rFonts w:ascii="Times New Roman" w:hAnsi="Times New Roman" w:cs="Times New Roman"/>
        </w:rPr>
        <w:t xml:space="preserve"> и </w:t>
      </w:r>
      <w:hyperlink w:anchor="Par17" w:history="1">
        <w:r w:rsidRPr="008546F4">
          <w:rPr>
            <w:rFonts w:ascii="Times New Roman" w:hAnsi="Times New Roman" w:cs="Times New Roman"/>
          </w:rPr>
          <w:t>9 пункта 2</w:t>
        </w:r>
      </w:hyperlink>
      <w:r w:rsidRPr="008546F4">
        <w:rPr>
          <w:rFonts w:ascii="Times New Roman" w:hAnsi="Times New Roman" w:cs="Times New Roman"/>
        </w:rPr>
        <w:t xml:space="preserve"> настоящих Правил не учитывается жилое помещение, приобретенное (построенное) за счет средств жилищного кред</w:t>
      </w:r>
      <w:r w:rsidRPr="008546F4">
        <w:rPr>
          <w:rFonts w:ascii="Times New Roman" w:hAnsi="Times New Roman" w:cs="Times New Roman"/>
        </w:rPr>
        <w:t>и</w:t>
      </w:r>
      <w:r w:rsidRPr="008546F4">
        <w:rPr>
          <w:rFonts w:ascii="Times New Roman" w:hAnsi="Times New Roman" w:cs="Times New Roman"/>
        </w:rPr>
        <w:t>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14:paraId="6C35C58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1" w:name="Par90"/>
      <w:bookmarkEnd w:id="11"/>
      <w:r w:rsidRPr="008546F4">
        <w:rPr>
          <w:rFonts w:ascii="Times New Roman" w:hAnsi="Times New Roman" w:cs="Times New Roman"/>
        </w:rPr>
        <w:t xml:space="preserve">8. </w:t>
      </w:r>
      <w:proofErr w:type="gramStart"/>
      <w:r w:rsidRPr="008546F4">
        <w:rPr>
          <w:rFonts w:ascii="Times New Roman" w:hAnsi="Times New Roman" w:cs="Times New Roman"/>
        </w:rPr>
        <w:t>Молодые семьи, которые с намерением приобретения права участия в мероприятии и Подпрограмме 2 совершили (по инициативе либо с согласия к</w:t>
      </w:r>
      <w:r w:rsidRPr="008546F4">
        <w:rPr>
          <w:rFonts w:ascii="Times New Roman" w:hAnsi="Times New Roman" w:cs="Times New Roman"/>
        </w:rPr>
        <w:t>о</w:t>
      </w:r>
      <w:r w:rsidRPr="008546F4">
        <w:rPr>
          <w:rFonts w:ascii="Times New Roman" w:hAnsi="Times New Roman" w:cs="Times New Roman"/>
        </w:rPr>
        <w:t>торых совершены) действия, в результате которых такие молодые семьи могут быть признаны нуждающимися в жилых помещениях, вправе обратиться с з</w:t>
      </w:r>
      <w:r w:rsidRPr="008546F4">
        <w:rPr>
          <w:rFonts w:ascii="Times New Roman" w:hAnsi="Times New Roman" w:cs="Times New Roman"/>
        </w:rPr>
        <w:t>а</w:t>
      </w:r>
      <w:r w:rsidRPr="008546F4">
        <w:rPr>
          <w:rFonts w:ascii="Times New Roman" w:hAnsi="Times New Roman" w:cs="Times New Roman"/>
        </w:rPr>
        <w:t>явлением на участие в мероприятии и Подпрограмме 2, не ранее чем через пять лет со дня совершения указанных намеренных действий.</w:t>
      </w:r>
      <w:proofErr w:type="gramEnd"/>
    </w:p>
    <w:p w14:paraId="65E7988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К указанным действиям относятся:</w:t>
      </w:r>
    </w:p>
    <w:p w14:paraId="00D3F7D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 раздел, обмен или мена жилого помещения;</w:t>
      </w:r>
    </w:p>
    <w:p w14:paraId="5ED8E4A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2) перевод пригодного для проживания жилого помещения (части жилого помещения) в </w:t>
      </w:r>
      <w:proofErr w:type="gramStart"/>
      <w:r w:rsidRPr="008546F4">
        <w:rPr>
          <w:rFonts w:ascii="Times New Roman" w:hAnsi="Times New Roman" w:cs="Times New Roman"/>
        </w:rPr>
        <w:t>нежилое</w:t>
      </w:r>
      <w:proofErr w:type="gramEnd"/>
      <w:r w:rsidRPr="008546F4">
        <w:rPr>
          <w:rFonts w:ascii="Times New Roman" w:hAnsi="Times New Roman" w:cs="Times New Roman"/>
        </w:rPr>
        <w:t>;</w:t>
      </w:r>
    </w:p>
    <w:p w14:paraId="41C8AED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3) изменение порядка пользования жилым помещением, в том числе заключение гражданином - собственником жилого помещения договора найма пр</w:t>
      </w:r>
      <w:r w:rsidRPr="008546F4">
        <w:rPr>
          <w:rFonts w:ascii="Times New Roman" w:hAnsi="Times New Roman" w:cs="Times New Roman"/>
        </w:rPr>
        <w:t>и</w:t>
      </w:r>
      <w:r w:rsidRPr="008546F4">
        <w:rPr>
          <w:rFonts w:ascii="Times New Roman" w:hAnsi="Times New Roman" w:cs="Times New Roman"/>
        </w:rPr>
        <w:t>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14:paraId="4AE7463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 вселение (согласие на вселение) гражданином - собственником жилого помещения, либо членом жилищного, жилищно-строительного или иного сп</w:t>
      </w:r>
      <w:r w:rsidRPr="008546F4">
        <w:rPr>
          <w:rFonts w:ascii="Times New Roman" w:hAnsi="Times New Roman" w:cs="Times New Roman"/>
        </w:rPr>
        <w:t>е</w:t>
      </w:r>
      <w:r w:rsidRPr="008546F4">
        <w:rPr>
          <w:rFonts w:ascii="Times New Roman" w:hAnsi="Times New Roman" w:cs="Times New Roman"/>
        </w:rPr>
        <w:t>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257C9D7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отчуждение пригодного для проживания жилого помещения (части жилого помещения), доли в праве общей долевой собственности на жилое пом</w:t>
      </w:r>
      <w:r w:rsidRPr="008546F4">
        <w:rPr>
          <w:rFonts w:ascii="Times New Roman" w:hAnsi="Times New Roman" w:cs="Times New Roman"/>
        </w:rPr>
        <w:t>е</w:t>
      </w:r>
      <w:r w:rsidRPr="008546F4">
        <w:rPr>
          <w:rFonts w:ascii="Times New Roman" w:hAnsi="Times New Roman" w:cs="Times New Roman"/>
        </w:rPr>
        <w:t>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38B1CC0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 выход из жилищного, жилищно-строительного или иного специализированного потребительского кооператива с получением пая;</w:t>
      </w:r>
    </w:p>
    <w:p w14:paraId="17EBF9D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7) расторжение договора социального найма жилого помещения по требованию </w:t>
      </w:r>
      <w:proofErr w:type="spellStart"/>
      <w:r w:rsidRPr="008546F4">
        <w:rPr>
          <w:rFonts w:ascii="Times New Roman" w:hAnsi="Times New Roman" w:cs="Times New Roman"/>
        </w:rPr>
        <w:t>наймодателя</w:t>
      </w:r>
      <w:proofErr w:type="spellEnd"/>
      <w:r w:rsidRPr="008546F4">
        <w:rPr>
          <w:rFonts w:ascii="Times New Roman" w:hAnsi="Times New Roman" w:cs="Times New Roman"/>
        </w:rPr>
        <w:t xml:space="preserve"> в случаях, определенных Жилищным </w:t>
      </w:r>
      <w:hyperlink r:id="rId11" w:history="1">
        <w:r w:rsidRPr="008546F4">
          <w:rPr>
            <w:rFonts w:ascii="Times New Roman" w:hAnsi="Times New Roman" w:cs="Times New Roman"/>
          </w:rPr>
          <w:t>кодексом</w:t>
        </w:r>
      </w:hyperlink>
      <w:r w:rsidRPr="008546F4">
        <w:rPr>
          <w:rFonts w:ascii="Times New Roman" w:hAnsi="Times New Roman" w:cs="Times New Roman"/>
        </w:rPr>
        <w:t xml:space="preserve"> Российской Федерации;</w:t>
      </w:r>
    </w:p>
    <w:p w14:paraId="52DB63E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8) выселение членов молодой семьи по их инициативе из жилого помещения, занимаемого ими в качестве нанимателей (членов семьи нанимателя) ж</w:t>
      </w:r>
      <w:r w:rsidRPr="008546F4">
        <w:rPr>
          <w:rFonts w:ascii="Times New Roman" w:hAnsi="Times New Roman" w:cs="Times New Roman"/>
        </w:rPr>
        <w:t>и</w:t>
      </w:r>
      <w:r w:rsidRPr="008546F4">
        <w:rPr>
          <w:rFonts w:ascii="Times New Roman" w:hAnsi="Times New Roman" w:cs="Times New Roman"/>
        </w:rPr>
        <w:t>лого помещения по договору социального найма или собственников (членов семьи собственника) жилого помещения;</w:t>
      </w:r>
    </w:p>
    <w:p w14:paraId="459539E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9) отказ от наследства, в состав которого входи</w:t>
      </w:r>
      <w:proofErr w:type="gramStart"/>
      <w:r w:rsidRPr="008546F4">
        <w:rPr>
          <w:rFonts w:ascii="Times New Roman" w:hAnsi="Times New Roman" w:cs="Times New Roman"/>
        </w:rPr>
        <w:t>т(</w:t>
      </w:r>
      <w:proofErr w:type="spellStart"/>
      <w:proofErr w:type="gramEnd"/>
      <w:r w:rsidRPr="008546F4">
        <w:rPr>
          <w:rFonts w:ascii="Times New Roman" w:hAnsi="Times New Roman" w:cs="Times New Roman"/>
        </w:rPr>
        <w:t>ят</w:t>
      </w:r>
      <w:proofErr w:type="spellEnd"/>
      <w:r w:rsidRPr="008546F4">
        <w:rPr>
          <w:rFonts w:ascii="Times New Roman" w:hAnsi="Times New Roman" w:cs="Times New Roman"/>
        </w:rPr>
        <w:t>) пригодное(</w:t>
      </w:r>
      <w:proofErr w:type="spellStart"/>
      <w:r w:rsidRPr="008546F4">
        <w:rPr>
          <w:rFonts w:ascii="Times New Roman" w:hAnsi="Times New Roman" w:cs="Times New Roman"/>
        </w:rPr>
        <w:t>ые</w:t>
      </w:r>
      <w:proofErr w:type="spellEnd"/>
      <w:r w:rsidRPr="008546F4">
        <w:rPr>
          <w:rFonts w:ascii="Times New Roman" w:hAnsi="Times New Roman" w:cs="Times New Roman"/>
        </w:rPr>
        <w:t>) для проживания жилое(</w:t>
      </w:r>
      <w:proofErr w:type="spellStart"/>
      <w:r w:rsidRPr="008546F4">
        <w:rPr>
          <w:rFonts w:ascii="Times New Roman" w:hAnsi="Times New Roman" w:cs="Times New Roman"/>
        </w:rPr>
        <w:t>ые</w:t>
      </w:r>
      <w:proofErr w:type="spellEnd"/>
      <w:r w:rsidRPr="008546F4">
        <w:rPr>
          <w:rFonts w:ascii="Times New Roman" w:hAnsi="Times New Roman" w:cs="Times New Roman"/>
        </w:rPr>
        <w:t>) помещение(я) (комната, квартира (часть квартиры), ж</w:t>
      </w:r>
      <w:r w:rsidRPr="008546F4">
        <w:rPr>
          <w:rFonts w:ascii="Times New Roman" w:hAnsi="Times New Roman" w:cs="Times New Roman"/>
        </w:rPr>
        <w:t>и</w:t>
      </w:r>
      <w:r w:rsidRPr="008546F4">
        <w:rPr>
          <w:rFonts w:ascii="Times New Roman" w:hAnsi="Times New Roman" w:cs="Times New Roman"/>
        </w:rPr>
        <w:t>лой дом (часть жилого дома) либо доля(и) в праве общей долевой собственности на жилое(</w:t>
      </w:r>
      <w:proofErr w:type="spellStart"/>
      <w:r w:rsidRPr="008546F4">
        <w:rPr>
          <w:rFonts w:ascii="Times New Roman" w:hAnsi="Times New Roman" w:cs="Times New Roman"/>
        </w:rPr>
        <w:t>ые</w:t>
      </w:r>
      <w:proofErr w:type="spellEnd"/>
      <w:r w:rsidRPr="008546F4">
        <w:rPr>
          <w:rFonts w:ascii="Times New Roman" w:hAnsi="Times New Roman" w:cs="Times New Roman"/>
        </w:rPr>
        <w:t>) помещение(я);</w:t>
      </w:r>
    </w:p>
    <w:p w14:paraId="08DA9B8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10) согласие лица, имеющего право на приватизацию жилого помещения, которым данное лицо имеет право пользоваться, на передачу его в собстве</w:t>
      </w:r>
      <w:r w:rsidRPr="008546F4">
        <w:rPr>
          <w:rFonts w:ascii="Times New Roman" w:hAnsi="Times New Roman" w:cs="Times New Roman"/>
        </w:rPr>
        <w:t>н</w:t>
      </w:r>
      <w:r w:rsidRPr="008546F4">
        <w:rPr>
          <w:rFonts w:ascii="Times New Roman" w:hAnsi="Times New Roman" w:cs="Times New Roman"/>
        </w:rPr>
        <w:t>ность одного или нескольких граждан, имеющих право на приватизацию данного жилого помещения (отказ от участия в приватизации).</w:t>
      </w:r>
    </w:p>
    <w:p w14:paraId="458E1AC8" w14:textId="77777777" w:rsidR="006D7457" w:rsidRPr="008546F4" w:rsidRDefault="006D7457" w:rsidP="006D7457">
      <w:pPr>
        <w:autoSpaceDE w:val="0"/>
        <w:autoSpaceDN w:val="0"/>
        <w:adjustRightInd w:val="0"/>
        <w:spacing w:after="0"/>
        <w:jc w:val="both"/>
      </w:pPr>
    </w:p>
    <w:p w14:paraId="77A64B16" w14:textId="77777777" w:rsidR="006D7457" w:rsidRPr="008546F4" w:rsidRDefault="006D7457" w:rsidP="006D7457">
      <w:pPr>
        <w:autoSpaceDE w:val="0"/>
        <w:autoSpaceDN w:val="0"/>
        <w:adjustRightInd w:val="0"/>
        <w:spacing w:after="0"/>
        <w:jc w:val="both"/>
      </w:pPr>
    </w:p>
    <w:p w14:paraId="419B826E"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III. Порядок признания молодых семей участницами</w:t>
      </w:r>
    </w:p>
    <w:p w14:paraId="05E77E1F"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мероприятия и Подпрограммы 2</w:t>
      </w:r>
    </w:p>
    <w:p w14:paraId="1CDE1BAB" w14:textId="77777777" w:rsidR="006D7457" w:rsidRPr="008546F4" w:rsidRDefault="006D7457" w:rsidP="006D7457">
      <w:pPr>
        <w:autoSpaceDE w:val="0"/>
        <w:autoSpaceDN w:val="0"/>
        <w:adjustRightInd w:val="0"/>
        <w:spacing w:after="0"/>
        <w:jc w:val="both"/>
      </w:pPr>
    </w:p>
    <w:p w14:paraId="0FD82FA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9. Признание молодых семей участницами мероприятия и Подпрограммы 2 осуществляется </w:t>
      </w:r>
      <w:r>
        <w:rPr>
          <w:rFonts w:ascii="Times New Roman" w:hAnsi="Times New Roman" w:cs="Times New Roman"/>
        </w:rPr>
        <w:t>администрацией городского округа Зарайск</w:t>
      </w:r>
      <w:r w:rsidRPr="008546F4">
        <w:rPr>
          <w:rFonts w:ascii="Times New Roman" w:hAnsi="Times New Roman" w:cs="Times New Roman"/>
        </w:rPr>
        <w:t xml:space="preserve"> Московской о</w:t>
      </w:r>
      <w:r w:rsidRPr="008546F4">
        <w:rPr>
          <w:rFonts w:ascii="Times New Roman" w:hAnsi="Times New Roman" w:cs="Times New Roman"/>
        </w:rPr>
        <w:t>б</w:t>
      </w:r>
      <w:r w:rsidRPr="008546F4">
        <w:rPr>
          <w:rFonts w:ascii="Times New Roman" w:hAnsi="Times New Roman" w:cs="Times New Roman"/>
        </w:rPr>
        <w:t>ласти (далее - уполномоченный орган).</w:t>
      </w:r>
    </w:p>
    <w:p w14:paraId="73A842C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2" w:name="Par110"/>
      <w:bookmarkEnd w:id="12"/>
      <w:r w:rsidRPr="008546F4">
        <w:rPr>
          <w:rFonts w:ascii="Times New Roman" w:hAnsi="Times New Roman" w:cs="Times New Roman"/>
        </w:rPr>
        <w:t xml:space="preserve">10. </w:t>
      </w:r>
      <w:proofErr w:type="gramStart"/>
      <w:r w:rsidRPr="008546F4">
        <w:rPr>
          <w:rFonts w:ascii="Times New Roman" w:hAnsi="Times New Roman" w:cs="Times New Roman"/>
        </w:rPr>
        <w:t>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w:t>
      </w:r>
      <w:r w:rsidRPr="008546F4">
        <w:rPr>
          <w:rFonts w:ascii="Times New Roman" w:hAnsi="Times New Roman" w:cs="Times New Roman"/>
        </w:rPr>
        <w:t>в</w:t>
      </w:r>
      <w:r w:rsidRPr="008546F4">
        <w:rPr>
          <w:rFonts w:ascii="Times New Roman" w:hAnsi="Times New Roman" w:cs="Times New Roman"/>
        </w:rPr>
        <w:t>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roofErr w:type="gramEnd"/>
    </w:p>
    <w:p w14:paraId="1915A4F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 xml:space="preserve">Молодая семья по выбору вправе подать заявление иным способом в соответствии с Федеральным </w:t>
      </w:r>
      <w:hyperlink r:id="rId12" w:history="1">
        <w:r w:rsidRPr="008546F4">
          <w:rPr>
            <w:rFonts w:ascii="Times New Roman" w:hAnsi="Times New Roman" w:cs="Times New Roman"/>
          </w:rPr>
          <w:t>законом</w:t>
        </w:r>
      </w:hyperlink>
      <w:r w:rsidRPr="008546F4">
        <w:rPr>
          <w:rFonts w:ascii="Times New Roman" w:hAnsi="Times New Roman" w:cs="Times New Roman"/>
        </w:rPr>
        <w:t xml:space="preserve"> от 27 июля 2010 года N 210-ФЗ "Об орган</w:t>
      </w:r>
      <w:r w:rsidRPr="008546F4">
        <w:rPr>
          <w:rFonts w:ascii="Times New Roman" w:hAnsi="Times New Roman" w:cs="Times New Roman"/>
        </w:rPr>
        <w:t>и</w:t>
      </w:r>
      <w:r w:rsidRPr="008546F4">
        <w:rPr>
          <w:rFonts w:ascii="Times New Roman" w:hAnsi="Times New Roman" w:cs="Times New Roman"/>
        </w:rPr>
        <w:t>зации предоставления государственных и муниципальных услуг".</w:t>
      </w:r>
    </w:p>
    <w:p w14:paraId="6E66F3F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w:t>
      </w:r>
      <w:r w:rsidRPr="008546F4">
        <w:rPr>
          <w:rFonts w:ascii="Times New Roman" w:hAnsi="Times New Roman" w:cs="Times New Roman"/>
        </w:rPr>
        <w:t>р</w:t>
      </w:r>
      <w:r w:rsidRPr="008546F4">
        <w:rPr>
          <w:rFonts w:ascii="Times New Roman" w:hAnsi="Times New Roman" w:cs="Times New Roman"/>
        </w:rPr>
        <w:t>ганом местного самоуправления муниципального образования Московской области заявления осуществляется в любом многофункциональном центре, де</w:t>
      </w:r>
      <w:r w:rsidRPr="008546F4">
        <w:rPr>
          <w:rFonts w:ascii="Times New Roman" w:hAnsi="Times New Roman" w:cs="Times New Roman"/>
        </w:rPr>
        <w:t>й</w:t>
      </w:r>
      <w:r w:rsidRPr="008546F4">
        <w:rPr>
          <w:rFonts w:ascii="Times New Roman" w:hAnsi="Times New Roman" w:cs="Times New Roman"/>
        </w:rPr>
        <w:t>ствующем на территории Московской области, независимо от места жительства или места пребывания гражданина.</w:t>
      </w:r>
    </w:p>
    <w:p w14:paraId="7EA95EA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w:t>
      </w:r>
      <w:r w:rsidRPr="008546F4">
        <w:rPr>
          <w:rFonts w:ascii="Times New Roman" w:hAnsi="Times New Roman" w:cs="Times New Roman"/>
        </w:rPr>
        <w:t>и</w:t>
      </w:r>
      <w:r w:rsidRPr="008546F4">
        <w:rPr>
          <w:rFonts w:ascii="Times New Roman" w:hAnsi="Times New Roman" w:cs="Times New Roman"/>
        </w:rPr>
        <w:t>ципального образования Московской области.</w:t>
      </w:r>
    </w:p>
    <w:p w14:paraId="42A23C6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11. К заявлению прилагаются:</w:t>
      </w:r>
    </w:p>
    <w:p w14:paraId="64F4641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 документы, удостоверяющие личность, гражданство и место жительства членов молодой семьи (паспорт или иной документ, его заменяющий);</w:t>
      </w:r>
    </w:p>
    <w:p w14:paraId="0EB04E9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w:t>
      </w:r>
      <w:proofErr w:type="gramStart"/>
      <w:r w:rsidRPr="008546F4">
        <w:rPr>
          <w:rFonts w:ascii="Times New Roman" w:hAnsi="Times New Roman" w:cs="Times New Roman"/>
        </w:rPr>
        <w:t>м(</w:t>
      </w:r>
      <w:proofErr w:type="spellStart"/>
      <w:proofErr w:type="gramEnd"/>
      <w:r w:rsidRPr="008546F4">
        <w:rPr>
          <w:rFonts w:ascii="Times New Roman" w:hAnsi="Times New Roman" w:cs="Times New Roman"/>
        </w:rPr>
        <w:t>ых</w:t>
      </w:r>
      <w:proofErr w:type="spellEnd"/>
      <w:r w:rsidRPr="008546F4">
        <w:rPr>
          <w:rFonts w:ascii="Times New Roman" w:hAnsi="Times New Roman" w:cs="Times New Roman"/>
        </w:rPr>
        <w:t>) помещении(</w:t>
      </w:r>
      <w:proofErr w:type="spellStart"/>
      <w:r w:rsidRPr="008546F4">
        <w:rPr>
          <w:rFonts w:ascii="Times New Roman" w:hAnsi="Times New Roman" w:cs="Times New Roman"/>
        </w:rPr>
        <w:t>ях</w:t>
      </w:r>
      <w:proofErr w:type="spellEnd"/>
      <w:r w:rsidRPr="008546F4">
        <w:rPr>
          <w:rFonts w:ascii="Times New Roman" w:hAnsi="Times New Roman" w:cs="Times New Roman"/>
        </w:rPr>
        <w:t>) до 1998 года на членов молодой семьи, в том числе на добрачную ф</w:t>
      </w:r>
      <w:r w:rsidRPr="008546F4">
        <w:rPr>
          <w:rFonts w:ascii="Times New Roman" w:hAnsi="Times New Roman" w:cs="Times New Roman"/>
        </w:rPr>
        <w:t>а</w:t>
      </w:r>
      <w:r w:rsidRPr="008546F4">
        <w:rPr>
          <w:rFonts w:ascii="Times New Roman" w:hAnsi="Times New Roman" w:cs="Times New Roman"/>
        </w:rPr>
        <w:t>милию (в случае регистрации по месту жительства в Московской области до 1998 года).</w:t>
      </w:r>
    </w:p>
    <w:p w14:paraId="1CC41CA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w:t>
      </w:r>
      <w:r w:rsidRPr="008546F4">
        <w:rPr>
          <w:rFonts w:ascii="Times New Roman" w:hAnsi="Times New Roman" w:cs="Times New Roman"/>
        </w:rPr>
        <w:t>р</w:t>
      </w:r>
      <w:r w:rsidRPr="008546F4">
        <w:rPr>
          <w:rFonts w:ascii="Times New Roman" w:hAnsi="Times New Roman" w:cs="Times New Roman"/>
        </w:rPr>
        <w:t>гана, осуществляющего технический учет жилищного фонда, с места предыдущей регистрации, в том числе на добрачную фамилию.</w:t>
      </w:r>
    </w:p>
    <w:p w14:paraId="2A8CCB3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К справке из органа, осуществляющего технический учет жилищного фонда, необходимо </w:t>
      </w:r>
      <w:proofErr w:type="gramStart"/>
      <w:r w:rsidRPr="008546F4">
        <w:rPr>
          <w:rFonts w:ascii="Times New Roman" w:hAnsi="Times New Roman" w:cs="Times New Roman"/>
        </w:rPr>
        <w:t>предоставить документ</w:t>
      </w:r>
      <w:proofErr w:type="gramEnd"/>
      <w:r w:rsidRPr="008546F4">
        <w:rPr>
          <w:rFonts w:ascii="Times New Roman" w:hAnsi="Times New Roman" w:cs="Times New Roman"/>
        </w:rPr>
        <w:t>,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14:paraId="765C3FC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w:t>
      </w:r>
      <w:r w:rsidRPr="008546F4">
        <w:rPr>
          <w:rFonts w:ascii="Times New Roman" w:hAnsi="Times New Roman" w:cs="Times New Roman"/>
        </w:rPr>
        <w:t>й</w:t>
      </w:r>
      <w:r w:rsidRPr="008546F4">
        <w:rPr>
          <w:rFonts w:ascii="Times New Roman" w:hAnsi="Times New Roman" w:cs="Times New Roman"/>
        </w:rPr>
        <w:t>ской Федерации членами молодой семьи после 01.01.1998);</w:t>
      </w:r>
    </w:p>
    <w:p w14:paraId="4C070CA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4) копия финансового лицевого счета на </w:t>
      </w:r>
      <w:proofErr w:type="gramStart"/>
      <w:r w:rsidRPr="008546F4">
        <w:rPr>
          <w:rFonts w:ascii="Times New Roman" w:hAnsi="Times New Roman" w:cs="Times New Roman"/>
        </w:rPr>
        <w:t>жилые помещения, занимаемые членами молодой семьи за последние пять</w:t>
      </w:r>
      <w:proofErr w:type="gramEnd"/>
      <w:r w:rsidRPr="008546F4">
        <w:rPr>
          <w:rFonts w:ascii="Times New Roman" w:hAnsi="Times New Roman" w:cs="Times New Roman"/>
        </w:rPr>
        <w:t xml:space="preserve"> лет, предшествующих подаче зая</w:t>
      </w:r>
      <w:r w:rsidRPr="008546F4">
        <w:rPr>
          <w:rFonts w:ascii="Times New Roman" w:hAnsi="Times New Roman" w:cs="Times New Roman"/>
        </w:rPr>
        <w:t>в</w:t>
      </w:r>
      <w:r w:rsidRPr="008546F4">
        <w:rPr>
          <w:rFonts w:ascii="Times New Roman" w:hAnsi="Times New Roman" w:cs="Times New Roman"/>
        </w:rPr>
        <w:t>ления о принятии на учет.</w:t>
      </w:r>
    </w:p>
    <w:p w14:paraId="457E5E5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w:t>
      </w:r>
      <w:r w:rsidRPr="008546F4">
        <w:rPr>
          <w:rFonts w:ascii="Times New Roman" w:hAnsi="Times New Roman" w:cs="Times New Roman"/>
        </w:rPr>
        <w:t>с</w:t>
      </w:r>
      <w:r w:rsidRPr="008546F4">
        <w:rPr>
          <w:rFonts w:ascii="Times New Roman" w:hAnsi="Times New Roman" w:cs="Times New Roman"/>
        </w:rPr>
        <w:t>ковской области (далее - орган местного самоуправления), в котором расположены жилые помещения, с пояснением причин;</w:t>
      </w:r>
    </w:p>
    <w:p w14:paraId="1BF5A4A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14:paraId="39BAFA0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5516CA7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3" w:name="Par124"/>
      <w:bookmarkEnd w:id="13"/>
      <w:r w:rsidRPr="008546F4">
        <w:rPr>
          <w:rFonts w:ascii="Times New Roman" w:hAnsi="Times New Roman" w:cs="Times New Roman"/>
        </w:rPr>
        <w:t>6) документ, содержащий сведения о лицах, проживающих по месту жительства гражданина, членах семьи за последние пять лет, предшествующих п</w:t>
      </w:r>
      <w:r w:rsidRPr="008546F4">
        <w:rPr>
          <w:rFonts w:ascii="Times New Roman" w:hAnsi="Times New Roman" w:cs="Times New Roman"/>
        </w:rPr>
        <w:t>о</w:t>
      </w:r>
      <w:r w:rsidRPr="008546F4">
        <w:rPr>
          <w:rFonts w:ascii="Times New Roman" w:hAnsi="Times New Roman" w:cs="Times New Roman"/>
        </w:rPr>
        <w:t>даче заявления о принятии на учет, по форме, утвержденной Государственным заказчиком;</w:t>
      </w:r>
    </w:p>
    <w:p w14:paraId="66611A1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7) копии правоустанавливающих документов молодой семьи на занимаемо</w:t>
      </w:r>
      <w:proofErr w:type="gramStart"/>
      <w:r w:rsidRPr="008546F4">
        <w:rPr>
          <w:rFonts w:ascii="Times New Roman" w:hAnsi="Times New Roman" w:cs="Times New Roman"/>
        </w:rPr>
        <w:t>е(</w:t>
      </w:r>
      <w:proofErr w:type="spellStart"/>
      <w:proofErr w:type="gramEnd"/>
      <w:r w:rsidRPr="008546F4">
        <w:rPr>
          <w:rFonts w:ascii="Times New Roman" w:hAnsi="Times New Roman" w:cs="Times New Roman"/>
        </w:rPr>
        <w:t>ые</w:t>
      </w:r>
      <w:proofErr w:type="spellEnd"/>
      <w:r w:rsidRPr="008546F4">
        <w:rPr>
          <w:rFonts w:ascii="Times New Roman" w:hAnsi="Times New Roman" w:cs="Times New Roman"/>
        </w:rPr>
        <w:t>) на праве пользования и принадлежащее(</w:t>
      </w:r>
      <w:proofErr w:type="spellStart"/>
      <w:r w:rsidRPr="008546F4">
        <w:rPr>
          <w:rFonts w:ascii="Times New Roman" w:hAnsi="Times New Roman" w:cs="Times New Roman"/>
        </w:rPr>
        <w:t>ие</w:t>
      </w:r>
      <w:proofErr w:type="spellEnd"/>
      <w:r w:rsidRPr="008546F4">
        <w:rPr>
          <w:rFonts w:ascii="Times New Roman" w:hAnsi="Times New Roman" w:cs="Times New Roman"/>
        </w:rPr>
        <w:t>) на праве собственности ж</w:t>
      </w:r>
      <w:r w:rsidRPr="008546F4">
        <w:rPr>
          <w:rFonts w:ascii="Times New Roman" w:hAnsi="Times New Roman" w:cs="Times New Roman"/>
        </w:rPr>
        <w:t>и</w:t>
      </w:r>
      <w:r w:rsidRPr="008546F4">
        <w:rPr>
          <w:rFonts w:ascii="Times New Roman" w:hAnsi="Times New Roman" w:cs="Times New Roman"/>
        </w:rPr>
        <w:t>лое(</w:t>
      </w:r>
      <w:proofErr w:type="spellStart"/>
      <w:r w:rsidRPr="008546F4">
        <w:rPr>
          <w:rFonts w:ascii="Times New Roman" w:hAnsi="Times New Roman" w:cs="Times New Roman"/>
        </w:rPr>
        <w:t>ые</w:t>
      </w:r>
      <w:proofErr w:type="spellEnd"/>
      <w:r w:rsidRPr="008546F4">
        <w:rPr>
          <w:rFonts w:ascii="Times New Roman" w:hAnsi="Times New Roman" w:cs="Times New Roman"/>
        </w:rPr>
        <w:t>) помещение(я):</w:t>
      </w:r>
    </w:p>
    <w:p w14:paraId="36335B7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найма специализированного жилого помещения;</w:t>
      </w:r>
    </w:p>
    <w:p w14:paraId="6B48E66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найма жилого помещения жилищного фонда коммерческого использования;</w:t>
      </w:r>
    </w:p>
    <w:p w14:paraId="66BB04A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поднайма жилого помещения жилищного фонда социального использования;</w:t>
      </w:r>
    </w:p>
    <w:p w14:paraId="2FAD9C2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безвозмездного пользования жилым помещением индивидуального жилищного фонда;</w:t>
      </w:r>
    </w:p>
    <w:p w14:paraId="324D8F0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найма жилого помещения индивидуального жилищного фонда;</w:t>
      </w:r>
    </w:p>
    <w:p w14:paraId="647555E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8) документы, подтверждающие несоответствие жилого помещения установленным санитарным и техническим правилам и нормам;</w:t>
      </w:r>
    </w:p>
    <w:p w14:paraId="046DBF5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 xml:space="preserve">9) медицинское заключение о тяжелой форме хронического заболевания члена молодой семьи, включенного в </w:t>
      </w:r>
      <w:hyperlink r:id="rId13" w:history="1">
        <w:r w:rsidRPr="008546F4">
          <w:rPr>
            <w:rFonts w:ascii="Times New Roman" w:hAnsi="Times New Roman" w:cs="Times New Roman"/>
          </w:rPr>
          <w:t>перечень</w:t>
        </w:r>
      </w:hyperlink>
      <w:r w:rsidRPr="008546F4">
        <w:rPr>
          <w:rFonts w:ascii="Times New Roman" w:hAnsi="Times New Roman" w:cs="Times New Roman"/>
        </w:rPr>
        <w:t xml:space="preserve"> тяжелых форм хронических з</w:t>
      </w:r>
      <w:r w:rsidRPr="008546F4">
        <w:rPr>
          <w:rFonts w:ascii="Times New Roman" w:hAnsi="Times New Roman" w:cs="Times New Roman"/>
        </w:rPr>
        <w:t>а</w:t>
      </w:r>
      <w:r w:rsidRPr="008546F4">
        <w:rPr>
          <w:rFonts w:ascii="Times New Roman" w:hAnsi="Times New Roman" w:cs="Times New Roman"/>
        </w:rPr>
        <w:t>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w:t>
      </w:r>
      <w:r w:rsidRPr="008546F4">
        <w:rPr>
          <w:rFonts w:ascii="Times New Roman" w:hAnsi="Times New Roman" w:cs="Times New Roman"/>
        </w:rPr>
        <w:t>ж</w:t>
      </w:r>
      <w:r w:rsidRPr="008546F4">
        <w:rPr>
          <w:rFonts w:ascii="Times New Roman" w:hAnsi="Times New Roman" w:cs="Times New Roman"/>
        </w:rPr>
        <w:t>дан в одной квартире";</w:t>
      </w:r>
      <w:proofErr w:type="gramEnd"/>
    </w:p>
    <w:p w14:paraId="01520B1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10) документы, подтверждающие семейные отношения членов молодой семьи: свидетельство о рождении, свидетельство о заключении брака (на непо</w:t>
      </w:r>
      <w:r w:rsidRPr="008546F4">
        <w:rPr>
          <w:rFonts w:ascii="Times New Roman" w:hAnsi="Times New Roman" w:cs="Times New Roman"/>
        </w:rPr>
        <w:t>л</w:t>
      </w:r>
      <w:r w:rsidRPr="008546F4">
        <w:rPr>
          <w:rFonts w:ascii="Times New Roman" w:hAnsi="Times New Roman" w:cs="Times New Roman"/>
        </w:rPr>
        <w:t>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14:paraId="4380BB8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11) страховое свидетельство обязательного пенсионного страхования (СНИЛС) или документ, подтверждающий регистрацию в системе индивидуальн</w:t>
      </w:r>
      <w:r w:rsidRPr="008546F4">
        <w:rPr>
          <w:rFonts w:ascii="Times New Roman" w:hAnsi="Times New Roman" w:cs="Times New Roman"/>
        </w:rPr>
        <w:t>о</w:t>
      </w:r>
      <w:r w:rsidRPr="008546F4">
        <w:rPr>
          <w:rFonts w:ascii="Times New Roman" w:hAnsi="Times New Roman" w:cs="Times New Roman"/>
        </w:rPr>
        <w:t>го (персонифицированного) учета, на каждого члена семьи;</w:t>
      </w:r>
    </w:p>
    <w:p w14:paraId="3CA66CF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12) документы, подтверждающие наличие у молодой семьи достаточных доходов, позволяющих получить кредит, либо иных денежных сре</w:t>
      </w:r>
      <w:proofErr w:type="gramStart"/>
      <w:r w:rsidRPr="008546F4">
        <w:rPr>
          <w:rFonts w:ascii="Times New Roman" w:hAnsi="Times New Roman" w:cs="Times New Roman"/>
        </w:rPr>
        <w:t>дств дл</w:t>
      </w:r>
      <w:proofErr w:type="gramEnd"/>
      <w:r w:rsidRPr="008546F4">
        <w:rPr>
          <w:rFonts w:ascii="Times New Roman" w:hAnsi="Times New Roman" w:cs="Times New Roman"/>
        </w:rPr>
        <w:t>я оплаты расчетной (средней) стоимости жилья в части, превышающей размер предоставляемой социальной выплаты, в соответствии с Порядком, установле</w:t>
      </w:r>
      <w:r w:rsidRPr="008546F4">
        <w:rPr>
          <w:rFonts w:ascii="Times New Roman" w:hAnsi="Times New Roman" w:cs="Times New Roman"/>
        </w:rPr>
        <w:t>н</w:t>
      </w:r>
      <w:r w:rsidRPr="008546F4">
        <w:rPr>
          <w:rFonts w:ascii="Times New Roman" w:hAnsi="Times New Roman" w:cs="Times New Roman"/>
        </w:rPr>
        <w:t>ным Государственным заказчиком;</w:t>
      </w:r>
    </w:p>
    <w:p w14:paraId="57AF96B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13) согласие всех членов молодой семьи на обработку персональных данных по форме, утвержденной Государственным заказчиком.</w:t>
      </w:r>
    </w:p>
    <w:p w14:paraId="06352FB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4" w:name="Par137"/>
      <w:bookmarkEnd w:id="14"/>
      <w:r w:rsidRPr="008546F4">
        <w:rPr>
          <w:rFonts w:ascii="Times New Roman" w:hAnsi="Times New Roman" w:cs="Times New Roman"/>
        </w:rPr>
        <w:t xml:space="preserve">12. Для участия в мероприятии и Подпрограмме 2 в целях использования социальной выплаты в соответствии с </w:t>
      </w:r>
      <w:hyperlink w:anchor="Par14" w:history="1">
        <w:r w:rsidRPr="008546F4">
          <w:rPr>
            <w:rFonts w:ascii="Times New Roman" w:hAnsi="Times New Roman" w:cs="Times New Roman"/>
          </w:rPr>
          <w:t>подпунктами 6</w:t>
        </w:r>
      </w:hyperlink>
      <w:r w:rsidRPr="008546F4">
        <w:rPr>
          <w:rFonts w:ascii="Times New Roman" w:hAnsi="Times New Roman" w:cs="Times New Roman"/>
        </w:rPr>
        <w:t xml:space="preserve">, </w:t>
      </w:r>
      <w:hyperlink w:anchor="Par17" w:history="1">
        <w:r w:rsidRPr="008546F4">
          <w:rPr>
            <w:rFonts w:ascii="Times New Roman" w:hAnsi="Times New Roman" w:cs="Times New Roman"/>
          </w:rPr>
          <w:t>9 пункта 2</w:t>
        </w:r>
      </w:hyperlink>
      <w:r w:rsidRPr="008546F4">
        <w:rPr>
          <w:rFonts w:ascii="Times New Roman" w:hAnsi="Times New Roman" w:cs="Times New Roman"/>
        </w:rPr>
        <w:t xml:space="preserve"> настоящих </w:t>
      </w:r>
      <w:proofErr w:type="gramStart"/>
      <w:r w:rsidRPr="008546F4">
        <w:rPr>
          <w:rFonts w:ascii="Times New Roman" w:hAnsi="Times New Roman" w:cs="Times New Roman"/>
        </w:rPr>
        <w:t>Правил</w:t>
      </w:r>
      <w:proofErr w:type="gramEnd"/>
      <w:r w:rsidRPr="008546F4">
        <w:rPr>
          <w:rFonts w:ascii="Times New Roman" w:hAnsi="Times New Roman" w:cs="Times New Roman"/>
        </w:rPr>
        <w:t xml:space="preserve"> молодая семья вместо документов, предусмотренных подпунктом 12 пункта 11 Правил, подает в уполномоченный орган следующие документы:</w:t>
      </w:r>
    </w:p>
    <w:p w14:paraId="41752FE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1) выписку (выписки) из Единого государственного реестра недвижимости о правах на жилое помещение, приобретенное (построенное) с использован</w:t>
      </w:r>
      <w:r w:rsidRPr="008546F4">
        <w:rPr>
          <w:rFonts w:ascii="Times New Roman" w:hAnsi="Times New Roman" w:cs="Times New Roman"/>
        </w:rPr>
        <w:t>и</w:t>
      </w:r>
      <w:r w:rsidRPr="008546F4">
        <w:rPr>
          <w:rFonts w:ascii="Times New Roman" w:hAnsi="Times New Roman" w:cs="Times New Roman"/>
        </w:rPr>
        <w:t xml:space="preserve">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14" w:history="1">
        <w:r w:rsidRPr="008546F4">
          <w:rPr>
            <w:rFonts w:ascii="Times New Roman" w:hAnsi="Times New Roman" w:cs="Times New Roman"/>
          </w:rPr>
          <w:t>подпунктом 6 пункта 2</w:t>
        </w:r>
      </w:hyperlink>
      <w:r w:rsidRPr="008546F4">
        <w:rPr>
          <w:rFonts w:ascii="Times New Roman" w:hAnsi="Times New Roman" w:cs="Times New Roman"/>
        </w:rPr>
        <w:t xml:space="preserve"> настоящих Правил;</w:t>
      </w:r>
      <w:proofErr w:type="gramEnd"/>
    </w:p>
    <w:p w14:paraId="47BBFE1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 договор жилищного кредита;</w:t>
      </w:r>
    </w:p>
    <w:p w14:paraId="120EDF1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 справку кредитора (заимодавца) об оставшейся части суммы основного долга по жилищному кредиту или кредиту (займу) на погашение ранее пред</w:t>
      </w:r>
      <w:r w:rsidRPr="008546F4">
        <w:rPr>
          <w:rFonts w:ascii="Times New Roman" w:hAnsi="Times New Roman" w:cs="Times New Roman"/>
        </w:rPr>
        <w:t>о</w:t>
      </w:r>
      <w:r w:rsidRPr="008546F4">
        <w:rPr>
          <w:rFonts w:ascii="Times New Roman" w:hAnsi="Times New Roman" w:cs="Times New Roman"/>
        </w:rPr>
        <w:t>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5F924EE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17" w:history="1">
        <w:r w:rsidRPr="008546F4">
          <w:rPr>
            <w:rFonts w:ascii="Times New Roman" w:hAnsi="Times New Roman" w:cs="Times New Roman"/>
          </w:rPr>
          <w:t>подпунктом 9 пункта 2</w:t>
        </w:r>
      </w:hyperlink>
      <w:r w:rsidRPr="008546F4">
        <w:rPr>
          <w:rFonts w:ascii="Times New Roman" w:hAnsi="Times New Roman" w:cs="Times New Roman"/>
        </w:rPr>
        <w:t xml:space="preserve"> настоящих Правил;</w:t>
      </w:r>
    </w:p>
    <w:p w14:paraId="0AEAA97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77361F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При подаче заявления и документов посредством РПГУ представляются электронные образы документов.</w:t>
      </w:r>
    </w:p>
    <w:p w14:paraId="50821B9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 xml:space="preserve">13. От имени молодой семьи документы, предусмотренные в </w:t>
      </w:r>
      <w:hyperlink w:anchor="Par110" w:history="1">
        <w:r w:rsidRPr="008546F4">
          <w:rPr>
            <w:rFonts w:ascii="Times New Roman" w:hAnsi="Times New Roman" w:cs="Times New Roman"/>
          </w:rPr>
          <w:t>пунктах 10</w:t>
        </w:r>
      </w:hyperlink>
      <w:r w:rsidRPr="008546F4">
        <w:rPr>
          <w:rFonts w:ascii="Times New Roman" w:hAnsi="Times New Roman" w:cs="Times New Roman"/>
        </w:rPr>
        <w:t xml:space="preserve"> - </w:t>
      </w:r>
      <w:hyperlink w:anchor="Par137" w:history="1">
        <w:r w:rsidRPr="008546F4">
          <w:rPr>
            <w:rFonts w:ascii="Times New Roman" w:hAnsi="Times New Roman" w:cs="Times New Roman"/>
          </w:rPr>
          <w:t>12</w:t>
        </w:r>
      </w:hyperlink>
      <w:r w:rsidRPr="008546F4">
        <w:rPr>
          <w:rFonts w:ascii="Times New Roman" w:hAnsi="Times New Roman"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14:paraId="2A6A62E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14. В случае если члены молодой семьи проживают в разных муниципальных образованиях Московской области, для признания участником меропри</w:t>
      </w:r>
      <w:r w:rsidRPr="008546F4">
        <w:rPr>
          <w:rFonts w:ascii="Times New Roman" w:hAnsi="Times New Roman" w:cs="Times New Roman"/>
        </w:rPr>
        <w:t>я</w:t>
      </w:r>
      <w:r w:rsidRPr="008546F4">
        <w:rPr>
          <w:rFonts w:ascii="Times New Roman" w:hAnsi="Times New Roman" w:cs="Times New Roman"/>
        </w:rPr>
        <w:t>тия и Подпрограммы 2 молодая семья обращается в орган местного самоуправления по месту жительства одного из супругов.</w:t>
      </w:r>
    </w:p>
    <w:p w14:paraId="4E60FDF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15. Члену молодой семьи, подавшему заявление и документы через РПГУ, направляется соответствующее уведомление в Личный кабинет молодой с</w:t>
      </w:r>
      <w:r w:rsidRPr="008546F4">
        <w:rPr>
          <w:rFonts w:ascii="Times New Roman" w:hAnsi="Times New Roman" w:cs="Times New Roman"/>
        </w:rPr>
        <w:t>е</w:t>
      </w:r>
      <w:r w:rsidRPr="008546F4">
        <w:rPr>
          <w:rFonts w:ascii="Times New Roman" w:hAnsi="Times New Roman" w:cs="Times New Roman"/>
        </w:rPr>
        <w:t>мьи на РПГУ.</w:t>
      </w:r>
    </w:p>
    <w:p w14:paraId="79FC334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16. </w:t>
      </w:r>
      <w:proofErr w:type="gramStart"/>
      <w:r w:rsidRPr="008546F4">
        <w:rPr>
          <w:rFonts w:ascii="Times New Roman" w:hAnsi="Times New Roman" w:cs="Times New Roman"/>
        </w:rPr>
        <w:t>Уполномоченный орган направляет в органы, осуществляющие государственную регистрацию прав на недвижимое имущество и сделок с ним, з</w:t>
      </w:r>
      <w:r w:rsidRPr="008546F4">
        <w:rPr>
          <w:rFonts w:ascii="Times New Roman" w:hAnsi="Times New Roman" w:cs="Times New Roman"/>
        </w:rPr>
        <w:t>а</w:t>
      </w:r>
      <w:r w:rsidRPr="008546F4">
        <w:rPr>
          <w:rFonts w:ascii="Times New Roman" w:hAnsi="Times New Roman" w:cs="Times New Roman"/>
        </w:rPr>
        <w:t>прос о наличии в собственности молодой семьи жилого помещения, а также о совершенных членами молодой семьи сделках с жилыми помещениями за п</w:t>
      </w:r>
      <w:r w:rsidRPr="008546F4">
        <w:rPr>
          <w:rFonts w:ascii="Times New Roman" w:hAnsi="Times New Roman" w:cs="Times New Roman"/>
        </w:rPr>
        <w:t>о</w:t>
      </w:r>
      <w:r w:rsidRPr="008546F4">
        <w:rPr>
          <w:rFonts w:ascii="Times New Roman" w:hAnsi="Times New Roman" w:cs="Times New Roman"/>
        </w:rPr>
        <w:t>следние пять лет, в том числе на добрачную фамилию.</w:t>
      </w:r>
      <w:proofErr w:type="gramEnd"/>
    </w:p>
    <w:p w14:paraId="5B48850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w:t>
      </w:r>
      <w:r w:rsidRPr="008546F4">
        <w:rPr>
          <w:rFonts w:ascii="Times New Roman" w:hAnsi="Times New Roman" w:cs="Times New Roman"/>
        </w:rPr>
        <w:t>е</w:t>
      </w:r>
      <w:r w:rsidRPr="008546F4">
        <w:rPr>
          <w:rFonts w:ascii="Times New Roman" w:hAnsi="Times New Roman" w:cs="Times New Roman"/>
        </w:rPr>
        <w:t>естра недвижимости.</w:t>
      </w:r>
    </w:p>
    <w:p w14:paraId="08256EF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w:t>
      </w:r>
      <w:r w:rsidRPr="008546F4">
        <w:rPr>
          <w:rFonts w:ascii="Times New Roman" w:hAnsi="Times New Roman" w:cs="Times New Roman"/>
        </w:rPr>
        <w:t>ь</w:t>
      </w:r>
      <w:r w:rsidRPr="008546F4">
        <w:rPr>
          <w:rFonts w:ascii="Times New Roman" w:hAnsi="Times New Roman" w:cs="Times New Roman"/>
        </w:rPr>
        <w:t xml:space="preserve">ства, информация о которых представлена в соответствии с </w:t>
      </w:r>
      <w:hyperlink w:anchor="Par124" w:history="1">
        <w:r w:rsidRPr="008546F4">
          <w:rPr>
            <w:rFonts w:ascii="Times New Roman" w:hAnsi="Times New Roman" w:cs="Times New Roman"/>
          </w:rPr>
          <w:t>подпунктом 6 пункта 11</w:t>
        </w:r>
      </w:hyperlink>
      <w:r w:rsidRPr="008546F4">
        <w:rPr>
          <w:rFonts w:ascii="Times New Roman" w:hAnsi="Times New Roman" w:cs="Times New Roman"/>
        </w:rPr>
        <w:t xml:space="preserve"> настоящих Правил. О направлении запроса орган местного самоуправл</w:t>
      </w:r>
      <w:r w:rsidRPr="008546F4">
        <w:rPr>
          <w:rFonts w:ascii="Times New Roman" w:hAnsi="Times New Roman" w:cs="Times New Roman"/>
        </w:rPr>
        <w:t>е</w:t>
      </w:r>
      <w:r w:rsidRPr="008546F4">
        <w:rPr>
          <w:rFonts w:ascii="Times New Roman" w:hAnsi="Times New Roman" w:cs="Times New Roman"/>
        </w:rPr>
        <w:t>ния уведомляет молодую семью.</w:t>
      </w:r>
    </w:p>
    <w:p w14:paraId="1F1DA28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 2.</w:t>
      </w:r>
    </w:p>
    <w:p w14:paraId="4EF1483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 случае изменения сведений об участнице мероприятия и Подпрограммы 2 молодая семья обязана подать в уполномоченный орган по месту учета с</w:t>
      </w:r>
      <w:r w:rsidRPr="008546F4">
        <w:rPr>
          <w:rFonts w:ascii="Times New Roman" w:hAnsi="Times New Roman" w:cs="Times New Roman"/>
        </w:rPr>
        <w:t>о</w:t>
      </w:r>
      <w:r w:rsidRPr="008546F4">
        <w:rPr>
          <w:rFonts w:ascii="Times New Roman" w:hAnsi="Times New Roman" w:cs="Times New Roman"/>
        </w:rPr>
        <w:t>ответствующие документы и (или) их копии, подтверждающие изменение сведений. Уполномоченный орган обязан учесть эти сведения.</w:t>
      </w:r>
    </w:p>
    <w:p w14:paraId="196B8B9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19. </w:t>
      </w:r>
      <w:proofErr w:type="gramStart"/>
      <w:r w:rsidRPr="008546F4">
        <w:rPr>
          <w:rFonts w:ascii="Times New Roman" w:hAnsi="Times New Roman" w:cs="Times New Roman"/>
        </w:rPr>
        <w:t xml:space="preserve">Уполномоченный орган организует работу по проверке сведений, содержащихся в документах, указанных в </w:t>
      </w:r>
      <w:hyperlink w:anchor="Par110" w:history="1">
        <w:r w:rsidRPr="008546F4">
          <w:rPr>
            <w:rFonts w:ascii="Times New Roman" w:hAnsi="Times New Roman" w:cs="Times New Roman"/>
          </w:rPr>
          <w:t>пунктах 10</w:t>
        </w:r>
      </w:hyperlink>
      <w:r w:rsidRPr="008546F4">
        <w:rPr>
          <w:rFonts w:ascii="Times New Roman" w:hAnsi="Times New Roman" w:cs="Times New Roman"/>
        </w:rPr>
        <w:t xml:space="preserve"> - </w:t>
      </w:r>
      <w:hyperlink w:anchor="Par137" w:history="1">
        <w:r w:rsidRPr="008546F4">
          <w:rPr>
            <w:rFonts w:ascii="Times New Roman" w:hAnsi="Times New Roman" w:cs="Times New Roman"/>
          </w:rPr>
          <w:t>12</w:t>
        </w:r>
      </w:hyperlink>
      <w:r w:rsidRPr="008546F4">
        <w:rPr>
          <w:rFonts w:ascii="Times New Roman" w:hAnsi="Times New Roman"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roofErr w:type="gramEnd"/>
      <w:r w:rsidRPr="008546F4">
        <w:rPr>
          <w:rFonts w:ascii="Times New Roman" w:hAnsi="Times New Roman" w:cs="Times New Roman"/>
        </w:rPr>
        <w:t xml:space="preserve"> 2.</w:t>
      </w:r>
    </w:p>
    <w:p w14:paraId="4DD803F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20. Датой признания молодой семьи участницей мероприятия и Подпрограммы 2 считается дата принятия решения органом местного самоуправления о признании молодой семьи участницей мероприятия и Подпрограммы 2, если иное не указано в решении.</w:t>
      </w:r>
    </w:p>
    <w:p w14:paraId="731DE7B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Решение о признании молодой семьи участницей мероприятия и Подпрограммы 2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w:t>
      </w:r>
      <w:r w:rsidRPr="008546F4">
        <w:rPr>
          <w:rFonts w:ascii="Times New Roman" w:hAnsi="Times New Roman" w:cs="Times New Roman"/>
        </w:rPr>
        <w:t>е</w:t>
      </w:r>
      <w:r w:rsidRPr="008546F4">
        <w:rPr>
          <w:rFonts w:ascii="Times New Roman" w:hAnsi="Times New Roman" w:cs="Times New Roman"/>
        </w:rPr>
        <w:t>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14:paraId="5D4F130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Уведомление о принятом </w:t>
      </w:r>
      <w:proofErr w:type="gramStart"/>
      <w:r w:rsidRPr="008546F4">
        <w:rPr>
          <w:rFonts w:ascii="Times New Roman" w:hAnsi="Times New Roman" w:cs="Times New Roman"/>
        </w:rPr>
        <w:t>решении</w:t>
      </w:r>
      <w:proofErr w:type="gramEnd"/>
      <w:r w:rsidRPr="008546F4">
        <w:rPr>
          <w:rFonts w:ascii="Times New Roman" w:hAnsi="Times New Roman" w:cs="Times New Roman"/>
        </w:rPr>
        <w:t xml:space="preserve"> о признании либо об отказе в признании молодой семьи участницей мероприятия и Подпрограммы 2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w:t>
      </w:r>
      <w:r w:rsidRPr="008546F4">
        <w:rPr>
          <w:rFonts w:ascii="Times New Roman" w:hAnsi="Times New Roman" w:cs="Times New Roman"/>
        </w:rPr>
        <w:t>у</w:t>
      </w:r>
      <w:r w:rsidRPr="008546F4">
        <w:rPr>
          <w:rFonts w:ascii="Times New Roman" w:hAnsi="Times New Roman" w:cs="Times New Roman"/>
        </w:rPr>
        <w:t>ющего решения.</w:t>
      </w:r>
    </w:p>
    <w:p w14:paraId="3D9A9CC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21. Основаниями для отказа в признании молодой семьи участницей мероприятия и Подпрограммы 2 являются:</w:t>
      </w:r>
    </w:p>
    <w:p w14:paraId="6F7D944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 xml:space="preserve">1) несоответствие категории Заявителя кругу лиц, указанных в </w:t>
      </w:r>
      <w:hyperlink w:anchor="Par6" w:history="1">
        <w:r w:rsidRPr="008546F4">
          <w:rPr>
            <w:rFonts w:ascii="Times New Roman" w:hAnsi="Times New Roman" w:cs="Times New Roman"/>
          </w:rPr>
          <w:t>пункте 1</w:t>
        </w:r>
      </w:hyperlink>
      <w:r w:rsidRPr="008546F4">
        <w:rPr>
          <w:rFonts w:ascii="Times New Roman" w:hAnsi="Times New Roman" w:cs="Times New Roman"/>
        </w:rPr>
        <w:t xml:space="preserve"> настоящих Правил;</w:t>
      </w:r>
    </w:p>
    <w:p w14:paraId="3FAF1A2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2) несоответствие молодой семьи условиям, указанным в </w:t>
      </w:r>
      <w:hyperlink w:anchor="Par55" w:history="1">
        <w:r w:rsidRPr="008546F4">
          <w:rPr>
            <w:rFonts w:ascii="Times New Roman" w:hAnsi="Times New Roman" w:cs="Times New Roman"/>
          </w:rPr>
          <w:t>пункте 3</w:t>
        </w:r>
      </w:hyperlink>
      <w:r w:rsidRPr="008546F4">
        <w:rPr>
          <w:rFonts w:ascii="Times New Roman" w:hAnsi="Times New Roman" w:cs="Times New Roman"/>
        </w:rPr>
        <w:t xml:space="preserve"> настоящих Правил;</w:t>
      </w:r>
    </w:p>
    <w:p w14:paraId="3B8BFFD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3) непредставление или представление не в полном объеме документов, указанных в </w:t>
      </w:r>
      <w:hyperlink w:anchor="Par110" w:history="1">
        <w:r w:rsidRPr="008546F4">
          <w:rPr>
            <w:rFonts w:ascii="Times New Roman" w:hAnsi="Times New Roman" w:cs="Times New Roman"/>
          </w:rPr>
          <w:t>пунктах 10</w:t>
        </w:r>
      </w:hyperlink>
      <w:r w:rsidRPr="008546F4">
        <w:rPr>
          <w:rFonts w:ascii="Times New Roman" w:hAnsi="Times New Roman" w:cs="Times New Roman"/>
        </w:rPr>
        <w:t xml:space="preserve"> - </w:t>
      </w:r>
      <w:hyperlink w:anchor="Par137" w:history="1">
        <w:r w:rsidRPr="008546F4">
          <w:rPr>
            <w:rFonts w:ascii="Times New Roman" w:hAnsi="Times New Roman" w:cs="Times New Roman"/>
          </w:rPr>
          <w:t>12</w:t>
        </w:r>
      </w:hyperlink>
      <w:r w:rsidRPr="008546F4">
        <w:rPr>
          <w:rFonts w:ascii="Times New Roman" w:hAnsi="Times New Roman" w:cs="Times New Roman"/>
        </w:rPr>
        <w:t xml:space="preserve"> настоящих Правил;</w:t>
      </w:r>
    </w:p>
    <w:p w14:paraId="04E2F6F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14:paraId="1228E7A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 недостоверность сведений, содержащихся в представленных документах;</w:t>
      </w:r>
    </w:p>
    <w:p w14:paraId="464BB28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6) ранее реализованное членами молодой семьи право на улучшение жилищных условий с использованием социальной выплаты или иной формы гос</w:t>
      </w:r>
      <w:r w:rsidRPr="008546F4">
        <w:rPr>
          <w:rFonts w:ascii="Times New Roman" w:hAnsi="Times New Roman" w:cs="Times New Roman"/>
        </w:rPr>
        <w:t>у</w:t>
      </w:r>
      <w:r w:rsidRPr="008546F4">
        <w:rPr>
          <w:rFonts w:ascii="Times New Roman" w:hAnsi="Times New Roman" w:cs="Times New Roman"/>
        </w:rPr>
        <w:t>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w:t>
      </w:r>
      <w:proofErr w:type="gramEnd"/>
      <w:r w:rsidRPr="008546F4">
        <w:rPr>
          <w:rFonts w:ascii="Times New Roman" w:hAnsi="Times New Roman" w:cs="Times New Roman"/>
        </w:rPr>
        <w:t xml:space="preserve"> жилищным кредитам, предусмотренных Федеральным </w:t>
      </w:r>
      <w:hyperlink r:id="rId14" w:history="1">
        <w:r w:rsidRPr="008546F4">
          <w:rPr>
            <w:rFonts w:ascii="Times New Roman" w:hAnsi="Times New Roman" w:cs="Times New Roman"/>
          </w:rPr>
          <w:t>законом</w:t>
        </w:r>
      </w:hyperlink>
      <w:r w:rsidRPr="008546F4">
        <w:rPr>
          <w:rFonts w:ascii="Times New Roman" w:hAnsi="Times New Roman" w:cs="Times New Roman"/>
        </w:rPr>
        <w:t xml:space="preserve"> от 03.07.2019 N 157-ФЗ "О мерах гос</w:t>
      </w:r>
      <w:r w:rsidRPr="008546F4">
        <w:rPr>
          <w:rFonts w:ascii="Times New Roman" w:hAnsi="Times New Roman" w:cs="Times New Roman"/>
        </w:rPr>
        <w:t>у</w:t>
      </w:r>
      <w:r w:rsidRPr="008546F4">
        <w:rPr>
          <w:rFonts w:ascii="Times New Roman" w:hAnsi="Times New Roman" w:cs="Times New Roman"/>
        </w:rPr>
        <w:t>дарственной поддержки семей, имеющих детей, в части погашения обязательств по ипотечным жилищным кредитам (займам) и о внесении изменений в ст</w:t>
      </w:r>
      <w:r w:rsidRPr="008546F4">
        <w:rPr>
          <w:rFonts w:ascii="Times New Roman" w:hAnsi="Times New Roman" w:cs="Times New Roman"/>
        </w:rPr>
        <w:t>а</w:t>
      </w:r>
      <w:r w:rsidRPr="008546F4">
        <w:rPr>
          <w:rFonts w:ascii="Times New Roman" w:hAnsi="Times New Roman" w:cs="Times New Roman"/>
        </w:rPr>
        <w:t>тью 13.2 Федерального закона от 15.11.1997 N 143-ФЗ "Об актах гражданского состояния";</w:t>
      </w:r>
    </w:p>
    <w:p w14:paraId="610DD6F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7) отзыв заявления по инициативе молодой семьи.</w:t>
      </w:r>
    </w:p>
    <w:p w14:paraId="6AFC925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Повторное обращение с заявлением об участии в мероприятии и Подпрограмме 2 допускается после устранения оснований для отказа, предусмотренных настоящим пунктом.</w:t>
      </w:r>
    </w:p>
    <w:p w14:paraId="7687719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22. Основаниями для исключения молодой семьи из числа участниц мероприятия и Подпрограммы 2 являются:</w:t>
      </w:r>
    </w:p>
    <w:p w14:paraId="451E9C0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утрата одного из условий, дающих молодой семье право на участие в мероприятии и Подпрограмме 2, указанных в </w:t>
      </w:r>
      <w:hyperlink w:anchor="Par55" w:history="1">
        <w:r w:rsidRPr="008546F4">
          <w:rPr>
            <w:rFonts w:ascii="Times New Roman" w:hAnsi="Times New Roman" w:cs="Times New Roman"/>
          </w:rPr>
          <w:t>пункте 3</w:t>
        </w:r>
      </w:hyperlink>
      <w:r w:rsidRPr="008546F4">
        <w:rPr>
          <w:rFonts w:ascii="Times New Roman" w:hAnsi="Times New Roman" w:cs="Times New Roman"/>
        </w:rPr>
        <w:t xml:space="preserve"> настоящих Правил;</w:t>
      </w:r>
    </w:p>
    <w:p w14:paraId="4254AC7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2,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 2;</w:t>
      </w:r>
    </w:p>
    <w:p w14:paraId="4568DE4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w:t>
      </w:r>
      <w:r w:rsidRPr="008546F4">
        <w:rPr>
          <w:rFonts w:ascii="Times New Roman" w:hAnsi="Times New Roman" w:cs="Times New Roman"/>
        </w:rPr>
        <w:t>о</w:t>
      </w:r>
      <w:r w:rsidRPr="008546F4">
        <w:rPr>
          <w:rFonts w:ascii="Times New Roman" w:hAnsi="Times New Roman" w:cs="Times New Roman"/>
        </w:rPr>
        <w:t>управления бюджетных средств на приобретение или строительство жилого помещения.</w:t>
      </w:r>
    </w:p>
    <w:p w14:paraId="6323C7C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2, извещает молодую семью об исключении из числа участниц мероприятия и Подпрограммы 2, за исключением случая получения молодой семьей социальной выплаты в соответствии с Подпрограммой 2.</w:t>
      </w:r>
    </w:p>
    <w:p w14:paraId="6EB3AE13" w14:textId="77777777" w:rsidR="006D7457" w:rsidRPr="008546F4" w:rsidRDefault="006D7457" w:rsidP="006D7457">
      <w:pPr>
        <w:autoSpaceDE w:val="0"/>
        <w:autoSpaceDN w:val="0"/>
        <w:adjustRightInd w:val="0"/>
        <w:spacing w:after="0"/>
        <w:ind w:firstLine="540"/>
        <w:jc w:val="both"/>
      </w:pPr>
    </w:p>
    <w:p w14:paraId="7E2A031D" w14:textId="77777777" w:rsidR="006D7457" w:rsidRPr="008546F4" w:rsidRDefault="006D7457" w:rsidP="006D7457">
      <w:pPr>
        <w:autoSpaceDE w:val="0"/>
        <w:autoSpaceDN w:val="0"/>
        <w:adjustRightInd w:val="0"/>
        <w:spacing w:after="0"/>
        <w:jc w:val="both"/>
      </w:pPr>
    </w:p>
    <w:p w14:paraId="2CC66540"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bookmarkStart w:id="15" w:name="Par171"/>
      <w:bookmarkEnd w:id="15"/>
      <w:r w:rsidRPr="008546F4">
        <w:rPr>
          <w:rFonts w:ascii="Times New Roman" w:hAnsi="Times New Roman" w:cs="Times New Roman"/>
          <w:bCs/>
        </w:rPr>
        <w:t>IV. Порядок формирования органами местного самоуправления</w:t>
      </w:r>
    </w:p>
    <w:p w14:paraId="52270983"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муниципальных образований Московской области списка молодых</w:t>
      </w:r>
    </w:p>
    <w:p w14:paraId="3EA4C872"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семей - участниц мероприятия и Подпрограммы 2, изъявивших</w:t>
      </w:r>
    </w:p>
    <w:p w14:paraId="52AA9FCB"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желание получить социальную выплату в планируемом году</w:t>
      </w:r>
    </w:p>
    <w:p w14:paraId="76C11B8A" w14:textId="77777777" w:rsidR="006D7457" w:rsidRPr="008546F4" w:rsidRDefault="006D7457" w:rsidP="006D7457">
      <w:pPr>
        <w:autoSpaceDE w:val="0"/>
        <w:autoSpaceDN w:val="0"/>
        <w:adjustRightInd w:val="0"/>
        <w:spacing w:after="0"/>
        <w:jc w:val="both"/>
        <w:rPr>
          <w:rFonts w:ascii="Times New Roman" w:hAnsi="Times New Roman" w:cs="Times New Roman"/>
        </w:rPr>
      </w:pPr>
    </w:p>
    <w:p w14:paraId="694A737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23. Формирование списка молодых семей - участниц мероприятия и Подпрограммы 2, изъявивших желание получить социальную выплату в планиру</w:t>
      </w:r>
      <w:r w:rsidRPr="008546F4">
        <w:rPr>
          <w:rFonts w:ascii="Times New Roman" w:hAnsi="Times New Roman" w:cs="Times New Roman"/>
        </w:rPr>
        <w:t>е</w:t>
      </w:r>
      <w:r w:rsidRPr="008546F4">
        <w:rPr>
          <w:rFonts w:ascii="Times New Roman" w:hAnsi="Times New Roman" w:cs="Times New Roman"/>
        </w:rPr>
        <w:t>мом году (далее - Список), осуществляется уполномоченным органом.</w:t>
      </w:r>
    </w:p>
    <w:p w14:paraId="683BAF0F" w14:textId="77777777" w:rsidR="006D7457" w:rsidRPr="008546F4" w:rsidRDefault="006D7457" w:rsidP="006D7457">
      <w:pPr>
        <w:autoSpaceDE w:val="0"/>
        <w:autoSpaceDN w:val="0"/>
        <w:adjustRightInd w:val="0"/>
        <w:spacing w:after="0"/>
        <w:jc w:val="both"/>
      </w:pPr>
    </w:p>
    <w:p w14:paraId="54B7B9B3" w14:textId="77777777" w:rsidR="006D7457" w:rsidRPr="008546F4" w:rsidRDefault="006D7457" w:rsidP="006D7457">
      <w:pPr>
        <w:autoSpaceDE w:val="0"/>
        <w:autoSpaceDN w:val="0"/>
        <w:adjustRightInd w:val="0"/>
        <w:spacing w:after="0"/>
      </w:pPr>
    </w:p>
    <w:p w14:paraId="275BED6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24. </w:t>
      </w:r>
      <w:proofErr w:type="gramStart"/>
      <w:r w:rsidRPr="008546F4">
        <w:rPr>
          <w:rFonts w:ascii="Times New Roman" w:hAnsi="Times New Roman" w:cs="Times New Roman"/>
        </w:rPr>
        <w:t>Молодые семьи - участницы мероприятия и Подпрограммы 2 в период с 1 января по 15 мая года, предшествующего планируемому, в целях получ</w:t>
      </w:r>
      <w:r w:rsidRPr="008546F4">
        <w:rPr>
          <w:rFonts w:ascii="Times New Roman" w:hAnsi="Times New Roman" w:cs="Times New Roman"/>
        </w:rPr>
        <w:t>е</w:t>
      </w:r>
      <w:r w:rsidRPr="008546F4">
        <w:rPr>
          <w:rFonts w:ascii="Times New Roman" w:hAnsi="Times New Roman" w:cs="Times New Roman"/>
        </w:rPr>
        <w:t>ния социальной выплаты в планируемом году представляют в уполномоченный орган заявление по форме, утвержденной Государственным заказчиком, и д</w:t>
      </w:r>
      <w:r w:rsidRPr="008546F4">
        <w:rPr>
          <w:rFonts w:ascii="Times New Roman" w:hAnsi="Times New Roman" w:cs="Times New Roman"/>
        </w:rPr>
        <w:t>о</w:t>
      </w:r>
      <w:r w:rsidRPr="008546F4">
        <w:rPr>
          <w:rFonts w:ascii="Times New Roman" w:hAnsi="Times New Roman" w:cs="Times New Roman"/>
        </w:rPr>
        <w:t>кументы, предусмотренные подпунктами 2 - 6 пункта 16 или подпунктами 2 - 8 пункта 17 настоящих Правил</w:t>
      </w:r>
      <w:proofErr w:type="gramEnd"/>
    </w:p>
    <w:p w14:paraId="0CAF7F6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25. В Список не включаются молодые семьи - участницы мероприятия и Подпрограммы 2:</w:t>
      </w:r>
    </w:p>
    <w:p w14:paraId="43B77D5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1) не </w:t>
      </w:r>
      <w:proofErr w:type="gramStart"/>
      <w:r w:rsidRPr="008546F4">
        <w:rPr>
          <w:rFonts w:ascii="Times New Roman" w:hAnsi="Times New Roman" w:cs="Times New Roman"/>
        </w:rPr>
        <w:t>написавшие</w:t>
      </w:r>
      <w:proofErr w:type="gramEnd"/>
      <w:r w:rsidRPr="008546F4">
        <w:rPr>
          <w:rFonts w:ascii="Times New Roman" w:hAnsi="Times New Roman" w:cs="Times New Roman"/>
        </w:rPr>
        <w:t xml:space="preserve"> заявление о включении в Список;</w:t>
      </w:r>
    </w:p>
    <w:p w14:paraId="7150542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2) не </w:t>
      </w:r>
      <w:proofErr w:type="gramStart"/>
      <w:r w:rsidRPr="008546F4">
        <w:rPr>
          <w:rFonts w:ascii="Times New Roman" w:hAnsi="Times New Roman" w:cs="Times New Roman"/>
        </w:rPr>
        <w:t>подтвердившие</w:t>
      </w:r>
      <w:proofErr w:type="gramEnd"/>
      <w:r w:rsidRPr="008546F4">
        <w:rPr>
          <w:rFonts w:ascii="Times New Roman" w:hAnsi="Times New Roman" w:cs="Times New Roman"/>
        </w:rPr>
        <w:t xml:space="preserve"> свою нуждаемость в жилых помещениях;</w:t>
      </w:r>
    </w:p>
    <w:p w14:paraId="31B995C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 не подтвердившие наличие достаточных доходов либо иных денежных сре</w:t>
      </w:r>
      <w:proofErr w:type="gramStart"/>
      <w:r w:rsidRPr="008546F4">
        <w:rPr>
          <w:rFonts w:ascii="Times New Roman" w:hAnsi="Times New Roman" w:cs="Times New Roman"/>
        </w:rPr>
        <w:t>дств дл</w:t>
      </w:r>
      <w:proofErr w:type="gramEnd"/>
      <w:r w:rsidRPr="008546F4">
        <w:rPr>
          <w:rFonts w:ascii="Times New Roman" w:hAnsi="Times New Roman" w:cs="Times New Roman"/>
        </w:rPr>
        <w:t>я оплаты расчетной (средней) стоимости жилья в части, превыша</w:t>
      </w:r>
      <w:r w:rsidRPr="008546F4">
        <w:rPr>
          <w:rFonts w:ascii="Times New Roman" w:hAnsi="Times New Roman" w:cs="Times New Roman"/>
        </w:rPr>
        <w:t>ю</w:t>
      </w:r>
      <w:r w:rsidRPr="008546F4">
        <w:rPr>
          <w:rFonts w:ascii="Times New Roman" w:hAnsi="Times New Roman" w:cs="Times New Roman"/>
        </w:rPr>
        <w:t>щей размер предоставляемой социальной выплаты;</w:t>
      </w:r>
    </w:p>
    <w:p w14:paraId="37B3573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 включенные в Список претендентов на получение социальной выплаты в текущем году в соответствии с условиями мероприятия и Подпрограммы 2.</w:t>
      </w:r>
    </w:p>
    <w:p w14:paraId="7624EE9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26. Уполномоченный орган до 1 июня направляет Государственному заказчику сведения о численности молодых семей - участниц мероприятия и По</w:t>
      </w:r>
      <w:r w:rsidRPr="008546F4">
        <w:rPr>
          <w:rFonts w:ascii="Times New Roman" w:hAnsi="Times New Roman" w:cs="Times New Roman"/>
        </w:rPr>
        <w:t>д</w:t>
      </w:r>
      <w:r w:rsidRPr="008546F4">
        <w:rPr>
          <w:rFonts w:ascii="Times New Roman" w:hAnsi="Times New Roman" w:cs="Times New Roman"/>
        </w:rPr>
        <w:t>программы 2, которым предполагается предоставить в очередном финансовом году и плановом периоде социальные выплаты на приобретение жилого пом</w:t>
      </w:r>
      <w:r w:rsidRPr="008546F4">
        <w:rPr>
          <w:rFonts w:ascii="Times New Roman" w:hAnsi="Times New Roman" w:cs="Times New Roman"/>
        </w:rPr>
        <w:t>е</w:t>
      </w:r>
      <w:r w:rsidRPr="008546F4">
        <w:rPr>
          <w:rFonts w:ascii="Times New Roman" w:hAnsi="Times New Roman" w:cs="Times New Roman"/>
        </w:rPr>
        <w:t>щения или создание объекта индивидуального жилищного строительства</w:t>
      </w:r>
    </w:p>
    <w:p w14:paraId="01E1A6A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6" w:name="Par193"/>
      <w:bookmarkEnd w:id="16"/>
      <w:r w:rsidRPr="008546F4">
        <w:rPr>
          <w:rFonts w:ascii="Times New Roman" w:hAnsi="Times New Roman" w:cs="Times New Roman"/>
        </w:rPr>
        <w:t>27. Уполномоченный орган до 1 июня года, предшествующего планируемому, формирует и утверждает Список по форме, утвержденной Государстве</w:t>
      </w:r>
      <w:r w:rsidRPr="008546F4">
        <w:rPr>
          <w:rFonts w:ascii="Times New Roman" w:hAnsi="Times New Roman" w:cs="Times New Roman"/>
        </w:rPr>
        <w:t>н</w:t>
      </w:r>
      <w:r w:rsidRPr="008546F4">
        <w:rPr>
          <w:rFonts w:ascii="Times New Roman" w:hAnsi="Times New Roman" w:cs="Times New Roman"/>
        </w:rPr>
        <w:t>ным заказчиком, и представляет Государственному заказчику в установленные им сроки.</w:t>
      </w:r>
    </w:p>
    <w:p w14:paraId="48C3AE2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28. Список формируется уполномоченным органом в хронологической последовательности в соответствии с датой признания молодой семьи нужда</w:t>
      </w:r>
      <w:r w:rsidRPr="008546F4">
        <w:rPr>
          <w:rFonts w:ascii="Times New Roman" w:hAnsi="Times New Roman" w:cs="Times New Roman"/>
        </w:rPr>
        <w:t>ю</w:t>
      </w:r>
      <w:r w:rsidRPr="008546F4">
        <w:rPr>
          <w:rFonts w:ascii="Times New Roman" w:hAnsi="Times New Roman" w:cs="Times New Roman"/>
        </w:rPr>
        <w:t xml:space="preserve">щейся в порядке, установленном </w:t>
      </w:r>
      <w:hyperlink w:anchor="Par68" w:history="1">
        <w:r w:rsidRPr="008546F4">
          <w:rPr>
            <w:rFonts w:ascii="Times New Roman" w:hAnsi="Times New Roman" w:cs="Times New Roman"/>
          </w:rPr>
          <w:t>разделом II</w:t>
        </w:r>
      </w:hyperlink>
      <w:r w:rsidRPr="008546F4">
        <w:rPr>
          <w:rFonts w:ascii="Times New Roman" w:hAnsi="Times New Roman" w:cs="Times New Roman"/>
        </w:rPr>
        <w:t xml:space="preserve"> "Порядок признания молодых семей нуждающимися в жилых помещениях" настоящих Правил. В первую оч</w:t>
      </w:r>
      <w:r w:rsidRPr="008546F4">
        <w:rPr>
          <w:rFonts w:ascii="Times New Roman" w:hAnsi="Times New Roman" w:cs="Times New Roman"/>
        </w:rPr>
        <w:t>е</w:t>
      </w:r>
      <w:r w:rsidRPr="008546F4">
        <w:rPr>
          <w:rFonts w:ascii="Times New Roman" w:hAnsi="Times New Roman" w:cs="Times New Roman"/>
        </w:rPr>
        <w:t>редь в Список включаются молодые семьи, поставленные на учет нуждающихся в улучшении жилищных условий до 01.03.2005, и молодые семьи, имеющие трех и более детей.</w:t>
      </w:r>
    </w:p>
    <w:p w14:paraId="15FE268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29. Государственный заказчик имеет право дополнительно запрашивать Список у </w:t>
      </w:r>
      <w:r>
        <w:rPr>
          <w:rFonts w:ascii="Times New Roman" w:hAnsi="Times New Roman" w:cs="Times New Roman"/>
        </w:rPr>
        <w:t xml:space="preserve">администрации городского округа Зарайск </w:t>
      </w:r>
      <w:r w:rsidRPr="008546F4">
        <w:rPr>
          <w:rFonts w:ascii="Times New Roman" w:hAnsi="Times New Roman" w:cs="Times New Roman"/>
        </w:rPr>
        <w:t xml:space="preserve">Московской области, </w:t>
      </w:r>
      <w:r>
        <w:rPr>
          <w:rFonts w:ascii="Times New Roman" w:hAnsi="Times New Roman" w:cs="Times New Roman"/>
        </w:rPr>
        <w:t xml:space="preserve">если округ является </w:t>
      </w:r>
      <w:r w:rsidRPr="008546F4">
        <w:rPr>
          <w:rFonts w:ascii="Times New Roman" w:hAnsi="Times New Roman" w:cs="Times New Roman"/>
        </w:rPr>
        <w:t>отобранны</w:t>
      </w:r>
      <w:r>
        <w:rPr>
          <w:rFonts w:ascii="Times New Roman" w:hAnsi="Times New Roman" w:cs="Times New Roman"/>
        </w:rPr>
        <w:t>м</w:t>
      </w:r>
      <w:r w:rsidRPr="008546F4">
        <w:rPr>
          <w:rFonts w:ascii="Times New Roman" w:hAnsi="Times New Roman" w:cs="Times New Roman"/>
        </w:rPr>
        <w:t xml:space="preserve"> для участия в мероприятии и Подпрограмме 2 в планируемом году.</w:t>
      </w:r>
    </w:p>
    <w:p w14:paraId="5218F7A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В случае выявления Государственным заказчиком факта несоответствия молодых семей - участниц мероприятия и Подпрограммы 2, включенных упо</w:t>
      </w:r>
      <w:r w:rsidRPr="008546F4">
        <w:rPr>
          <w:rFonts w:ascii="Times New Roman" w:hAnsi="Times New Roman" w:cs="Times New Roman"/>
        </w:rPr>
        <w:t>л</w:t>
      </w:r>
      <w:r w:rsidRPr="008546F4">
        <w:rPr>
          <w:rFonts w:ascii="Times New Roman" w:hAnsi="Times New Roman" w:cs="Times New Roman"/>
        </w:rPr>
        <w:t>номоченным органом в Список, условиям мероприятия и Подпрограммы 2 Государственный заказчик не включает этих участниц в сводный список молодых семей - участниц мероприятия и Подпрограммы 2, изъявивших желание получить социальную выплату в планируемом году (далее - Сводный список семей-участниц).</w:t>
      </w:r>
      <w:proofErr w:type="gramEnd"/>
    </w:p>
    <w:p w14:paraId="22E105F4" w14:textId="77777777" w:rsidR="006D7457" w:rsidRPr="008546F4" w:rsidRDefault="006D7457" w:rsidP="006D7457">
      <w:pPr>
        <w:autoSpaceDE w:val="0"/>
        <w:autoSpaceDN w:val="0"/>
        <w:adjustRightInd w:val="0"/>
        <w:spacing w:after="0"/>
        <w:jc w:val="both"/>
      </w:pPr>
    </w:p>
    <w:p w14:paraId="2DAE1E09" w14:textId="77777777" w:rsidR="006D7457" w:rsidRPr="008546F4" w:rsidRDefault="006D7457" w:rsidP="006D7457">
      <w:pPr>
        <w:autoSpaceDE w:val="0"/>
        <w:autoSpaceDN w:val="0"/>
        <w:adjustRightInd w:val="0"/>
        <w:spacing w:after="0"/>
        <w:jc w:val="both"/>
      </w:pPr>
    </w:p>
    <w:p w14:paraId="0BC3022F"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V. Организация работы по проверке Государственным заказчиком</w:t>
      </w:r>
    </w:p>
    <w:p w14:paraId="5337806B"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документов, находящихся в учетных делах молодых</w:t>
      </w:r>
    </w:p>
    <w:p w14:paraId="13465D51"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семей - участниц мероприятия и Подпрограммы 2,</w:t>
      </w:r>
    </w:p>
    <w:p w14:paraId="0D76BB1B"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proofErr w:type="gramStart"/>
      <w:r w:rsidRPr="008546F4">
        <w:rPr>
          <w:rFonts w:ascii="Times New Roman" w:hAnsi="Times New Roman" w:cs="Times New Roman"/>
          <w:bCs/>
        </w:rPr>
        <w:t>предоставленных</w:t>
      </w:r>
      <w:proofErr w:type="gramEnd"/>
      <w:r w:rsidRPr="008546F4">
        <w:rPr>
          <w:rFonts w:ascii="Times New Roman" w:hAnsi="Times New Roman" w:cs="Times New Roman"/>
          <w:bCs/>
        </w:rPr>
        <w:t xml:space="preserve"> уполномоченными органами</w:t>
      </w:r>
    </w:p>
    <w:p w14:paraId="1EF4A3A6" w14:textId="77777777" w:rsidR="006D7457" w:rsidRPr="008546F4" w:rsidRDefault="006D7457" w:rsidP="006D7457">
      <w:pPr>
        <w:autoSpaceDE w:val="0"/>
        <w:autoSpaceDN w:val="0"/>
        <w:adjustRightInd w:val="0"/>
        <w:spacing w:after="0"/>
        <w:rPr>
          <w:rFonts w:ascii="Times New Roman" w:hAnsi="Times New Roman" w:cs="Times New Roman"/>
        </w:rPr>
      </w:pPr>
    </w:p>
    <w:p w14:paraId="2A36CA8F" w14:textId="77777777" w:rsidR="006D7457" w:rsidRPr="008546F4" w:rsidRDefault="006D7457" w:rsidP="006D7457">
      <w:pPr>
        <w:autoSpaceDE w:val="0"/>
        <w:autoSpaceDN w:val="0"/>
        <w:adjustRightInd w:val="0"/>
        <w:spacing w:after="0"/>
        <w:jc w:val="both"/>
      </w:pPr>
    </w:p>
    <w:p w14:paraId="13058CB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30. Государственный заказчик проводит работу по проверке полученных документов и содержащихся в них сведений.</w:t>
      </w:r>
    </w:p>
    <w:p w14:paraId="56F42E3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7" w:name="Par208"/>
      <w:bookmarkEnd w:id="17"/>
      <w:r w:rsidRPr="008546F4">
        <w:rPr>
          <w:rFonts w:ascii="Times New Roman" w:hAnsi="Times New Roman" w:cs="Times New Roman"/>
        </w:rPr>
        <w:t>31. Уполномоченные органы несут ответственность за обоснованность признания молодых семей участницами мероприятия и Подпрограммы 2 и вкл</w:t>
      </w:r>
      <w:r w:rsidRPr="008546F4">
        <w:rPr>
          <w:rFonts w:ascii="Times New Roman" w:hAnsi="Times New Roman" w:cs="Times New Roman"/>
        </w:rPr>
        <w:t>ю</w:t>
      </w:r>
      <w:r w:rsidRPr="008546F4">
        <w:rPr>
          <w:rFonts w:ascii="Times New Roman" w:hAnsi="Times New Roman" w:cs="Times New Roman"/>
        </w:rPr>
        <w:t>чения их в Список.</w:t>
      </w:r>
    </w:p>
    <w:p w14:paraId="709E80E5" w14:textId="77777777" w:rsidR="006D7457" w:rsidRPr="008546F4" w:rsidRDefault="006D7457" w:rsidP="006D7457">
      <w:pPr>
        <w:autoSpaceDE w:val="0"/>
        <w:autoSpaceDN w:val="0"/>
        <w:adjustRightInd w:val="0"/>
        <w:spacing w:after="0"/>
        <w:jc w:val="both"/>
      </w:pPr>
    </w:p>
    <w:p w14:paraId="0BC3CDE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32. В ходе проверки Государственный заказчик устанавливает:</w:t>
      </w:r>
    </w:p>
    <w:p w14:paraId="71BDC770"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1) соответствие представленных документов и содержащихся в них сведений требованиям </w:t>
      </w:r>
      <w:hyperlink w:anchor="Par4" w:history="1">
        <w:r w:rsidRPr="008546F4">
          <w:rPr>
            <w:rFonts w:ascii="Times New Roman" w:hAnsi="Times New Roman" w:cs="Times New Roman"/>
          </w:rPr>
          <w:t>разделов 1</w:t>
        </w:r>
      </w:hyperlink>
      <w:r w:rsidRPr="008546F4">
        <w:rPr>
          <w:rFonts w:ascii="Times New Roman" w:hAnsi="Times New Roman" w:cs="Times New Roman"/>
        </w:rPr>
        <w:t xml:space="preserve"> - </w:t>
      </w:r>
      <w:hyperlink w:anchor="Par171" w:history="1">
        <w:r w:rsidRPr="008546F4">
          <w:rPr>
            <w:rFonts w:ascii="Times New Roman" w:hAnsi="Times New Roman" w:cs="Times New Roman"/>
          </w:rPr>
          <w:t>4</w:t>
        </w:r>
      </w:hyperlink>
      <w:r w:rsidRPr="008546F4">
        <w:rPr>
          <w:rFonts w:ascii="Times New Roman" w:hAnsi="Times New Roman" w:cs="Times New Roman"/>
        </w:rPr>
        <w:t xml:space="preserve"> Правил;</w:t>
      </w:r>
    </w:p>
    <w:p w14:paraId="1899155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2) соответствие основания постановки на учет в качестве нуждающихся в жилых помещениях в целях участия в мероприятии и Подпрограммы 2, ук</w:t>
      </w:r>
      <w:r w:rsidRPr="008546F4">
        <w:rPr>
          <w:rFonts w:ascii="Times New Roman" w:hAnsi="Times New Roman" w:cs="Times New Roman"/>
        </w:rPr>
        <w:t>а</w:t>
      </w:r>
      <w:r w:rsidRPr="008546F4">
        <w:rPr>
          <w:rFonts w:ascii="Times New Roman" w:hAnsi="Times New Roman" w:cs="Times New Roman"/>
        </w:rPr>
        <w:t>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14:paraId="43D3813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33. По результатам проверки каждого учетного дела молодых семей - участниц мероприятия и Подпрограммы 2 Государственным заказчиком оформл</w:t>
      </w:r>
      <w:r w:rsidRPr="008546F4">
        <w:rPr>
          <w:rFonts w:ascii="Times New Roman" w:hAnsi="Times New Roman" w:cs="Times New Roman"/>
        </w:rPr>
        <w:t>я</w:t>
      </w:r>
      <w:r w:rsidRPr="008546F4">
        <w:rPr>
          <w:rFonts w:ascii="Times New Roman" w:hAnsi="Times New Roman" w:cs="Times New Roman"/>
        </w:rPr>
        <w:t>ется заключение.</w:t>
      </w:r>
    </w:p>
    <w:p w14:paraId="24101A8E"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t xml:space="preserve">           </w:t>
      </w:r>
      <w:r w:rsidRPr="008546F4">
        <w:rPr>
          <w:rFonts w:ascii="Times New Roman" w:hAnsi="Times New Roman" w:cs="Times New Roman"/>
        </w:rPr>
        <w:t xml:space="preserve">В случае несоответствия документов и содержащихся в них сведений требованиям, изложенным в </w:t>
      </w:r>
      <w:hyperlink w:anchor="Par208" w:history="1">
        <w:r w:rsidRPr="008546F4">
          <w:rPr>
            <w:rFonts w:ascii="Times New Roman" w:hAnsi="Times New Roman" w:cs="Times New Roman"/>
          </w:rPr>
          <w:t>пункте 31</w:t>
        </w:r>
      </w:hyperlink>
      <w:r w:rsidRPr="008546F4">
        <w:rPr>
          <w:rFonts w:ascii="Times New Roman" w:hAnsi="Times New Roman" w:cs="Times New Roman"/>
        </w:rPr>
        <w:t xml:space="preserve"> настоящих Правил, Государственный з</w:t>
      </w:r>
      <w:r w:rsidRPr="008546F4">
        <w:rPr>
          <w:rFonts w:ascii="Times New Roman" w:hAnsi="Times New Roman" w:cs="Times New Roman"/>
        </w:rPr>
        <w:t>а</w:t>
      </w:r>
      <w:r w:rsidRPr="008546F4">
        <w:rPr>
          <w:rFonts w:ascii="Times New Roman" w:hAnsi="Times New Roman" w:cs="Times New Roman"/>
        </w:rPr>
        <w:t>казчик направляет в адрес уполномоченного органа письменное предписание об устранении нарушений.</w:t>
      </w:r>
    </w:p>
    <w:p w14:paraId="18D786B1" w14:textId="77777777" w:rsidR="006D7457" w:rsidRPr="008546F4" w:rsidRDefault="006D7457" w:rsidP="006D7457">
      <w:pPr>
        <w:autoSpaceDE w:val="0"/>
        <w:autoSpaceDN w:val="0"/>
        <w:adjustRightInd w:val="0"/>
        <w:spacing w:after="0"/>
        <w:jc w:val="both"/>
      </w:pPr>
    </w:p>
    <w:p w14:paraId="1F56E442"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VI. Формирование Государственным заказчиком Списка</w:t>
      </w:r>
    </w:p>
    <w:p w14:paraId="637F750B"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претендентов и порядок внесения изменений</w:t>
      </w:r>
    </w:p>
    <w:p w14:paraId="2BBA0243"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в Список претендентов</w:t>
      </w:r>
    </w:p>
    <w:p w14:paraId="19F580F6" w14:textId="77777777" w:rsidR="006D7457" w:rsidRPr="008546F4" w:rsidRDefault="006D7457" w:rsidP="006D7457">
      <w:pPr>
        <w:autoSpaceDE w:val="0"/>
        <w:autoSpaceDN w:val="0"/>
        <w:adjustRightInd w:val="0"/>
        <w:spacing w:after="0"/>
        <w:jc w:val="both"/>
      </w:pPr>
    </w:p>
    <w:p w14:paraId="7A610ED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18" w:name="Par222"/>
      <w:bookmarkEnd w:id="18"/>
      <w:r w:rsidRPr="008546F4">
        <w:rPr>
          <w:rFonts w:ascii="Times New Roman" w:hAnsi="Times New Roman" w:cs="Times New Roman"/>
        </w:rPr>
        <w:t xml:space="preserve">34. Формирование и утверждение Сводного списка семей-участниц осуществляется Государственным заказчиком на основании Списков, указанных в </w:t>
      </w:r>
      <w:hyperlink w:anchor="Par193" w:history="1">
        <w:r w:rsidRPr="008546F4">
          <w:rPr>
            <w:rFonts w:ascii="Times New Roman" w:hAnsi="Times New Roman" w:cs="Times New Roman"/>
          </w:rPr>
          <w:t>пункте 27</w:t>
        </w:r>
      </w:hyperlink>
      <w:r w:rsidRPr="008546F4">
        <w:rPr>
          <w:rFonts w:ascii="Times New Roman" w:hAnsi="Times New Roman" w:cs="Times New Roman"/>
        </w:rPr>
        <w:t xml:space="preserve"> настоящих Правил.</w:t>
      </w:r>
    </w:p>
    <w:p w14:paraId="788263A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Сводный список семей-участниц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8546F4">
        <w:rPr>
          <w:rFonts w:ascii="Times New Roman" w:hAnsi="Times New Roman" w:cs="Times New Roman"/>
        </w:rPr>
        <w:t>софинансирование</w:t>
      </w:r>
      <w:proofErr w:type="spellEnd"/>
      <w:r w:rsidRPr="008546F4">
        <w:rPr>
          <w:rFonts w:ascii="Times New Roman" w:hAnsi="Times New Roman" w:cs="Times New Roman"/>
        </w:rPr>
        <w:t xml:space="preserve"> мероприятия из бюджета Московской области и местных бюджетов на соответствующий год, по форме, утверждаемой Государственным заказчиком.</w:t>
      </w:r>
    </w:p>
    <w:p w14:paraId="3D35137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Утвержденный исполнительным органом Московской области Сводный список семей-участниц представляется ответственному исполнителю меропри</w:t>
      </w:r>
      <w:r w:rsidRPr="008546F4">
        <w:rPr>
          <w:rFonts w:ascii="Times New Roman" w:hAnsi="Times New Roman" w:cs="Times New Roman"/>
        </w:rPr>
        <w:t>я</w:t>
      </w:r>
      <w:r w:rsidRPr="008546F4">
        <w:rPr>
          <w:rFonts w:ascii="Times New Roman" w:hAnsi="Times New Roman" w:cs="Times New Roman"/>
        </w:rPr>
        <w:t xml:space="preserve">тия в установленный ответственным исполнителем мероприятия срок в составе заявки об участии в мероприятии в планируемом году, предусмотренной </w:t>
      </w:r>
      <w:hyperlink r:id="rId15" w:history="1">
        <w:r w:rsidRPr="008546F4">
          <w:rPr>
            <w:rFonts w:ascii="Times New Roman" w:hAnsi="Times New Roman" w:cs="Times New Roman"/>
          </w:rPr>
          <w:t>пунктом 3</w:t>
        </w:r>
      </w:hyperlink>
      <w:r w:rsidRPr="008546F4">
        <w:rPr>
          <w:rFonts w:ascii="Times New Roman" w:hAnsi="Times New Roman" w:cs="Times New Roman"/>
        </w:rPr>
        <w:t xml:space="preserve"> приложения N 5 к государственной программе Российской Федерации "Обеспечение доступным и комфортным жильем и коммунальными услуг</w:t>
      </w:r>
      <w:r w:rsidRPr="008546F4">
        <w:rPr>
          <w:rFonts w:ascii="Times New Roman" w:hAnsi="Times New Roman" w:cs="Times New Roman"/>
        </w:rPr>
        <w:t>а</w:t>
      </w:r>
      <w:r w:rsidRPr="008546F4">
        <w:rPr>
          <w:rFonts w:ascii="Times New Roman" w:hAnsi="Times New Roman" w:cs="Times New Roman"/>
        </w:rPr>
        <w:t>ми граждан Российской Федерации", утвержденной постановлением Правительства Российской Федерации от 30.12.2017 N 1710 "Об</w:t>
      </w:r>
      <w:proofErr w:type="gramEnd"/>
      <w:r w:rsidRPr="008546F4">
        <w:rPr>
          <w:rFonts w:ascii="Times New Roman" w:hAnsi="Times New Roman" w:cs="Times New Roman"/>
        </w:rPr>
        <w:t xml:space="preserve"> </w:t>
      </w:r>
      <w:proofErr w:type="gramStart"/>
      <w:r w:rsidRPr="008546F4">
        <w:rPr>
          <w:rFonts w:ascii="Times New Roman" w:hAnsi="Times New Roman" w:cs="Times New Roman"/>
        </w:rPr>
        <w:t>утверждении</w:t>
      </w:r>
      <w:proofErr w:type="gramEnd"/>
      <w:r w:rsidRPr="008546F4">
        <w:rPr>
          <w:rFonts w:ascii="Times New Roman" w:hAnsi="Times New Roman" w:cs="Times New Roman"/>
        </w:rPr>
        <w:t xml:space="preserve"> госуда</w:t>
      </w:r>
      <w:r w:rsidRPr="008546F4">
        <w:rPr>
          <w:rFonts w:ascii="Times New Roman" w:hAnsi="Times New Roman" w:cs="Times New Roman"/>
        </w:rPr>
        <w:t>р</w:t>
      </w:r>
      <w:r w:rsidRPr="008546F4">
        <w:rPr>
          <w:rFonts w:ascii="Times New Roman" w:hAnsi="Times New Roman" w:cs="Times New Roman"/>
        </w:rPr>
        <w:t>ственной программы Российской Федерации "Обеспечение доступным и комфортным жильем и коммунальными услугами граждан Российской Федерации".</w:t>
      </w:r>
    </w:p>
    <w:p w14:paraId="3839BA4A"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rPr>
          <w:rFonts w:ascii="Times New Roman" w:hAnsi="Times New Roman" w:cs="Times New Roman"/>
        </w:rPr>
        <w:t xml:space="preserve">           35. </w:t>
      </w:r>
      <w:proofErr w:type="gramStart"/>
      <w:r w:rsidRPr="008546F4">
        <w:rPr>
          <w:rFonts w:ascii="Times New Roman" w:hAnsi="Times New Roman" w:cs="Times New Roman"/>
        </w:rPr>
        <w:t xml:space="preserve">Формирование и утверждение Списка претендентов осуществляется Государственным заказчиком на основании Сводного списка семей-участниц, сформированного в соответствии с </w:t>
      </w:r>
      <w:hyperlink w:anchor="Par222" w:history="1">
        <w:r w:rsidRPr="008546F4">
          <w:rPr>
            <w:rFonts w:ascii="Times New Roman" w:hAnsi="Times New Roman" w:cs="Times New Roman"/>
          </w:rPr>
          <w:t>пунктом 34</w:t>
        </w:r>
      </w:hyperlink>
      <w:r w:rsidRPr="008546F4">
        <w:rPr>
          <w:rFonts w:ascii="Times New Roman" w:hAnsi="Times New Roman" w:cs="Times New Roman"/>
        </w:rPr>
        <w:t xml:space="preserve"> настоящих Правил, с учетом объема субсидий, предоставляемых из федерального бюджета бюджету Моско</w:t>
      </w:r>
      <w:r w:rsidRPr="008546F4">
        <w:rPr>
          <w:rFonts w:ascii="Times New Roman" w:hAnsi="Times New Roman" w:cs="Times New Roman"/>
        </w:rPr>
        <w:t>в</w:t>
      </w:r>
      <w:r w:rsidRPr="008546F4">
        <w:rPr>
          <w:rFonts w:ascii="Times New Roman" w:hAnsi="Times New Roman" w:cs="Times New Roman"/>
        </w:rPr>
        <w:t>ской области, и размера средств, предусматриваемых бюджетом Московской области и бюджетами муниципальных образований Московской области на с</w:t>
      </w:r>
      <w:r w:rsidRPr="008546F4">
        <w:rPr>
          <w:rFonts w:ascii="Times New Roman" w:hAnsi="Times New Roman" w:cs="Times New Roman"/>
        </w:rPr>
        <w:t>о</w:t>
      </w:r>
      <w:r w:rsidRPr="008546F4">
        <w:rPr>
          <w:rFonts w:ascii="Times New Roman" w:hAnsi="Times New Roman" w:cs="Times New Roman"/>
        </w:rPr>
        <w:t>ответствующий финансовый год на реализацию мероприятия и Подпрограммы 2.</w:t>
      </w:r>
      <w:proofErr w:type="gramEnd"/>
    </w:p>
    <w:p w14:paraId="19AC89D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В случае если на момент формирования Государственным заказчиком Списка претендентов возраст одного из членов молодой семьи превышает 35 лет, такая молодая семья не включается в Список претендентов и исключается из Списка в порядке, установленном Государственным заказчиком.</w:t>
      </w:r>
    </w:p>
    <w:p w14:paraId="0B30D89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36. Государственный заказчик в течение 10</w:t>
      </w:r>
      <w:r>
        <w:rPr>
          <w:rFonts w:ascii="Times New Roman" w:hAnsi="Times New Roman" w:cs="Times New Roman"/>
        </w:rPr>
        <w:t xml:space="preserve"> календарных </w:t>
      </w:r>
      <w:r w:rsidRPr="008546F4">
        <w:rPr>
          <w:rFonts w:ascii="Times New Roman" w:hAnsi="Times New Roman" w:cs="Times New Roman"/>
        </w:rPr>
        <w:t xml:space="preserve">дней </w:t>
      </w:r>
      <w:proofErr w:type="gramStart"/>
      <w:r w:rsidRPr="008546F4">
        <w:rPr>
          <w:rFonts w:ascii="Times New Roman" w:hAnsi="Times New Roman" w:cs="Times New Roman"/>
        </w:rPr>
        <w:t>с даты утверждения</w:t>
      </w:r>
      <w:proofErr w:type="gramEnd"/>
      <w:r w:rsidRPr="008546F4">
        <w:rPr>
          <w:rFonts w:ascii="Times New Roman" w:hAnsi="Times New Roman" w:cs="Times New Roman"/>
        </w:rPr>
        <w:t xml:space="preserve"> Списка претендентов доводит до </w:t>
      </w:r>
      <w:r>
        <w:rPr>
          <w:rFonts w:ascii="Times New Roman" w:hAnsi="Times New Roman" w:cs="Times New Roman"/>
        </w:rPr>
        <w:t xml:space="preserve">администрации городского округа Зарайск </w:t>
      </w:r>
      <w:r w:rsidRPr="008546F4">
        <w:rPr>
          <w:rFonts w:ascii="Times New Roman" w:hAnsi="Times New Roman" w:cs="Times New Roman"/>
        </w:rPr>
        <w:t>Московской области выписки из Списка претендентов.</w:t>
      </w:r>
    </w:p>
    <w:p w14:paraId="6BF210B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37. Уполномоченный орган доводит до сведения молодых семей - участниц мероприятия и Подпрограммы 2,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14:paraId="4079147A"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rPr>
          <w:rFonts w:ascii="Times New Roman" w:hAnsi="Times New Roman" w:cs="Times New Roman"/>
        </w:rPr>
        <w:t xml:space="preserve">           38. Изменения в Список претендентов вносятся Государственным заказчиком. Порядок внесения изменений в Список претендентов устанавливается Государственным заказчиком.</w:t>
      </w:r>
    </w:p>
    <w:p w14:paraId="001362DE" w14:textId="77777777" w:rsidR="006D7457" w:rsidRPr="008546F4" w:rsidRDefault="006D7457" w:rsidP="006D7457">
      <w:pPr>
        <w:autoSpaceDE w:val="0"/>
        <w:autoSpaceDN w:val="0"/>
        <w:adjustRightInd w:val="0"/>
        <w:spacing w:after="0"/>
        <w:jc w:val="both"/>
      </w:pPr>
    </w:p>
    <w:p w14:paraId="02C48A43"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VII. Организация работы по выдаче свидетельств о праве</w:t>
      </w:r>
    </w:p>
    <w:p w14:paraId="48F8D4E1"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 xml:space="preserve">на получение социальной </w:t>
      </w:r>
      <w:proofErr w:type="gramStart"/>
      <w:r w:rsidRPr="008546F4">
        <w:rPr>
          <w:rFonts w:ascii="Times New Roman" w:hAnsi="Times New Roman" w:cs="Times New Roman"/>
          <w:bCs/>
        </w:rPr>
        <w:t>выплаты</w:t>
      </w:r>
      <w:proofErr w:type="gramEnd"/>
      <w:r w:rsidRPr="008546F4">
        <w:rPr>
          <w:rFonts w:ascii="Times New Roman" w:hAnsi="Times New Roman" w:cs="Times New Roman"/>
          <w:bCs/>
        </w:rPr>
        <w:t xml:space="preserve"> на приобретение жилого</w:t>
      </w:r>
    </w:p>
    <w:p w14:paraId="0D0B8723"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помещения или создание объекта индивидуального жилищного</w:t>
      </w:r>
    </w:p>
    <w:p w14:paraId="0E4C115A"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строительства и предоставлению социальных выплат</w:t>
      </w:r>
    </w:p>
    <w:p w14:paraId="17424FB0" w14:textId="77777777" w:rsidR="006D7457" w:rsidRPr="008546F4" w:rsidRDefault="006D7457" w:rsidP="006D7457">
      <w:pPr>
        <w:autoSpaceDE w:val="0"/>
        <w:autoSpaceDN w:val="0"/>
        <w:adjustRightInd w:val="0"/>
        <w:spacing w:after="0"/>
        <w:jc w:val="both"/>
        <w:rPr>
          <w:rFonts w:ascii="Times New Roman" w:hAnsi="Times New Roman" w:cs="Times New Roman"/>
        </w:rPr>
      </w:pPr>
    </w:p>
    <w:p w14:paraId="65F7C9EF" w14:textId="77777777" w:rsidR="006D7457" w:rsidRPr="004E0F88" w:rsidRDefault="006D7457" w:rsidP="006D7457">
      <w:pPr>
        <w:autoSpaceDE w:val="0"/>
        <w:autoSpaceDN w:val="0"/>
        <w:adjustRightInd w:val="0"/>
        <w:spacing w:after="0"/>
        <w:ind w:firstLine="540"/>
        <w:jc w:val="both"/>
        <w:rPr>
          <w:rFonts w:ascii="Times New Roman" w:hAnsi="Times New Roman" w:cs="Times New Roman"/>
        </w:rPr>
      </w:pPr>
      <w:r w:rsidRPr="004E0F88">
        <w:rPr>
          <w:rFonts w:ascii="Times New Roman" w:hAnsi="Times New Roman" w:cs="Times New Roman"/>
        </w:rPr>
        <w:t>39. Право молодой семьи - участницы мероприятия и Подпрограммы 2 на получение социальной выплаты удостоверяется именным документом - свид</w:t>
      </w:r>
      <w:r w:rsidRPr="004E0F88">
        <w:rPr>
          <w:rFonts w:ascii="Times New Roman" w:hAnsi="Times New Roman" w:cs="Times New Roman"/>
        </w:rPr>
        <w:t>е</w:t>
      </w:r>
      <w:r w:rsidRPr="004E0F88">
        <w:rPr>
          <w:rFonts w:ascii="Times New Roman" w:hAnsi="Times New Roman" w:cs="Times New Roman"/>
        </w:rPr>
        <w:t>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14:paraId="6E0ABC19"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40. Государственный заказчик ежегодно осуществляет распределение номеров бланков свидетельств между муниципальными образованиями Моско</w:t>
      </w:r>
      <w:r w:rsidRPr="008546F4">
        <w:rPr>
          <w:rFonts w:ascii="Times New Roman" w:hAnsi="Times New Roman" w:cs="Times New Roman"/>
        </w:rPr>
        <w:t>в</w:t>
      </w:r>
      <w:r w:rsidRPr="008546F4">
        <w:rPr>
          <w:rFonts w:ascii="Times New Roman" w:hAnsi="Times New Roman" w:cs="Times New Roman"/>
        </w:rPr>
        <w:t>ской области и информирует уполномоченные органы о номерах бланков свидетельств.</w:t>
      </w:r>
    </w:p>
    <w:p w14:paraId="2CDF08F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Уполномоченный орган осуществляет оформление бланков свидетельств по форме, утвержденной Государственным заказчиком.</w:t>
      </w:r>
    </w:p>
    <w:p w14:paraId="0367A53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41. </w:t>
      </w:r>
      <w:proofErr w:type="gramStart"/>
      <w:r w:rsidRPr="008546F4">
        <w:rPr>
          <w:rFonts w:ascii="Times New Roman" w:hAnsi="Times New Roman" w:cs="Times New Roman"/>
        </w:rPr>
        <w:t xml:space="preserve">Уполномоченный орган в течение 5 рабочих дней после получения </w:t>
      </w:r>
      <w:r>
        <w:rPr>
          <w:rFonts w:ascii="Times New Roman" w:hAnsi="Times New Roman" w:cs="Times New Roman"/>
        </w:rPr>
        <w:t>администрацией городского округа Зарайск</w:t>
      </w:r>
      <w:r w:rsidRPr="008546F4">
        <w:rPr>
          <w:rFonts w:ascii="Times New Roman" w:hAnsi="Times New Roman" w:cs="Times New Roman"/>
        </w:rPr>
        <w:t xml:space="preserve"> Московской области,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w:t>
      </w:r>
      <w:r w:rsidRPr="008546F4">
        <w:rPr>
          <w:rFonts w:ascii="Times New Roman" w:hAnsi="Times New Roman" w:cs="Times New Roman"/>
        </w:rPr>
        <w:t>с</w:t>
      </w:r>
      <w:r w:rsidRPr="008546F4">
        <w:rPr>
          <w:rFonts w:ascii="Times New Roman" w:hAnsi="Times New Roman" w:cs="Times New Roman"/>
        </w:rPr>
        <w:t>ковской области, предназначенных для предоставления социальных выплат, способом, позволяющим подтвердить факт и дату оповещения, оповещает мол</w:t>
      </w:r>
      <w:r w:rsidRPr="008546F4">
        <w:rPr>
          <w:rFonts w:ascii="Times New Roman" w:hAnsi="Times New Roman" w:cs="Times New Roman"/>
        </w:rPr>
        <w:t>о</w:t>
      </w:r>
      <w:r w:rsidRPr="008546F4">
        <w:rPr>
          <w:rFonts w:ascii="Times New Roman" w:hAnsi="Times New Roman" w:cs="Times New Roman"/>
        </w:rPr>
        <w:t>дые семьи, включенные в Список претендентов, о необходимости представления документов для получения свидетельства, а</w:t>
      </w:r>
      <w:proofErr w:type="gramEnd"/>
      <w:r w:rsidRPr="008546F4">
        <w:rPr>
          <w:rFonts w:ascii="Times New Roman" w:hAnsi="Times New Roman" w:cs="Times New Roman"/>
        </w:rPr>
        <w:t xml:space="preserve"> также разъясняет порядок и условия получения и использования социальной выплаты, предоставляемой по этому свидетельству.</w:t>
      </w:r>
    </w:p>
    <w:p w14:paraId="3A397B9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42. Уполномоченный орган в течение одного месяца после получения органами местного самоуправления муниципального образования Московской о</w:t>
      </w:r>
      <w:r w:rsidRPr="008546F4">
        <w:rPr>
          <w:rFonts w:ascii="Times New Roman" w:hAnsi="Times New Roman" w:cs="Times New Roman"/>
        </w:rPr>
        <w:t>б</w:t>
      </w:r>
      <w:r w:rsidRPr="008546F4">
        <w:rPr>
          <w:rFonts w:ascii="Times New Roman" w:hAnsi="Times New Roman" w:cs="Times New Roman"/>
        </w:rPr>
        <w:t>ласти, исполняющими местные бюджеты, или финансовыми органами уведомления о бюджетных ассигнованиях из бюджета Московской области, предназн</w:t>
      </w:r>
      <w:r w:rsidRPr="008546F4">
        <w:rPr>
          <w:rFonts w:ascii="Times New Roman" w:hAnsi="Times New Roman" w:cs="Times New Roman"/>
        </w:rPr>
        <w:t>а</w:t>
      </w:r>
      <w:r w:rsidRPr="008546F4">
        <w:rPr>
          <w:rFonts w:ascii="Times New Roman" w:hAnsi="Times New Roman" w:cs="Times New Roman"/>
        </w:rPr>
        <w:t>ченных для предоставления социальных выплат, производит оформление свидетельств и выдачу их молодым семьям из Списка претендентов.</w:t>
      </w:r>
    </w:p>
    <w:p w14:paraId="4A46C5BD" w14:textId="77777777" w:rsidR="006D7457" w:rsidRPr="008546F4" w:rsidRDefault="006D7457" w:rsidP="006D7457">
      <w:pPr>
        <w:autoSpaceDE w:val="0"/>
        <w:autoSpaceDN w:val="0"/>
        <w:adjustRightInd w:val="0"/>
        <w:spacing w:after="0"/>
        <w:jc w:val="both"/>
        <w:rPr>
          <w:rFonts w:ascii="Times New Roman" w:hAnsi="Times New Roman" w:cs="Times New Roman"/>
        </w:rPr>
      </w:pPr>
      <w:bookmarkStart w:id="19" w:name="Par247"/>
      <w:bookmarkEnd w:id="19"/>
      <w:r w:rsidRPr="008546F4">
        <w:t xml:space="preserve">           </w:t>
      </w:r>
      <w:r w:rsidRPr="008546F4">
        <w:rPr>
          <w:rFonts w:ascii="Times New Roman" w:hAnsi="Times New Roman" w:cs="Times New Roman"/>
        </w:rPr>
        <w:t xml:space="preserve">43. </w:t>
      </w:r>
      <w:proofErr w:type="gramStart"/>
      <w:r w:rsidRPr="008546F4">
        <w:rPr>
          <w:rFonts w:ascii="Times New Roman" w:hAnsi="Times New Roman" w:cs="Times New Roman"/>
        </w:rPr>
        <w:t>Для получения свидетельства молодая семья, включенная в Список претендентов в течение 15 рабочих дней после получения уведомления о необх</w:t>
      </w:r>
      <w:r w:rsidRPr="008546F4">
        <w:rPr>
          <w:rFonts w:ascii="Times New Roman" w:hAnsi="Times New Roman" w:cs="Times New Roman"/>
        </w:rPr>
        <w:t>о</w:t>
      </w:r>
      <w:r w:rsidRPr="008546F4">
        <w:rPr>
          <w:rFonts w:ascii="Times New Roman" w:hAnsi="Times New Roman" w:cs="Times New Roman"/>
        </w:rPr>
        <w:t>димости представления документов для получения свидетельства направляет в уполномоченный орган заявление о выдаче свидетельства по форме, утве</w:t>
      </w:r>
      <w:r w:rsidRPr="008546F4">
        <w:rPr>
          <w:rFonts w:ascii="Times New Roman" w:hAnsi="Times New Roman" w:cs="Times New Roman"/>
        </w:rPr>
        <w:t>р</w:t>
      </w:r>
      <w:r w:rsidRPr="008546F4">
        <w:rPr>
          <w:rFonts w:ascii="Times New Roman" w:hAnsi="Times New Roman" w:cs="Times New Roman"/>
        </w:rPr>
        <w:t>жденной Государственным заказчиком, и документы, указанные в подпунктах 2 - 6 пункта 16 или подпунктах 2 - 8 пункта 17 настоящих Правил.</w:t>
      </w:r>
      <w:proofErr w:type="gramEnd"/>
    </w:p>
    <w:p w14:paraId="181CCFD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Уполномоченный орган организует работу по проверке сведений, содержащихся в представленных документах, на соответствие их требованиям, пред</w:t>
      </w:r>
      <w:r w:rsidRPr="008546F4">
        <w:rPr>
          <w:rFonts w:ascii="Times New Roman" w:hAnsi="Times New Roman" w:cs="Times New Roman"/>
        </w:rPr>
        <w:t>ъ</w:t>
      </w:r>
      <w:r w:rsidRPr="008546F4">
        <w:rPr>
          <w:rFonts w:ascii="Times New Roman" w:hAnsi="Times New Roman" w:cs="Times New Roman"/>
        </w:rPr>
        <w:t>являемым к молодым семьям - участницам мероприятия и Подпрограммы 2, и при их соответствии осуществляет выдачу свидетельства.</w:t>
      </w:r>
    </w:p>
    <w:p w14:paraId="245EE97D" w14:textId="77777777" w:rsidR="006D7457" w:rsidRPr="008546F4" w:rsidRDefault="006D7457" w:rsidP="006D7457">
      <w:pPr>
        <w:autoSpaceDE w:val="0"/>
        <w:autoSpaceDN w:val="0"/>
        <w:adjustRightInd w:val="0"/>
        <w:spacing w:after="0"/>
        <w:jc w:val="both"/>
      </w:pPr>
    </w:p>
    <w:p w14:paraId="68302D9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proofErr w:type="gramStart"/>
      <w:r w:rsidRPr="008546F4">
        <w:rPr>
          <w:rFonts w:ascii="Times New Roman" w:hAnsi="Times New Roman" w:cs="Times New Roman"/>
        </w:rPr>
        <w:t>Основаниями для отказа в выдаче свидетельства являются нарушение установленного настоящим пунктом срока представления необходимых докуме</w:t>
      </w:r>
      <w:r w:rsidRPr="008546F4">
        <w:rPr>
          <w:rFonts w:ascii="Times New Roman" w:hAnsi="Times New Roman" w:cs="Times New Roman"/>
        </w:rPr>
        <w:t>н</w:t>
      </w:r>
      <w:r w:rsidRPr="008546F4">
        <w:rPr>
          <w:rFonts w:ascii="Times New Roman" w:hAnsi="Times New Roman" w:cs="Times New Roman"/>
        </w:rPr>
        <w:t xml:space="preserve">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r:id="rId16" w:history="1">
        <w:r w:rsidRPr="008546F4">
          <w:rPr>
            <w:rFonts w:ascii="Times New Roman" w:hAnsi="Times New Roman" w:cs="Times New Roman"/>
          </w:rPr>
          <w:t>пункта 38</w:t>
        </w:r>
      </w:hyperlink>
      <w:r w:rsidRPr="008546F4">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w:t>
      </w:r>
      <w:proofErr w:type="gramEnd"/>
      <w:r w:rsidRPr="008546F4">
        <w:rPr>
          <w:rFonts w:ascii="Times New Roman" w:hAnsi="Times New Roman" w:cs="Times New Roman"/>
        </w:rPr>
        <w:t>, утвержденных постано</w:t>
      </w:r>
      <w:r w:rsidRPr="008546F4">
        <w:rPr>
          <w:rFonts w:ascii="Times New Roman" w:hAnsi="Times New Roman" w:cs="Times New Roman"/>
        </w:rPr>
        <w:t>в</w:t>
      </w:r>
      <w:r w:rsidRPr="008546F4">
        <w:rPr>
          <w:rFonts w:ascii="Times New Roman" w:hAnsi="Times New Roman" w:cs="Times New Roman"/>
        </w:rPr>
        <w:t>лением Правительства Российской Федерации от 17.12.2010 N 1050 "О реализации отдельных мероприятий государственной программы Российской Федер</w:t>
      </w:r>
      <w:r w:rsidRPr="008546F4">
        <w:rPr>
          <w:rFonts w:ascii="Times New Roman" w:hAnsi="Times New Roman" w:cs="Times New Roman"/>
        </w:rPr>
        <w:t>а</w:t>
      </w:r>
      <w:r w:rsidRPr="008546F4">
        <w:rPr>
          <w:rFonts w:ascii="Times New Roman" w:hAnsi="Times New Roman" w:cs="Times New Roman"/>
        </w:rPr>
        <w:t xml:space="preserve">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8546F4">
        <w:rPr>
          <w:rFonts w:ascii="Times New Roman" w:hAnsi="Times New Roman" w:cs="Times New Roman"/>
        </w:rPr>
        <w:t>неподтверждение</w:t>
      </w:r>
      <w:proofErr w:type="spellEnd"/>
      <w:r w:rsidRPr="008546F4">
        <w:rPr>
          <w:rFonts w:ascii="Times New Roman" w:hAnsi="Times New Roman" w:cs="Times New Roman"/>
        </w:rPr>
        <w:t xml:space="preserve"> соответствия требованиям, предъявляемым к молодым семьям - участницам мероприятия и Подпрограммы 2.</w:t>
      </w:r>
    </w:p>
    <w:p w14:paraId="1B51B0C8" w14:textId="77777777" w:rsidR="006D7457" w:rsidRPr="008546F4" w:rsidRDefault="006D7457" w:rsidP="006D7457">
      <w:pPr>
        <w:autoSpaceDE w:val="0"/>
        <w:autoSpaceDN w:val="0"/>
        <w:adjustRightInd w:val="0"/>
        <w:spacing w:after="0"/>
        <w:jc w:val="both"/>
        <w:rPr>
          <w:rFonts w:ascii="Times New Roman" w:hAnsi="Times New Roman" w:cs="Times New Roman"/>
        </w:rPr>
      </w:pPr>
      <w:r w:rsidRPr="008546F4">
        <w:t xml:space="preserve">           </w:t>
      </w:r>
      <w:r w:rsidRPr="008546F4">
        <w:rPr>
          <w:rFonts w:ascii="Times New Roman" w:hAnsi="Times New Roman" w:cs="Times New Roman"/>
        </w:rPr>
        <w:t xml:space="preserve">44. От имени молодой семьи документы, предусмотренные в </w:t>
      </w:r>
      <w:hyperlink w:anchor="Par247" w:history="1">
        <w:r w:rsidRPr="008546F4">
          <w:rPr>
            <w:rFonts w:ascii="Times New Roman" w:hAnsi="Times New Roman" w:cs="Times New Roman"/>
          </w:rPr>
          <w:t>пункте 43</w:t>
        </w:r>
      </w:hyperlink>
      <w:r w:rsidRPr="008546F4">
        <w:rPr>
          <w:rFonts w:ascii="Times New Roman" w:hAnsi="Times New Roman" w:cs="Times New Roman"/>
        </w:rPr>
        <w:t xml:space="preserve"> настоящих Правил, могут быть поданы одним из ее членов либо иным уполн</w:t>
      </w:r>
      <w:r w:rsidRPr="008546F4">
        <w:rPr>
          <w:rFonts w:ascii="Times New Roman" w:hAnsi="Times New Roman" w:cs="Times New Roman"/>
        </w:rPr>
        <w:t>о</w:t>
      </w:r>
      <w:r w:rsidRPr="008546F4">
        <w:rPr>
          <w:rFonts w:ascii="Times New Roman" w:hAnsi="Times New Roman" w:cs="Times New Roman"/>
        </w:rPr>
        <w:t>моченным ими лицом при наличии надлежащим образом оформленных полномочий.</w:t>
      </w:r>
    </w:p>
    <w:p w14:paraId="27F7A19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45. Уполномоченные органы, осуществляющие выдачу свидетельств, информируют молодые семьи о порядке и условиях получения и использования социальной выплаты, предоставляемой по этому свидетельству.</w:t>
      </w:r>
    </w:p>
    <w:p w14:paraId="61FF6C9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46. Срок действия свидетельства составляет не более 7 месяцев </w:t>
      </w:r>
      <w:proofErr w:type="gramStart"/>
      <w:r w:rsidRPr="008546F4">
        <w:rPr>
          <w:rFonts w:ascii="Times New Roman" w:hAnsi="Times New Roman" w:cs="Times New Roman"/>
        </w:rPr>
        <w:t>с даты выдачи</w:t>
      </w:r>
      <w:proofErr w:type="gramEnd"/>
      <w:r w:rsidRPr="008546F4">
        <w:rPr>
          <w:rFonts w:ascii="Times New Roman" w:hAnsi="Times New Roman" w:cs="Times New Roman"/>
        </w:rPr>
        <w:t>, указанной в свидетельстве.</w:t>
      </w:r>
    </w:p>
    <w:p w14:paraId="1EF56F9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и остается неизменным в течение всего срока его действия.</w:t>
      </w:r>
    </w:p>
    <w:p w14:paraId="48C6B711"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47. Получение свидетельства молодой семьей - участницей мероприятия и Подпрограммы 2 подтверждается подписью в Книге учета выданных свид</w:t>
      </w:r>
      <w:r w:rsidRPr="008546F4">
        <w:rPr>
          <w:rFonts w:ascii="Times New Roman" w:hAnsi="Times New Roman" w:cs="Times New Roman"/>
        </w:rPr>
        <w:t>е</w:t>
      </w:r>
      <w:r w:rsidRPr="008546F4">
        <w:rPr>
          <w:rFonts w:ascii="Times New Roman" w:hAnsi="Times New Roman" w:cs="Times New Roman"/>
        </w:rPr>
        <w:t>тельств по форме, утвержденной Государственным заказчиком.</w:t>
      </w:r>
    </w:p>
    <w:p w14:paraId="0A69DE6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48. Уполномоченный орган ведет реестр (использованных и неиспользованных) свидетельств по форме, утвержденной Государственным заказчиком.</w:t>
      </w:r>
    </w:p>
    <w:p w14:paraId="1A858CA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49. </w:t>
      </w:r>
      <w:proofErr w:type="gramStart"/>
      <w:r w:rsidRPr="008546F4">
        <w:rPr>
          <w:rFonts w:ascii="Times New Roman" w:hAnsi="Times New Roman" w:cs="Times New Roman"/>
        </w:rPr>
        <w:t>Социальная выплата предоставляется молодой семье - владельцу свидетельства (далее - владелец свидетельства) в безналичной форме путем зачи</w:t>
      </w:r>
      <w:r w:rsidRPr="008546F4">
        <w:rPr>
          <w:rFonts w:ascii="Times New Roman" w:hAnsi="Times New Roman" w:cs="Times New Roman"/>
        </w:rPr>
        <w:t>с</w:t>
      </w:r>
      <w:r w:rsidRPr="008546F4">
        <w:rPr>
          <w:rFonts w:ascii="Times New Roman" w:hAnsi="Times New Roman" w:cs="Times New Roman"/>
        </w:rPr>
        <w:t>ления средств, предоставляемых в качестве социальных выплат, выделяемых молодым семьям, на его банковский счет, открытый в банке, отобранном Гос</w:t>
      </w:r>
      <w:r w:rsidRPr="008546F4">
        <w:rPr>
          <w:rFonts w:ascii="Times New Roman" w:hAnsi="Times New Roman" w:cs="Times New Roman"/>
        </w:rPr>
        <w:t>у</w:t>
      </w:r>
      <w:r w:rsidRPr="008546F4">
        <w:rPr>
          <w:rFonts w:ascii="Times New Roman" w:hAnsi="Times New Roman" w:cs="Times New Roman"/>
        </w:rPr>
        <w:t>дарственным заказчиком в соответствии с законодательством Российской Федерации для обслуживания средств, предоставляемых в качестве социальных в</w:t>
      </w:r>
      <w:r w:rsidRPr="008546F4">
        <w:rPr>
          <w:rFonts w:ascii="Times New Roman" w:hAnsi="Times New Roman" w:cs="Times New Roman"/>
        </w:rPr>
        <w:t>ы</w:t>
      </w:r>
      <w:r w:rsidRPr="008546F4">
        <w:rPr>
          <w:rFonts w:ascii="Times New Roman" w:hAnsi="Times New Roman" w:cs="Times New Roman"/>
        </w:rPr>
        <w:t>плат, выделяемых молодым семьям (далее - банк).</w:t>
      </w:r>
      <w:proofErr w:type="gramEnd"/>
    </w:p>
    <w:p w14:paraId="1071B2D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50. В течение одного месяца </w:t>
      </w:r>
      <w:proofErr w:type="gramStart"/>
      <w:r w:rsidRPr="008546F4">
        <w:rPr>
          <w:rFonts w:ascii="Times New Roman" w:hAnsi="Times New Roman" w:cs="Times New Roman"/>
        </w:rPr>
        <w:t>с даты выдачи</w:t>
      </w:r>
      <w:proofErr w:type="gramEnd"/>
      <w:r w:rsidRPr="008546F4">
        <w:rPr>
          <w:rFonts w:ascii="Times New Roman" w:hAnsi="Times New Roman" w:cs="Times New Roman"/>
        </w:rPr>
        <w:t xml:space="preserve"> полученное свидетельство сдается его владельцем в банк, где на его имя открывается банковский счет, пре</w:t>
      </w:r>
      <w:r w:rsidRPr="008546F4">
        <w:rPr>
          <w:rFonts w:ascii="Times New Roman" w:hAnsi="Times New Roman" w:cs="Times New Roman"/>
        </w:rPr>
        <w:t>д</w:t>
      </w:r>
      <w:r w:rsidRPr="008546F4">
        <w:rPr>
          <w:rFonts w:ascii="Times New Roman" w:hAnsi="Times New Roman" w:cs="Times New Roman"/>
        </w:rPr>
        <w:t xml:space="preserve">назначенный для зачисления социальной выплаты. Владелец свидетельства заключает с банком договор банковского счета. Свидетельство, представленное в банк по истечении месячного срока </w:t>
      </w:r>
      <w:proofErr w:type="gramStart"/>
      <w:r w:rsidRPr="008546F4">
        <w:rPr>
          <w:rFonts w:ascii="Times New Roman" w:hAnsi="Times New Roman" w:cs="Times New Roman"/>
        </w:rPr>
        <w:t>с даты</w:t>
      </w:r>
      <w:proofErr w:type="gramEnd"/>
      <w:r w:rsidRPr="008546F4">
        <w:rPr>
          <w:rFonts w:ascii="Times New Roman" w:hAnsi="Times New Roman" w:cs="Times New Roman"/>
        </w:rPr>
        <w:t xml:space="preserve"> его выдачи, банком не принимается.</w:t>
      </w:r>
    </w:p>
    <w:p w14:paraId="74E6C99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20" w:name="Par261"/>
      <w:bookmarkEnd w:id="20"/>
      <w:r w:rsidRPr="008546F4">
        <w:rPr>
          <w:rFonts w:ascii="Times New Roman" w:hAnsi="Times New Roman" w:cs="Times New Roman"/>
        </w:rPr>
        <w:t>51. Предоставление социальной выплаты осуществляется на основании заявки банка по форме, утвержденной Государственным заказчиком, путем п</w:t>
      </w:r>
      <w:r w:rsidRPr="008546F4">
        <w:rPr>
          <w:rFonts w:ascii="Times New Roman" w:hAnsi="Times New Roman" w:cs="Times New Roman"/>
        </w:rPr>
        <w:t>е</w:t>
      </w:r>
      <w:r w:rsidRPr="008546F4">
        <w:rPr>
          <w:rFonts w:ascii="Times New Roman" w:hAnsi="Times New Roman" w:cs="Times New Roman"/>
        </w:rPr>
        <w:t>речисления социальных выплат на банковские счета владельцев свидетельств. К заявке прилагаются документы, послужившие основанием для ее формиров</w:t>
      </w:r>
      <w:r w:rsidRPr="008546F4">
        <w:rPr>
          <w:rFonts w:ascii="Times New Roman" w:hAnsi="Times New Roman" w:cs="Times New Roman"/>
        </w:rPr>
        <w:t>а</w:t>
      </w:r>
      <w:r w:rsidRPr="008546F4">
        <w:rPr>
          <w:rFonts w:ascii="Times New Roman" w:hAnsi="Times New Roman" w:cs="Times New Roman"/>
        </w:rPr>
        <w:t>ния.</w:t>
      </w:r>
    </w:p>
    <w:p w14:paraId="54D02D0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Орган местного самоуправления организует работу по проверке сведений, содержащихся в заявке и представленных документах, на соответствие:</w:t>
      </w:r>
    </w:p>
    <w:p w14:paraId="515D0FF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целям использования социальной выплаты, установленным </w:t>
      </w:r>
      <w:hyperlink w:anchor="Par8" w:history="1">
        <w:r w:rsidRPr="008546F4">
          <w:rPr>
            <w:rFonts w:ascii="Times New Roman" w:hAnsi="Times New Roman" w:cs="Times New Roman"/>
          </w:rPr>
          <w:t>пунктом 2</w:t>
        </w:r>
      </w:hyperlink>
      <w:r w:rsidRPr="008546F4">
        <w:rPr>
          <w:rFonts w:ascii="Times New Roman" w:hAnsi="Times New Roman" w:cs="Times New Roman"/>
        </w:rPr>
        <w:t xml:space="preserve"> Правил;</w:t>
      </w:r>
    </w:p>
    <w:p w14:paraId="7A3AFC3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требованиям, изложенным в </w:t>
      </w:r>
      <w:hyperlink r:id="rId17" w:history="1">
        <w:r w:rsidRPr="008546F4">
          <w:rPr>
            <w:rFonts w:ascii="Times New Roman" w:hAnsi="Times New Roman" w:cs="Times New Roman"/>
          </w:rPr>
          <w:t>пунктах 40</w:t>
        </w:r>
      </w:hyperlink>
      <w:r w:rsidRPr="008546F4">
        <w:rPr>
          <w:rFonts w:ascii="Times New Roman" w:hAnsi="Times New Roman" w:cs="Times New Roman"/>
        </w:rPr>
        <w:t xml:space="preserve"> - </w:t>
      </w:r>
      <w:hyperlink r:id="rId18" w:history="1">
        <w:r w:rsidRPr="008546F4">
          <w:rPr>
            <w:rFonts w:ascii="Times New Roman" w:hAnsi="Times New Roman" w:cs="Times New Roman"/>
          </w:rPr>
          <w:t>45(1)</w:t>
        </w:r>
      </w:hyperlink>
      <w:r w:rsidRPr="008546F4">
        <w:rPr>
          <w:rFonts w:ascii="Times New Roman" w:hAnsi="Times New Roman" w:cs="Times New Roman"/>
        </w:rPr>
        <w:t xml:space="preserve"> Федеральных правил.</w:t>
      </w:r>
    </w:p>
    <w:p w14:paraId="43EB3A6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w:t>
      </w:r>
      <w:r w:rsidRPr="008546F4">
        <w:rPr>
          <w:rFonts w:ascii="Times New Roman" w:hAnsi="Times New Roman" w:cs="Times New Roman"/>
        </w:rPr>
        <w:t>о</w:t>
      </w:r>
      <w:r w:rsidRPr="008546F4">
        <w:rPr>
          <w:rFonts w:ascii="Times New Roman" w:hAnsi="Times New Roman" w:cs="Times New Roman"/>
        </w:rPr>
        <w:t xml:space="preserve">чих дней </w:t>
      </w:r>
      <w:proofErr w:type="gramStart"/>
      <w:r w:rsidRPr="008546F4">
        <w:rPr>
          <w:rFonts w:ascii="Times New Roman" w:hAnsi="Times New Roman" w:cs="Times New Roman"/>
        </w:rPr>
        <w:t>с даты получения</w:t>
      </w:r>
      <w:proofErr w:type="gramEnd"/>
      <w:r w:rsidRPr="008546F4">
        <w:rPr>
          <w:rFonts w:ascii="Times New Roman" w:hAnsi="Times New Roman" w:cs="Times New Roman"/>
        </w:rPr>
        <w:t xml:space="preserve"> от банка заявки перечисляет банку средства, предоставляемые в качестве социальной выплаты.</w:t>
      </w:r>
    </w:p>
    <w:p w14:paraId="322D3D1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p>
    <w:p w14:paraId="0C8D7ED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21" w:name="Par267"/>
      <w:bookmarkEnd w:id="21"/>
      <w:r w:rsidRPr="008546F4">
        <w:rPr>
          <w:rFonts w:ascii="Times New Roman" w:hAnsi="Times New Roman" w:cs="Times New Roman"/>
        </w:rPr>
        <w:t>52. Перечисление сре</w:t>
      </w:r>
      <w:proofErr w:type="gramStart"/>
      <w:r w:rsidRPr="008546F4">
        <w:rPr>
          <w:rFonts w:ascii="Times New Roman" w:hAnsi="Times New Roman" w:cs="Times New Roman"/>
        </w:rPr>
        <w:t>дств с л</w:t>
      </w:r>
      <w:proofErr w:type="gramEnd"/>
      <w:r w:rsidRPr="008546F4">
        <w:rPr>
          <w:rFonts w:ascii="Times New Roman" w:hAnsi="Times New Roman" w:cs="Times New Roman"/>
        </w:rPr>
        <w:t>ицевых счетов, предназначенных для учета операций со средствами, поступающими во временное распоряжение получат</w:t>
      </w:r>
      <w:r w:rsidRPr="008546F4">
        <w:rPr>
          <w:rFonts w:ascii="Times New Roman" w:hAnsi="Times New Roman" w:cs="Times New Roman"/>
        </w:rPr>
        <w:t>е</w:t>
      </w:r>
      <w:r w:rsidRPr="008546F4">
        <w:rPr>
          <w:rFonts w:ascii="Times New Roman" w:hAnsi="Times New Roman" w:cs="Times New Roman"/>
        </w:rPr>
        <w:t>лей средств местного бюджета, осуществляется на основании представленных в территориальный орган Федерального казначейства:</w:t>
      </w:r>
    </w:p>
    <w:p w14:paraId="2B48A02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выписки из Списка претендентов, утвержденного Государственным заказчиком;</w:t>
      </w:r>
    </w:p>
    <w:p w14:paraId="1C34D70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расчета социальной выплаты из бюджета Московской области на обеспечение жильем молодых семей;</w:t>
      </w:r>
    </w:p>
    <w:p w14:paraId="3229FFBC"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документов, предусмотренных </w:t>
      </w:r>
      <w:hyperlink w:anchor="Par261" w:history="1">
        <w:r w:rsidRPr="008546F4">
          <w:rPr>
            <w:rFonts w:ascii="Times New Roman" w:hAnsi="Times New Roman" w:cs="Times New Roman"/>
          </w:rPr>
          <w:t>пунктом 51</w:t>
        </w:r>
      </w:hyperlink>
      <w:r w:rsidRPr="008546F4">
        <w:rPr>
          <w:rFonts w:ascii="Times New Roman" w:hAnsi="Times New Roman" w:cs="Times New Roman"/>
        </w:rPr>
        <w:t xml:space="preserve"> настоящих Правил.</w:t>
      </w:r>
    </w:p>
    <w:p w14:paraId="1044A11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bookmarkStart w:id="22" w:name="Par271"/>
      <w:bookmarkEnd w:id="22"/>
      <w:r w:rsidRPr="008546F4">
        <w:rPr>
          <w:rFonts w:ascii="Times New Roman" w:hAnsi="Times New Roman" w:cs="Times New Roman"/>
        </w:rPr>
        <w:t>53. После предоставления социальной выплаты молодой семье - участнице мероприятия и Подпрограммы 2 органы местного самоуправления, орган</w:t>
      </w:r>
      <w:r w:rsidRPr="008546F4">
        <w:rPr>
          <w:rFonts w:ascii="Times New Roman" w:hAnsi="Times New Roman" w:cs="Times New Roman"/>
        </w:rPr>
        <w:t>и</w:t>
      </w:r>
      <w:r w:rsidRPr="008546F4">
        <w:rPr>
          <w:rFonts w:ascii="Times New Roman" w:hAnsi="Times New Roman" w:cs="Times New Roman"/>
        </w:rPr>
        <w:t>зующие исполнение бюджетов муниципальных образований Московской области, представляют Государственному заказчику следующие документы:</w:t>
      </w:r>
    </w:p>
    <w:p w14:paraId="33E5E33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w:t>
      </w:r>
      <w:r w:rsidRPr="008546F4">
        <w:rPr>
          <w:rFonts w:ascii="Times New Roman" w:hAnsi="Times New Roman" w:cs="Times New Roman"/>
        </w:rPr>
        <w:t>ь</w:t>
      </w:r>
      <w:r w:rsidRPr="008546F4">
        <w:rPr>
          <w:rFonts w:ascii="Times New Roman" w:hAnsi="Times New Roman" w:cs="Times New Roman"/>
        </w:rPr>
        <w:t>ства в рамках реализации мероприятия и Подпрограммы 2 на банковский счет молодой семьи - владельца свидетельства (далее - заявка банка);</w:t>
      </w:r>
    </w:p>
    <w:p w14:paraId="154AEE0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2, предусмотренных настоящими Правилами.</w:t>
      </w:r>
    </w:p>
    <w:p w14:paraId="769B5B96"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54. Документы, указанные в </w:t>
      </w:r>
      <w:hyperlink w:anchor="Par267" w:history="1">
        <w:r w:rsidRPr="008546F4">
          <w:rPr>
            <w:rFonts w:ascii="Times New Roman" w:hAnsi="Times New Roman" w:cs="Times New Roman"/>
          </w:rPr>
          <w:t>пунктах 52</w:t>
        </w:r>
      </w:hyperlink>
      <w:r w:rsidRPr="008546F4">
        <w:rPr>
          <w:rFonts w:ascii="Times New Roman" w:hAnsi="Times New Roman" w:cs="Times New Roman"/>
        </w:rPr>
        <w:t xml:space="preserve"> и </w:t>
      </w:r>
      <w:hyperlink w:anchor="Par271" w:history="1">
        <w:r w:rsidRPr="008546F4">
          <w:rPr>
            <w:rFonts w:ascii="Times New Roman" w:hAnsi="Times New Roman" w:cs="Times New Roman"/>
          </w:rPr>
          <w:t>53</w:t>
        </w:r>
      </w:hyperlink>
      <w:r w:rsidRPr="008546F4">
        <w:rPr>
          <w:rFonts w:ascii="Times New Roman" w:hAnsi="Times New Roman" w:cs="Times New Roman"/>
        </w:rPr>
        <w:t xml:space="preserve"> настоящих Правил, заверяются главой (руководителем администрации) муниципального образования Мо</w:t>
      </w:r>
      <w:r w:rsidRPr="008546F4">
        <w:rPr>
          <w:rFonts w:ascii="Times New Roman" w:hAnsi="Times New Roman" w:cs="Times New Roman"/>
        </w:rPr>
        <w:t>с</w:t>
      </w:r>
      <w:r w:rsidRPr="008546F4">
        <w:rPr>
          <w:rFonts w:ascii="Times New Roman" w:hAnsi="Times New Roman" w:cs="Times New Roman"/>
        </w:rPr>
        <w:t>ковской области или уполномоченным им должностным лицом и скрепляются оттиском гербовой печати муниципального образования Московской области.</w:t>
      </w:r>
    </w:p>
    <w:p w14:paraId="411574C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55. Социальная выплата считается предоставленной молодой семье - участнице мероприятия и Подпрограммы 2 с даты исполнения банком распоряж</w:t>
      </w:r>
      <w:r w:rsidRPr="008546F4">
        <w:rPr>
          <w:rFonts w:ascii="Times New Roman" w:hAnsi="Times New Roman" w:cs="Times New Roman"/>
        </w:rPr>
        <w:t>е</w:t>
      </w:r>
      <w:r w:rsidRPr="008546F4">
        <w:rPr>
          <w:rFonts w:ascii="Times New Roman" w:hAnsi="Times New Roman" w:cs="Times New Roman"/>
        </w:rPr>
        <w:t xml:space="preserve">ния распорядителя счета о перечислении банком зачисленных на его банковский счет </w:t>
      </w:r>
      <w:proofErr w:type="gramStart"/>
      <w:r w:rsidRPr="008546F4">
        <w:rPr>
          <w:rFonts w:ascii="Times New Roman" w:hAnsi="Times New Roman" w:cs="Times New Roman"/>
        </w:rPr>
        <w:t>средств</w:t>
      </w:r>
      <w:proofErr w:type="gramEnd"/>
      <w:r w:rsidRPr="008546F4">
        <w:rPr>
          <w:rFonts w:ascii="Times New Roman" w:hAnsi="Times New Roman" w:cs="Times New Roman"/>
        </w:rPr>
        <w:t xml:space="preserve"> на цели, предусмотренные </w:t>
      </w:r>
      <w:hyperlink w:anchor="Par8" w:history="1">
        <w:r w:rsidRPr="008546F4">
          <w:rPr>
            <w:rFonts w:ascii="Times New Roman" w:hAnsi="Times New Roman" w:cs="Times New Roman"/>
          </w:rPr>
          <w:t>пунктом 2</w:t>
        </w:r>
      </w:hyperlink>
      <w:r w:rsidRPr="008546F4">
        <w:rPr>
          <w:rFonts w:ascii="Times New Roman" w:hAnsi="Times New Roman" w:cs="Times New Roman"/>
        </w:rPr>
        <w:t xml:space="preserve"> настоящих Правил.</w:t>
      </w:r>
    </w:p>
    <w:p w14:paraId="6F2E476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56. </w:t>
      </w:r>
      <w:proofErr w:type="gramStart"/>
      <w:r w:rsidRPr="008546F4">
        <w:rPr>
          <w:rFonts w:ascii="Times New Roman" w:hAnsi="Times New Roman" w:cs="Times New Roman"/>
        </w:rPr>
        <w:t>В случае если владелец свидетельства в течение установленного срока действия этого свидетельства не смог воспользоваться правом на получение выделенной ему социальной выплаты, он сдает в уполномоченный орган, выдавший свидетельство, справку о закрытии договора банковского счета без пер</w:t>
      </w:r>
      <w:r w:rsidRPr="008546F4">
        <w:rPr>
          <w:rFonts w:ascii="Times New Roman" w:hAnsi="Times New Roman" w:cs="Times New Roman"/>
        </w:rPr>
        <w:t>е</w:t>
      </w:r>
      <w:r w:rsidRPr="008546F4">
        <w:rPr>
          <w:rFonts w:ascii="Times New Roman" w:hAnsi="Times New Roman" w:cs="Times New Roman"/>
        </w:rPr>
        <w:t>числения средств социальной выплаты и сохраняет право на улучшение жилищных условий, в том числе на дальнейшее участие в мероприятии и Подпр</w:t>
      </w:r>
      <w:r w:rsidRPr="008546F4">
        <w:rPr>
          <w:rFonts w:ascii="Times New Roman" w:hAnsi="Times New Roman" w:cs="Times New Roman"/>
        </w:rPr>
        <w:t>о</w:t>
      </w:r>
      <w:r w:rsidRPr="008546F4">
        <w:rPr>
          <w:rFonts w:ascii="Times New Roman" w:hAnsi="Times New Roman" w:cs="Times New Roman"/>
        </w:rPr>
        <w:t>грамме 2, на условиях</w:t>
      </w:r>
      <w:proofErr w:type="gramEnd"/>
      <w:r w:rsidRPr="008546F4">
        <w:rPr>
          <w:rFonts w:ascii="Times New Roman" w:hAnsi="Times New Roman" w:cs="Times New Roman"/>
        </w:rPr>
        <w:t xml:space="preserve">, </w:t>
      </w:r>
      <w:proofErr w:type="gramStart"/>
      <w:r w:rsidRPr="008546F4">
        <w:rPr>
          <w:rFonts w:ascii="Times New Roman" w:hAnsi="Times New Roman" w:cs="Times New Roman"/>
        </w:rPr>
        <w:t>определяемых</w:t>
      </w:r>
      <w:proofErr w:type="gramEnd"/>
      <w:r w:rsidRPr="008546F4">
        <w:rPr>
          <w:rFonts w:ascii="Times New Roman" w:hAnsi="Times New Roman" w:cs="Times New Roman"/>
        </w:rPr>
        <w:t xml:space="preserve"> настоящими Правилами.</w:t>
      </w:r>
    </w:p>
    <w:p w14:paraId="5D76AC23"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Уполномоченным органом в Книге учета выданных свидетельств делается соответствующая запись об использованных и неиспользованных свидетел</w:t>
      </w:r>
      <w:r w:rsidRPr="008546F4">
        <w:rPr>
          <w:rFonts w:ascii="Times New Roman" w:hAnsi="Times New Roman" w:cs="Times New Roman"/>
        </w:rPr>
        <w:t>ь</w:t>
      </w:r>
      <w:r w:rsidRPr="008546F4">
        <w:rPr>
          <w:rFonts w:ascii="Times New Roman" w:hAnsi="Times New Roman" w:cs="Times New Roman"/>
        </w:rPr>
        <w:t>ствах.</w:t>
      </w:r>
    </w:p>
    <w:p w14:paraId="2CB693A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57. Свидетельства, находящиеся в банке, погашаются банком в устанавливаемом им порядке. Погашенные свидетельства подлежат хранению в течение 3 лет.</w:t>
      </w:r>
    </w:p>
    <w:p w14:paraId="734B5ECF"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VIII. Порядок предоставления молодой семье - участнице</w:t>
      </w:r>
    </w:p>
    <w:p w14:paraId="2D810FAE"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proofErr w:type="gramStart"/>
      <w:r w:rsidRPr="008546F4">
        <w:rPr>
          <w:rFonts w:ascii="Times New Roman" w:hAnsi="Times New Roman" w:cs="Times New Roman"/>
          <w:bCs/>
        </w:rPr>
        <w:t>мероприятия и Подпрограммы 2 в случае рождения (усыновления</w:t>
      </w:r>
      <w:proofErr w:type="gramEnd"/>
    </w:p>
    <w:p w14:paraId="4B435004"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или удочерения) ребенка дополнительной социальной выплаты</w:t>
      </w:r>
    </w:p>
    <w:p w14:paraId="70618011"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для погашения части расходов, связанных с приобретением</w:t>
      </w:r>
    </w:p>
    <w:p w14:paraId="677B0B7A"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жилого помещения или созданием объекта индивидуального</w:t>
      </w:r>
    </w:p>
    <w:p w14:paraId="76743889" w14:textId="77777777" w:rsidR="006D7457" w:rsidRPr="008546F4" w:rsidRDefault="006D7457" w:rsidP="006D7457">
      <w:pPr>
        <w:autoSpaceDE w:val="0"/>
        <w:autoSpaceDN w:val="0"/>
        <w:adjustRightInd w:val="0"/>
        <w:spacing w:after="0"/>
        <w:jc w:val="center"/>
        <w:outlineLvl w:val="1"/>
        <w:rPr>
          <w:rFonts w:ascii="Times New Roman" w:hAnsi="Times New Roman" w:cs="Times New Roman"/>
          <w:bCs/>
        </w:rPr>
      </w:pPr>
      <w:r w:rsidRPr="008546F4">
        <w:rPr>
          <w:rFonts w:ascii="Times New Roman" w:hAnsi="Times New Roman" w:cs="Times New Roman"/>
          <w:bCs/>
        </w:rPr>
        <w:t>жилищного строительства</w:t>
      </w:r>
    </w:p>
    <w:p w14:paraId="63A9CB37" w14:textId="77777777" w:rsidR="006D7457" w:rsidRPr="008546F4" w:rsidRDefault="006D7457" w:rsidP="006D7457">
      <w:pPr>
        <w:autoSpaceDE w:val="0"/>
        <w:autoSpaceDN w:val="0"/>
        <w:adjustRightInd w:val="0"/>
        <w:spacing w:after="0"/>
      </w:pPr>
    </w:p>
    <w:p w14:paraId="03E5E91B" w14:textId="77777777" w:rsidR="006D7457" w:rsidRPr="008546F4" w:rsidRDefault="006D7457" w:rsidP="006D7457">
      <w:pPr>
        <w:autoSpaceDE w:val="0"/>
        <w:autoSpaceDN w:val="0"/>
        <w:adjustRightInd w:val="0"/>
        <w:spacing w:after="0"/>
        <w:jc w:val="both"/>
      </w:pPr>
    </w:p>
    <w:p w14:paraId="262C686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lastRenderedPageBreak/>
        <w:t>58. Молодой семье - участнице мероприятия и Подпрограммы 2 при рождении (усыновлении или удочерении) одного ребенка предоставляется дополн</w:t>
      </w:r>
      <w:r w:rsidRPr="008546F4">
        <w:rPr>
          <w:rFonts w:ascii="Times New Roman" w:hAnsi="Times New Roman" w:cs="Times New Roman"/>
        </w:rPr>
        <w:t>и</w:t>
      </w:r>
      <w:r w:rsidRPr="008546F4">
        <w:rPr>
          <w:rFonts w:ascii="Times New Roman" w:hAnsi="Times New Roman" w:cs="Times New Roman"/>
        </w:rPr>
        <w:t>тельная социальная выплата за счет средств бюджетов муниципальных образований Московской области в размере 5 процентов расчетной (средней) стоим</w:t>
      </w:r>
      <w:r w:rsidRPr="008546F4">
        <w:rPr>
          <w:rFonts w:ascii="Times New Roman" w:hAnsi="Times New Roman" w:cs="Times New Roman"/>
        </w:rPr>
        <w:t>о</w:t>
      </w:r>
      <w:r w:rsidRPr="008546F4">
        <w:rPr>
          <w:rFonts w:ascii="Times New Roman" w:hAnsi="Times New Roman" w:cs="Times New Roman"/>
        </w:rPr>
        <w:t xml:space="preserve">сти жилья для погашения части расходов, направленных на цели, предусмотренные </w:t>
      </w:r>
      <w:hyperlink w:anchor="Par8" w:history="1">
        <w:r w:rsidRPr="008546F4">
          <w:rPr>
            <w:rFonts w:ascii="Times New Roman" w:hAnsi="Times New Roman" w:cs="Times New Roman"/>
          </w:rPr>
          <w:t>пунктом 2</w:t>
        </w:r>
      </w:hyperlink>
      <w:r w:rsidRPr="008546F4">
        <w:rPr>
          <w:rFonts w:ascii="Times New Roman" w:hAnsi="Times New Roman" w:cs="Times New Roman"/>
        </w:rPr>
        <w:t xml:space="preserve"> настоящих Правил (далее - дополнительная социальная выпл</w:t>
      </w:r>
      <w:r w:rsidRPr="008546F4">
        <w:rPr>
          <w:rFonts w:ascii="Times New Roman" w:hAnsi="Times New Roman" w:cs="Times New Roman"/>
        </w:rPr>
        <w:t>а</w:t>
      </w:r>
      <w:r w:rsidRPr="008546F4">
        <w:rPr>
          <w:rFonts w:ascii="Times New Roman" w:hAnsi="Times New Roman" w:cs="Times New Roman"/>
        </w:rPr>
        <w:t>та).</w:t>
      </w:r>
    </w:p>
    <w:p w14:paraId="10AE2F15"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59. Дополнительная социальная выплата предоставляется молодой семье - участнице мероприятия и Подпрограммы 2 в период с даты выдачи свид</w:t>
      </w:r>
      <w:r w:rsidRPr="008546F4">
        <w:rPr>
          <w:rFonts w:ascii="Times New Roman" w:hAnsi="Times New Roman" w:cs="Times New Roman"/>
        </w:rPr>
        <w:t>е</w:t>
      </w:r>
      <w:r w:rsidRPr="008546F4">
        <w:rPr>
          <w:rFonts w:ascii="Times New Roman" w:hAnsi="Times New Roman" w:cs="Times New Roman"/>
        </w:rPr>
        <w:t xml:space="preserve">тельства до даты исполнения банком распоряжения распорядителя счета о перечислении банком зачисленных на его банковский счет </w:t>
      </w:r>
      <w:proofErr w:type="gramStart"/>
      <w:r w:rsidRPr="008546F4">
        <w:rPr>
          <w:rFonts w:ascii="Times New Roman" w:hAnsi="Times New Roman" w:cs="Times New Roman"/>
        </w:rPr>
        <w:t>средств</w:t>
      </w:r>
      <w:proofErr w:type="gramEnd"/>
      <w:r w:rsidRPr="008546F4">
        <w:rPr>
          <w:rFonts w:ascii="Times New Roman" w:hAnsi="Times New Roman" w:cs="Times New Roman"/>
        </w:rPr>
        <w:t xml:space="preserve"> на цели, пред</w:t>
      </w:r>
      <w:r w:rsidRPr="008546F4">
        <w:rPr>
          <w:rFonts w:ascii="Times New Roman" w:hAnsi="Times New Roman" w:cs="Times New Roman"/>
        </w:rPr>
        <w:t>у</w:t>
      </w:r>
      <w:r w:rsidRPr="008546F4">
        <w:rPr>
          <w:rFonts w:ascii="Times New Roman" w:hAnsi="Times New Roman" w:cs="Times New Roman"/>
        </w:rPr>
        <w:t xml:space="preserve">смотренные </w:t>
      </w:r>
      <w:hyperlink w:anchor="Par8" w:history="1">
        <w:r w:rsidRPr="008546F4">
          <w:rPr>
            <w:rFonts w:ascii="Times New Roman" w:hAnsi="Times New Roman" w:cs="Times New Roman"/>
          </w:rPr>
          <w:t>пунктом 2</w:t>
        </w:r>
      </w:hyperlink>
      <w:r w:rsidRPr="008546F4">
        <w:rPr>
          <w:rFonts w:ascii="Times New Roman" w:hAnsi="Times New Roman" w:cs="Times New Roman"/>
        </w:rPr>
        <w:t xml:space="preserve"> настоящих Правил.</w:t>
      </w:r>
    </w:p>
    <w:p w14:paraId="0550EF2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60. Для получения дополнительной социальной выплаты молодая семья - участница мероприятия и Подпрограммы 2 в срок не позднее 30 рабочих дней </w:t>
      </w:r>
      <w:proofErr w:type="gramStart"/>
      <w:r w:rsidRPr="008546F4">
        <w:rPr>
          <w:rFonts w:ascii="Times New Roman" w:hAnsi="Times New Roman" w:cs="Times New Roman"/>
        </w:rPr>
        <w:t>с даты рождения</w:t>
      </w:r>
      <w:proofErr w:type="gramEnd"/>
      <w:r w:rsidRPr="008546F4">
        <w:rPr>
          <w:rFonts w:ascii="Times New Roman" w:hAnsi="Times New Roman" w:cs="Times New Roman"/>
        </w:rPr>
        <w:t xml:space="preserve"> (усыновления или удочерения) ребенка представляет в уполномоченный орган следующие документы:</w:t>
      </w:r>
    </w:p>
    <w:p w14:paraId="0CF4742E"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заявление о предоставлении дополнительной социальной выплаты в случае рождения (усыновления или удочерения) ребенка в период реализации м</w:t>
      </w:r>
      <w:r w:rsidRPr="008546F4">
        <w:rPr>
          <w:rFonts w:ascii="Times New Roman" w:hAnsi="Times New Roman" w:cs="Times New Roman"/>
        </w:rPr>
        <w:t>е</w:t>
      </w:r>
      <w:r w:rsidRPr="008546F4">
        <w:rPr>
          <w:rFonts w:ascii="Times New Roman" w:hAnsi="Times New Roman" w:cs="Times New Roman"/>
        </w:rPr>
        <w:t>роприятия и Подпрограммы 2;</w:t>
      </w:r>
    </w:p>
    <w:p w14:paraId="1919D29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копию свидетельства о рождении ребенка либо документы, подтверждающие усыновление или удочерение ребенка.</w:t>
      </w:r>
    </w:p>
    <w:p w14:paraId="0EB0C872"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61. Уполномоченный орган организует работу по проверке сведений, содержащихся в документах, и в течение 5 рабочих дней </w:t>
      </w:r>
      <w:proofErr w:type="gramStart"/>
      <w:r w:rsidRPr="008546F4">
        <w:rPr>
          <w:rFonts w:ascii="Times New Roman" w:hAnsi="Times New Roman" w:cs="Times New Roman"/>
        </w:rPr>
        <w:t>с даты представления</w:t>
      </w:r>
      <w:proofErr w:type="gramEnd"/>
      <w:r w:rsidRPr="008546F4">
        <w:rPr>
          <w:rFonts w:ascii="Times New Roman" w:hAnsi="Times New Roman" w:cs="Times New Roman"/>
        </w:rPr>
        <w:t xml:space="preserve"> этих документов осуществляет расчет дополнительной социальной выплаты.</w:t>
      </w:r>
    </w:p>
    <w:p w14:paraId="2F066BDF"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62.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14:paraId="2465152B"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63. Уполномоченный орган направляет Государственному заказчику расчет размера дополнительной социальной выплаты на согласование по форме, утвержденной Государственным заказчиком.</w:t>
      </w:r>
    </w:p>
    <w:p w14:paraId="54E9CD37"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64. 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p>
    <w:p w14:paraId="28729278"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65. Уполномоченный орган в течение срока действия свидетельства производит оформление свидетельств на получение дополнительной социальной выплаты по форме, утвержденной Государственным заказчиком, и выдачу их молодым семьям.</w:t>
      </w:r>
    </w:p>
    <w:p w14:paraId="4E69D71D"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w:t>
      </w:r>
      <w:r w:rsidRPr="008546F4">
        <w:rPr>
          <w:rFonts w:ascii="Times New Roman" w:hAnsi="Times New Roman" w:cs="Times New Roman"/>
        </w:rPr>
        <w:t>й</w:t>
      </w:r>
      <w:r w:rsidRPr="008546F4">
        <w:rPr>
          <w:rFonts w:ascii="Times New Roman" w:hAnsi="Times New Roman" w:cs="Times New Roman"/>
        </w:rPr>
        <w:t>ствия. Срок действия свидетельства на получение дополнительной социальной выплаты ограничивается сроком действия основного свидетельства.</w:t>
      </w:r>
    </w:p>
    <w:p w14:paraId="4D6E655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 xml:space="preserve">66. Срок представления свидетельства на получение дополнительной социальной выплаты в банк составляет не более одного месяца </w:t>
      </w:r>
      <w:proofErr w:type="gramStart"/>
      <w:r w:rsidRPr="008546F4">
        <w:rPr>
          <w:rFonts w:ascii="Times New Roman" w:hAnsi="Times New Roman" w:cs="Times New Roman"/>
        </w:rPr>
        <w:t>с даты</w:t>
      </w:r>
      <w:proofErr w:type="gramEnd"/>
      <w:r w:rsidRPr="008546F4">
        <w:rPr>
          <w:rFonts w:ascii="Times New Roman" w:hAnsi="Times New Roman" w:cs="Times New Roman"/>
        </w:rPr>
        <w:t xml:space="preserve"> его выдачи.</w:t>
      </w:r>
    </w:p>
    <w:p w14:paraId="1F33042A"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67.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органом местного самоуправления.</w:t>
      </w:r>
    </w:p>
    <w:p w14:paraId="03338A44" w14:textId="77777777" w:rsidR="006D7457" w:rsidRPr="008546F4" w:rsidRDefault="006D7457" w:rsidP="006D7457">
      <w:pPr>
        <w:autoSpaceDE w:val="0"/>
        <w:autoSpaceDN w:val="0"/>
        <w:adjustRightInd w:val="0"/>
        <w:spacing w:after="0"/>
        <w:ind w:firstLine="540"/>
        <w:jc w:val="both"/>
        <w:rPr>
          <w:rFonts w:ascii="Times New Roman" w:hAnsi="Times New Roman" w:cs="Times New Roman"/>
        </w:rPr>
      </w:pPr>
      <w:r w:rsidRPr="008546F4">
        <w:rPr>
          <w:rFonts w:ascii="Times New Roman" w:hAnsi="Times New Roman" w:cs="Times New Roman"/>
        </w:rPr>
        <w:t>68. Формы и порядок представления отчетности о реализации мероприятий и Подпрограммы 2 устанавливаются соглашением между Государственным заказчиком и органом местного самоуправления муниципального образования Московской области.</w:t>
      </w:r>
    </w:p>
    <w:p w14:paraId="6B4BFF5C" w14:textId="77777777" w:rsidR="006D7457" w:rsidRPr="008546F4" w:rsidRDefault="006D7457" w:rsidP="006D7457">
      <w:pPr>
        <w:pageBreakBefore/>
        <w:spacing w:after="0"/>
        <w:rPr>
          <w:rFonts w:ascii="Liberation Serif" w:hAnsi="Liberation Serif" w:cs="Liberation Serif"/>
        </w:rPr>
        <w:sectPr w:rsidR="006D7457" w:rsidRPr="008546F4" w:rsidSect="002239C0">
          <w:type w:val="nextColumn"/>
          <w:pgSz w:w="16838" w:h="11906" w:orient="landscape"/>
          <w:pgMar w:top="1134" w:right="680" w:bottom="1134" w:left="1134" w:header="397" w:footer="283" w:gutter="0"/>
          <w:pgNumType w:start="1"/>
          <w:cols w:space="720"/>
          <w:docGrid w:linePitch="360"/>
        </w:sectPr>
      </w:pPr>
    </w:p>
    <w:p w14:paraId="5D905027" w14:textId="77777777" w:rsidR="006D7457" w:rsidRPr="008546F4" w:rsidRDefault="006D7457" w:rsidP="006D7457">
      <w:pPr>
        <w:spacing w:after="0"/>
        <w:jc w:val="right"/>
        <w:rPr>
          <w:rFonts w:ascii="Times New Roman" w:hAnsi="Times New Roman" w:cs="Times New Roman"/>
        </w:rPr>
      </w:pPr>
      <w:r w:rsidRPr="008546F4">
        <w:rPr>
          <w:rFonts w:ascii="Times New Roman" w:hAnsi="Times New Roman" w:cs="Times New Roman"/>
        </w:rPr>
        <w:lastRenderedPageBreak/>
        <w:t xml:space="preserve">                                                                                                                                                                              </w:t>
      </w:r>
    </w:p>
    <w:p w14:paraId="045FCFF3" w14:textId="77777777" w:rsidR="006D7457" w:rsidRPr="008546F4" w:rsidRDefault="006D7457" w:rsidP="006D7457">
      <w:pPr>
        <w:spacing w:after="0"/>
        <w:jc w:val="right"/>
        <w:rPr>
          <w:rFonts w:ascii="Times New Roman" w:hAnsi="Times New Roman" w:cs="Times New Roman"/>
        </w:rPr>
      </w:pPr>
      <w:r w:rsidRPr="008546F4">
        <w:rPr>
          <w:rFonts w:ascii="Times New Roman" w:hAnsi="Times New Roman" w:cs="Times New Roman"/>
        </w:rPr>
        <w:t xml:space="preserve">                                                                                                                                                  Приложение</w:t>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r>
      <w:r w:rsidRPr="008546F4">
        <w:rPr>
          <w:rFonts w:ascii="Times New Roman" w:hAnsi="Times New Roman" w:cs="Times New Roman"/>
        </w:rPr>
        <w:tab/>
        <w:t xml:space="preserve">                         Форма</w:t>
      </w:r>
    </w:p>
    <w:p w14:paraId="6AB94057" w14:textId="77777777" w:rsidR="006D7457" w:rsidRPr="008546F4" w:rsidRDefault="006D7457" w:rsidP="006D7457">
      <w:pPr>
        <w:spacing w:after="0"/>
        <w:jc w:val="center"/>
        <w:rPr>
          <w:rFonts w:ascii="Times New Roman" w:hAnsi="Times New Roman" w:cs="Times New Roman"/>
        </w:rPr>
      </w:pPr>
      <w:r w:rsidRPr="008546F4">
        <w:rPr>
          <w:rFonts w:ascii="Times New Roman" w:hAnsi="Times New Roman" w:cs="Times New Roman"/>
        </w:rPr>
        <w:t>СОГЛАСИЕ</w:t>
      </w:r>
    </w:p>
    <w:p w14:paraId="5FE64A1B" w14:textId="77777777" w:rsidR="006D7457" w:rsidRPr="008546F4" w:rsidRDefault="006D7457" w:rsidP="006D7457">
      <w:pPr>
        <w:spacing w:after="0"/>
        <w:jc w:val="center"/>
        <w:rPr>
          <w:rFonts w:ascii="Times New Roman" w:hAnsi="Times New Roman" w:cs="Times New Roman"/>
        </w:rPr>
      </w:pPr>
      <w:r w:rsidRPr="008546F4">
        <w:rPr>
          <w:rFonts w:ascii="Times New Roman" w:hAnsi="Times New Roman" w:cs="Times New Roman"/>
        </w:rPr>
        <w:t xml:space="preserve">на обработку персональных данных </w:t>
      </w:r>
    </w:p>
    <w:p w14:paraId="20B5DB5B" w14:textId="77777777" w:rsidR="006D7457" w:rsidRPr="008546F4" w:rsidRDefault="006D7457" w:rsidP="006D7457">
      <w:pPr>
        <w:pStyle w:val="aff1"/>
        <w:rPr>
          <w:rFonts w:ascii="Times New Roman" w:hAnsi="Times New Roman" w:cs="Times New Roman"/>
          <w:sz w:val="22"/>
          <w:szCs w:val="22"/>
        </w:rPr>
      </w:pPr>
      <w:bookmarkStart w:id="23" w:name="p4"/>
      <w:bookmarkStart w:id="24" w:name="p5"/>
      <w:bookmarkEnd w:id="23"/>
      <w:bookmarkEnd w:id="24"/>
      <w:r w:rsidRPr="008546F4">
        <w:rPr>
          <w:rFonts w:ascii="Times New Roman" w:hAnsi="Times New Roman" w:cs="Times New Roman"/>
          <w:sz w:val="22"/>
          <w:szCs w:val="22"/>
        </w:rPr>
        <w:tab/>
        <w:t>Я, _____________________________________________________________,</w:t>
      </w:r>
    </w:p>
    <w:p w14:paraId="7BACFAF6" w14:textId="77777777" w:rsidR="006D7457" w:rsidRPr="008546F4" w:rsidRDefault="006D7457" w:rsidP="006D7457">
      <w:pPr>
        <w:pStyle w:val="aff1"/>
        <w:rPr>
          <w:rFonts w:ascii="Times New Roman" w:hAnsi="Times New Roman" w:cs="Times New Roman"/>
          <w:sz w:val="22"/>
          <w:szCs w:val="22"/>
        </w:rPr>
      </w:pPr>
      <w:bookmarkStart w:id="25" w:name="p6"/>
      <w:bookmarkEnd w:id="25"/>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w:t>
      </w:r>
    </w:p>
    <w:p w14:paraId="3624A575" w14:textId="77777777" w:rsidR="006D7457" w:rsidRPr="008546F4" w:rsidRDefault="006D7457" w:rsidP="006D7457">
      <w:pPr>
        <w:pStyle w:val="aff1"/>
        <w:rPr>
          <w:rFonts w:ascii="Times New Roman" w:hAnsi="Times New Roman" w:cs="Times New Roman"/>
          <w:sz w:val="22"/>
          <w:szCs w:val="22"/>
        </w:rPr>
      </w:pPr>
      <w:bookmarkStart w:id="26" w:name="p7"/>
      <w:bookmarkEnd w:id="26"/>
      <w:r w:rsidRPr="008546F4">
        <w:rPr>
          <w:rFonts w:ascii="Times New Roman" w:hAnsi="Times New Roman" w:cs="Times New Roman"/>
          <w:sz w:val="22"/>
          <w:szCs w:val="22"/>
        </w:rPr>
        <w:t>проживающи</w:t>
      </w:r>
      <w:proofErr w:type="gramStart"/>
      <w:r w:rsidRPr="008546F4">
        <w:rPr>
          <w:rFonts w:ascii="Times New Roman" w:hAnsi="Times New Roman" w:cs="Times New Roman"/>
          <w:sz w:val="22"/>
          <w:szCs w:val="22"/>
        </w:rPr>
        <w:t>й(</w:t>
      </w:r>
      <w:proofErr w:type="spellStart"/>
      <w:proofErr w:type="gramEnd"/>
      <w:r w:rsidRPr="008546F4">
        <w:rPr>
          <w:rFonts w:ascii="Times New Roman" w:hAnsi="Times New Roman" w:cs="Times New Roman"/>
          <w:sz w:val="22"/>
          <w:szCs w:val="22"/>
        </w:rPr>
        <w:t>ая</w:t>
      </w:r>
      <w:proofErr w:type="spellEnd"/>
      <w:r w:rsidRPr="008546F4">
        <w:rPr>
          <w:rFonts w:ascii="Times New Roman" w:hAnsi="Times New Roman" w:cs="Times New Roman"/>
          <w:sz w:val="22"/>
          <w:szCs w:val="22"/>
        </w:rPr>
        <w:t>) по адресу: ___________________________________________</w:t>
      </w:r>
    </w:p>
    <w:p w14:paraId="36EC372C" w14:textId="77777777" w:rsidR="006D7457" w:rsidRPr="008546F4" w:rsidRDefault="006D7457" w:rsidP="006D7457">
      <w:pPr>
        <w:pStyle w:val="aff1"/>
        <w:rPr>
          <w:rFonts w:ascii="Times New Roman" w:hAnsi="Times New Roman" w:cs="Times New Roman"/>
          <w:sz w:val="22"/>
          <w:szCs w:val="22"/>
        </w:rPr>
      </w:pPr>
      <w:bookmarkStart w:id="27" w:name="p8"/>
      <w:bookmarkEnd w:id="27"/>
      <w:r w:rsidRPr="008546F4">
        <w:rPr>
          <w:rFonts w:ascii="Times New Roman" w:hAnsi="Times New Roman" w:cs="Times New Roman"/>
          <w:sz w:val="22"/>
          <w:szCs w:val="22"/>
        </w:rPr>
        <w:t>____________________________________________________________________,</w:t>
      </w:r>
    </w:p>
    <w:p w14:paraId="1F0D5945" w14:textId="77777777" w:rsidR="006D7457" w:rsidRPr="008546F4" w:rsidRDefault="006D7457" w:rsidP="006D7457">
      <w:pPr>
        <w:pStyle w:val="aff1"/>
        <w:jc w:val="center"/>
        <w:rPr>
          <w:rFonts w:ascii="Times New Roman" w:hAnsi="Times New Roman" w:cs="Times New Roman"/>
          <w:sz w:val="22"/>
          <w:szCs w:val="22"/>
        </w:rPr>
      </w:pPr>
      <w:bookmarkStart w:id="28" w:name="p9"/>
      <w:bookmarkEnd w:id="28"/>
      <w:r w:rsidRPr="008546F4">
        <w:rPr>
          <w:rFonts w:ascii="Times New Roman" w:hAnsi="Times New Roman" w:cs="Times New Roman"/>
          <w:sz w:val="22"/>
          <w:szCs w:val="22"/>
        </w:rPr>
        <w:t>(адрес места жительства)</w:t>
      </w:r>
    </w:p>
    <w:p w14:paraId="5E266E14" w14:textId="77777777" w:rsidR="006D7457" w:rsidRPr="008546F4" w:rsidRDefault="006D7457" w:rsidP="006D7457">
      <w:pPr>
        <w:pStyle w:val="aff1"/>
        <w:rPr>
          <w:rFonts w:ascii="Times New Roman" w:hAnsi="Times New Roman" w:cs="Times New Roman"/>
          <w:sz w:val="22"/>
          <w:szCs w:val="22"/>
        </w:rPr>
      </w:pPr>
      <w:bookmarkStart w:id="29" w:name="p10"/>
      <w:bookmarkEnd w:id="29"/>
      <w:r w:rsidRPr="008546F4">
        <w:rPr>
          <w:rFonts w:ascii="Times New Roman" w:hAnsi="Times New Roman" w:cs="Times New Roman"/>
          <w:sz w:val="22"/>
          <w:szCs w:val="22"/>
        </w:rPr>
        <w:t xml:space="preserve">паспорт ___________________________, выданный ___________________________________ «__»        ____________________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0359D015" w14:textId="77777777" w:rsidR="006D7457" w:rsidRPr="008546F4" w:rsidRDefault="006D7457" w:rsidP="006D7457">
      <w:pPr>
        <w:pStyle w:val="aff1"/>
        <w:rPr>
          <w:rFonts w:ascii="Times New Roman" w:hAnsi="Times New Roman" w:cs="Times New Roman"/>
          <w:sz w:val="22"/>
          <w:szCs w:val="22"/>
        </w:rPr>
      </w:pPr>
      <w:bookmarkStart w:id="30" w:name="p11"/>
      <w:bookmarkEnd w:id="30"/>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(серия, номер)                                                                                             (дата выдачи)</w:t>
      </w:r>
    </w:p>
    <w:p w14:paraId="27906ECD" w14:textId="77777777" w:rsidR="006D7457" w:rsidRPr="008546F4" w:rsidRDefault="006D7457" w:rsidP="006D7457">
      <w:pPr>
        <w:pStyle w:val="aff1"/>
        <w:rPr>
          <w:rFonts w:ascii="Times New Roman" w:hAnsi="Times New Roman" w:cs="Times New Roman"/>
          <w:sz w:val="22"/>
          <w:szCs w:val="22"/>
        </w:rPr>
      </w:pPr>
      <w:bookmarkStart w:id="31" w:name="p12"/>
      <w:bookmarkEnd w:id="31"/>
      <w:r w:rsidRPr="008546F4">
        <w:rPr>
          <w:rFonts w:ascii="Times New Roman" w:hAnsi="Times New Roman" w:cs="Times New Roman"/>
          <w:sz w:val="22"/>
          <w:szCs w:val="22"/>
        </w:rPr>
        <w:t>____________________________________________________________________,</w:t>
      </w:r>
    </w:p>
    <w:p w14:paraId="6AF778A6" w14:textId="77777777" w:rsidR="006D7457" w:rsidRPr="008546F4" w:rsidRDefault="006D7457" w:rsidP="006D7457">
      <w:pPr>
        <w:pStyle w:val="aff1"/>
        <w:rPr>
          <w:rFonts w:ascii="Times New Roman" w:hAnsi="Times New Roman" w:cs="Times New Roman"/>
          <w:sz w:val="22"/>
          <w:szCs w:val="22"/>
        </w:rPr>
      </w:pPr>
      <w:bookmarkStart w:id="32" w:name="p13"/>
      <w:bookmarkEnd w:id="32"/>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(место выдачи паспорта)</w:t>
      </w:r>
    </w:p>
    <w:p w14:paraId="32DC71C4" w14:textId="77777777" w:rsidR="006D7457" w:rsidRPr="008546F4" w:rsidRDefault="006D7457" w:rsidP="006D7457">
      <w:pPr>
        <w:pStyle w:val="aff1"/>
        <w:rPr>
          <w:rFonts w:ascii="Times New Roman" w:hAnsi="Times New Roman" w:cs="Times New Roman"/>
          <w:sz w:val="22"/>
          <w:szCs w:val="22"/>
        </w:rPr>
      </w:pPr>
      <w:bookmarkStart w:id="33" w:name="p14"/>
      <w:bookmarkEnd w:id="33"/>
      <w:r w:rsidRPr="008546F4">
        <w:rPr>
          <w:rFonts w:ascii="Times New Roman" w:hAnsi="Times New Roman" w:cs="Times New Roman"/>
          <w:sz w:val="22"/>
          <w:szCs w:val="22"/>
        </w:rPr>
        <w:t>и являясь законным представителем ____________________________________</w:t>
      </w:r>
    </w:p>
    <w:p w14:paraId="4E05309D" w14:textId="77777777" w:rsidR="006D7457" w:rsidRPr="008546F4" w:rsidRDefault="006D7457" w:rsidP="006D7457">
      <w:pPr>
        <w:pStyle w:val="aff1"/>
        <w:rPr>
          <w:rFonts w:ascii="Times New Roman" w:hAnsi="Times New Roman" w:cs="Times New Roman"/>
          <w:sz w:val="22"/>
          <w:szCs w:val="22"/>
        </w:rPr>
      </w:pPr>
      <w:bookmarkStart w:id="34" w:name="p15"/>
      <w:bookmarkEnd w:id="34"/>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w:t>
      </w:r>
    </w:p>
    <w:p w14:paraId="3826CAA8" w14:textId="77777777" w:rsidR="006D7457" w:rsidRPr="008546F4" w:rsidRDefault="006D7457" w:rsidP="006D7457">
      <w:pPr>
        <w:pStyle w:val="aff1"/>
        <w:rPr>
          <w:rFonts w:ascii="Times New Roman" w:hAnsi="Times New Roman" w:cs="Times New Roman"/>
          <w:sz w:val="22"/>
          <w:szCs w:val="22"/>
        </w:rPr>
      </w:pPr>
      <w:bookmarkStart w:id="35" w:name="p16"/>
      <w:bookmarkEnd w:id="35"/>
      <w:r w:rsidRPr="008546F4">
        <w:rPr>
          <w:rFonts w:ascii="Times New Roman" w:hAnsi="Times New Roman" w:cs="Times New Roman"/>
          <w:sz w:val="22"/>
          <w:szCs w:val="22"/>
        </w:rPr>
        <w:t>____________________________________________________________________</w:t>
      </w:r>
    </w:p>
    <w:p w14:paraId="43395DC8" w14:textId="77777777" w:rsidR="006D7457" w:rsidRPr="008546F4" w:rsidRDefault="006D7457" w:rsidP="006D7457">
      <w:pPr>
        <w:pStyle w:val="aff1"/>
        <w:rPr>
          <w:rFonts w:ascii="Times New Roman" w:hAnsi="Times New Roman" w:cs="Times New Roman"/>
          <w:sz w:val="22"/>
          <w:szCs w:val="22"/>
        </w:rPr>
      </w:pPr>
      <w:bookmarkStart w:id="36" w:name="p17"/>
      <w:bookmarkEnd w:id="36"/>
      <w:r w:rsidRPr="008546F4">
        <w:rPr>
          <w:rFonts w:ascii="Times New Roman" w:hAnsi="Times New Roman" w:cs="Times New Roman"/>
          <w:sz w:val="22"/>
          <w:szCs w:val="22"/>
        </w:rPr>
        <w:t>проживающег</w:t>
      </w:r>
      <w:proofErr w:type="gramStart"/>
      <w:r w:rsidRPr="008546F4">
        <w:rPr>
          <w:rFonts w:ascii="Times New Roman" w:hAnsi="Times New Roman" w:cs="Times New Roman"/>
          <w:sz w:val="22"/>
          <w:szCs w:val="22"/>
        </w:rPr>
        <w:t>о(</w:t>
      </w:r>
      <w:proofErr w:type="gramEnd"/>
      <w:r w:rsidRPr="008546F4">
        <w:rPr>
          <w:rFonts w:ascii="Times New Roman" w:hAnsi="Times New Roman" w:cs="Times New Roman"/>
          <w:sz w:val="22"/>
          <w:szCs w:val="22"/>
        </w:rPr>
        <w:t>ей) по адресу: ____________________________________________________________________,</w:t>
      </w:r>
    </w:p>
    <w:p w14:paraId="0ACF97D4" w14:textId="77777777" w:rsidR="006D7457" w:rsidRPr="008546F4" w:rsidRDefault="006D7457" w:rsidP="006D7457">
      <w:pPr>
        <w:pStyle w:val="aff1"/>
        <w:rPr>
          <w:rFonts w:ascii="Times New Roman" w:hAnsi="Times New Roman" w:cs="Times New Roman"/>
          <w:sz w:val="22"/>
          <w:szCs w:val="22"/>
        </w:rPr>
      </w:pPr>
      <w:bookmarkStart w:id="37" w:name="p18"/>
      <w:bookmarkEnd w:id="37"/>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(адрес места жительства)</w:t>
      </w:r>
    </w:p>
    <w:p w14:paraId="59004F25" w14:textId="77777777" w:rsidR="006D7457" w:rsidRPr="008546F4" w:rsidRDefault="006D7457" w:rsidP="006D7457">
      <w:pPr>
        <w:pStyle w:val="aff1"/>
        <w:rPr>
          <w:rFonts w:ascii="Times New Roman" w:hAnsi="Times New Roman" w:cs="Times New Roman"/>
          <w:sz w:val="22"/>
          <w:szCs w:val="22"/>
        </w:rPr>
      </w:pPr>
      <w:bookmarkStart w:id="38" w:name="p19"/>
      <w:bookmarkEnd w:id="38"/>
      <w:r w:rsidRPr="008546F4">
        <w:rPr>
          <w:rFonts w:ascii="Times New Roman" w:hAnsi="Times New Roman" w:cs="Times New Roman"/>
          <w:sz w:val="22"/>
          <w:szCs w:val="22"/>
        </w:rPr>
        <w:t xml:space="preserve">паспорт (свидетельство о рождении) ____________, выданный  «__»________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7BE921F1" w14:textId="77777777" w:rsidR="006D7457" w:rsidRPr="008546F4" w:rsidRDefault="006D7457" w:rsidP="006D7457">
      <w:pPr>
        <w:pStyle w:val="aff1"/>
        <w:pBdr>
          <w:bottom w:val="single" w:sz="12" w:space="1" w:color="auto"/>
        </w:pBdr>
        <w:rPr>
          <w:rFonts w:ascii="Times New Roman" w:hAnsi="Times New Roman" w:cs="Times New Roman"/>
          <w:sz w:val="22"/>
          <w:szCs w:val="22"/>
        </w:rPr>
      </w:pPr>
      <w:bookmarkStart w:id="39" w:name="p20"/>
      <w:bookmarkEnd w:id="39"/>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(серия, номер)</w:t>
      </w:r>
    </w:p>
    <w:p w14:paraId="39C82325" w14:textId="77777777" w:rsidR="006D7457" w:rsidRPr="008546F4" w:rsidRDefault="006D7457" w:rsidP="006D7457">
      <w:pPr>
        <w:pStyle w:val="aff1"/>
        <w:pBdr>
          <w:bottom w:val="single" w:sz="12" w:space="1" w:color="auto"/>
        </w:pBdr>
        <w:rPr>
          <w:rFonts w:ascii="Times New Roman" w:hAnsi="Times New Roman" w:cs="Times New Roman"/>
          <w:sz w:val="22"/>
          <w:szCs w:val="22"/>
        </w:rPr>
      </w:pPr>
    </w:p>
    <w:p w14:paraId="4DF92160"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w:t>
      </w:r>
      <w:bookmarkStart w:id="40" w:name="p21"/>
      <w:bookmarkEnd w:id="40"/>
      <w:r w:rsidRPr="008546F4">
        <w:rPr>
          <w:rFonts w:ascii="Times New Roman" w:hAnsi="Times New Roman" w:cs="Times New Roman"/>
          <w:sz w:val="22"/>
          <w:szCs w:val="22"/>
        </w:rPr>
        <w:t>,</w:t>
      </w:r>
    </w:p>
    <w:p w14:paraId="69823F08" w14:textId="77777777" w:rsidR="006D7457" w:rsidRPr="008546F4" w:rsidRDefault="006D7457" w:rsidP="006D7457">
      <w:pPr>
        <w:pStyle w:val="aff1"/>
        <w:rPr>
          <w:rFonts w:ascii="Times New Roman" w:hAnsi="Times New Roman" w:cs="Times New Roman"/>
          <w:sz w:val="22"/>
          <w:szCs w:val="22"/>
        </w:rPr>
      </w:pPr>
      <w:bookmarkStart w:id="41" w:name="p22"/>
      <w:bookmarkEnd w:id="41"/>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(место выдачи паспорта/свидетельства о рождении)</w:t>
      </w:r>
    </w:p>
    <w:p w14:paraId="44B909F8" w14:textId="77777777" w:rsidR="006D7457" w:rsidRPr="008546F4" w:rsidRDefault="006D7457" w:rsidP="006D7457">
      <w:pPr>
        <w:pStyle w:val="aff1"/>
        <w:pBdr>
          <w:bottom w:val="single" w:sz="12" w:space="1" w:color="auto"/>
        </w:pBdr>
        <w:rPr>
          <w:rFonts w:ascii="Times New Roman" w:eastAsia="Liberation Serif" w:hAnsi="Times New Roman" w:cs="Times New Roman"/>
          <w:sz w:val="22"/>
          <w:szCs w:val="22"/>
        </w:rPr>
      </w:pPr>
      <w:bookmarkStart w:id="42" w:name="p23"/>
      <w:bookmarkEnd w:id="42"/>
      <w:r w:rsidRPr="008546F4">
        <w:rPr>
          <w:rFonts w:ascii="Times New Roman" w:eastAsia="Liberation Serif" w:hAnsi="Times New Roman" w:cs="Times New Roman"/>
          <w:sz w:val="22"/>
          <w:szCs w:val="22"/>
        </w:rPr>
        <w:t xml:space="preserve">                                                                                                                         </w:t>
      </w:r>
    </w:p>
    <w:p w14:paraId="09C056CC"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(фамилия, имя, отчество)</w:t>
      </w:r>
    </w:p>
    <w:p w14:paraId="32CE9292"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w:t>
      </w:r>
    </w:p>
    <w:p w14:paraId="39D9C94D"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проживающег</w:t>
      </w:r>
      <w:proofErr w:type="gramStart"/>
      <w:r w:rsidRPr="008546F4">
        <w:rPr>
          <w:rFonts w:ascii="Times New Roman" w:hAnsi="Times New Roman" w:cs="Times New Roman"/>
          <w:sz w:val="22"/>
          <w:szCs w:val="22"/>
        </w:rPr>
        <w:t>о(</w:t>
      </w:r>
      <w:proofErr w:type="gramEnd"/>
      <w:r w:rsidRPr="008546F4">
        <w:rPr>
          <w:rFonts w:ascii="Times New Roman" w:hAnsi="Times New Roman" w:cs="Times New Roman"/>
          <w:sz w:val="22"/>
          <w:szCs w:val="22"/>
        </w:rPr>
        <w:t>ей) по адресу: ____________________________________________________________________,</w:t>
      </w:r>
    </w:p>
    <w:p w14:paraId="730C55C7" w14:textId="77777777" w:rsidR="006D7457" w:rsidRPr="008546F4" w:rsidRDefault="006D7457" w:rsidP="006D7457">
      <w:pPr>
        <w:pStyle w:val="aff1"/>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(адрес места жительства)</w:t>
      </w:r>
    </w:p>
    <w:p w14:paraId="3B43A615"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паспорт (свидетельство о рождении) ____________, выданный  «__»________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2D4757F6" w14:textId="77777777" w:rsidR="006D7457" w:rsidRPr="008546F4" w:rsidRDefault="006D7457" w:rsidP="006D7457">
      <w:pPr>
        <w:pStyle w:val="aff1"/>
        <w:pBdr>
          <w:bottom w:val="single" w:sz="12" w:space="1" w:color="auto"/>
        </w:pBd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(серия, номер)</w:t>
      </w:r>
    </w:p>
    <w:p w14:paraId="25063429" w14:textId="77777777" w:rsidR="006D7457" w:rsidRPr="008546F4" w:rsidRDefault="006D7457" w:rsidP="006D7457">
      <w:pPr>
        <w:pStyle w:val="aff1"/>
        <w:pBdr>
          <w:bottom w:val="single" w:sz="12" w:space="1" w:color="auto"/>
        </w:pBdr>
        <w:rPr>
          <w:rFonts w:ascii="Times New Roman" w:hAnsi="Times New Roman" w:cs="Times New Roman"/>
          <w:sz w:val="22"/>
          <w:szCs w:val="22"/>
        </w:rPr>
      </w:pPr>
    </w:p>
    <w:p w14:paraId="7A0BE0C8"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w:t>
      </w:r>
    </w:p>
    <w:p w14:paraId="34BB5B55" w14:textId="77777777" w:rsidR="006D7457" w:rsidRPr="008546F4" w:rsidRDefault="006D7457" w:rsidP="006D7457">
      <w:pPr>
        <w:pStyle w:val="aff1"/>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(место выдачи паспорта/свидетельства о рождении)</w:t>
      </w:r>
    </w:p>
    <w:p w14:paraId="12AB9D54" w14:textId="77777777" w:rsidR="006D7457" w:rsidRPr="008546F4" w:rsidRDefault="006D7457" w:rsidP="006D7457">
      <w:pPr>
        <w:pStyle w:val="aff1"/>
        <w:pBdr>
          <w:bottom w:val="single" w:sz="12" w:space="1" w:color="auto"/>
        </w:pBdr>
        <w:rPr>
          <w:rFonts w:ascii="Times New Roman" w:eastAsia="Liberation Serif" w:hAnsi="Times New Roman" w:cs="Times New Roman"/>
          <w:sz w:val="22"/>
          <w:szCs w:val="22"/>
        </w:rPr>
      </w:pPr>
      <w:r w:rsidRPr="008546F4">
        <w:rPr>
          <w:rFonts w:ascii="Times New Roman" w:eastAsia="Liberation Serif" w:hAnsi="Times New Roman" w:cs="Times New Roman"/>
          <w:sz w:val="22"/>
          <w:szCs w:val="22"/>
        </w:rPr>
        <w:t xml:space="preserve">                                                                                                                         </w:t>
      </w:r>
    </w:p>
    <w:p w14:paraId="5CBF6400"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(фамилия, имя, отчество)</w:t>
      </w:r>
    </w:p>
    <w:p w14:paraId="356C2E97"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w:t>
      </w:r>
    </w:p>
    <w:p w14:paraId="1244217D"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проживающег</w:t>
      </w:r>
      <w:proofErr w:type="gramStart"/>
      <w:r w:rsidRPr="008546F4">
        <w:rPr>
          <w:rFonts w:ascii="Times New Roman" w:hAnsi="Times New Roman" w:cs="Times New Roman"/>
          <w:sz w:val="22"/>
          <w:szCs w:val="22"/>
        </w:rPr>
        <w:t>о(</w:t>
      </w:r>
      <w:proofErr w:type="gramEnd"/>
      <w:r w:rsidRPr="008546F4">
        <w:rPr>
          <w:rFonts w:ascii="Times New Roman" w:hAnsi="Times New Roman" w:cs="Times New Roman"/>
          <w:sz w:val="22"/>
          <w:szCs w:val="22"/>
        </w:rPr>
        <w:t>ей) по адресу: ____________________________________________________________________,</w:t>
      </w:r>
    </w:p>
    <w:p w14:paraId="5AC56896" w14:textId="77777777" w:rsidR="006D7457" w:rsidRPr="008546F4" w:rsidRDefault="006D7457" w:rsidP="006D7457">
      <w:pPr>
        <w:pStyle w:val="aff1"/>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(адрес места жительства)</w:t>
      </w:r>
    </w:p>
    <w:p w14:paraId="624A3AD3"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паспорт (свидетельство о рождении) ____________, выданный  «__»________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54BFA5EA" w14:textId="77777777" w:rsidR="006D7457" w:rsidRPr="008546F4" w:rsidRDefault="006D7457" w:rsidP="006D7457">
      <w:pPr>
        <w:pStyle w:val="aff1"/>
        <w:pBdr>
          <w:bottom w:val="single" w:sz="12" w:space="1" w:color="auto"/>
        </w:pBd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(серия, номер)</w:t>
      </w:r>
    </w:p>
    <w:p w14:paraId="574CE61C" w14:textId="77777777" w:rsidR="006D7457" w:rsidRPr="008546F4" w:rsidRDefault="006D7457" w:rsidP="006D7457">
      <w:pPr>
        <w:pStyle w:val="aff1"/>
        <w:pBdr>
          <w:bottom w:val="single" w:sz="12" w:space="1" w:color="auto"/>
        </w:pBdr>
        <w:rPr>
          <w:rFonts w:ascii="Times New Roman" w:hAnsi="Times New Roman" w:cs="Times New Roman"/>
          <w:sz w:val="22"/>
          <w:szCs w:val="22"/>
        </w:rPr>
      </w:pPr>
    </w:p>
    <w:p w14:paraId="3C24B3C9"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w:t>
      </w:r>
    </w:p>
    <w:p w14:paraId="67120A46" w14:textId="77777777" w:rsidR="006D7457" w:rsidRPr="008546F4" w:rsidRDefault="006D7457" w:rsidP="006D7457">
      <w:pPr>
        <w:pStyle w:val="aff1"/>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(место выдачи паспорта/свидетельства о рождении)</w:t>
      </w:r>
    </w:p>
    <w:p w14:paraId="3A20FA9E" w14:textId="77777777" w:rsidR="006D7457" w:rsidRPr="008546F4" w:rsidRDefault="006D7457" w:rsidP="006D7457">
      <w:pPr>
        <w:pStyle w:val="aff1"/>
        <w:rPr>
          <w:rFonts w:ascii="Times New Roman" w:hAnsi="Times New Roman" w:cs="Times New Roman"/>
          <w:sz w:val="22"/>
          <w:szCs w:val="22"/>
        </w:rPr>
      </w:pPr>
    </w:p>
    <w:p w14:paraId="1E3B5B6A" w14:textId="77777777" w:rsidR="006D7457" w:rsidRPr="008546F4" w:rsidRDefault="006D7457" w:rsidP="006D7457">
      <w:pPr>
        <w:pStyle w:val="aff1"/>
        <w:rPr>
          <w:rFonts w:ascii="Times New Roman" w:hAnsi="Times New Roman" w:cs="Times New Roman"/>
          <w:sz w:val="22"/>
          <w:szCs w:val="22"/>
        </w:rPr>
      </w:pPr>
    </w:p>
    <w:p w14:paraId="662EA714" w14:textId="77777777" w:rsidR="006D7457" w:rsidRPr="008546F4" w:rsidRDefault="006D7457" w:rsidP="006D7457">
      <w:pPr>
        <w:pStyle w:val="aff1"/>
        <w:rPr>
          <w:rFonts w:ascii="Times New Roman" w:hAnsi="Times New Roman" w:cs="Times New Roman"/>
          <w:sz w:val="22"/>
          <w:szCs w:val="22"/>
        </w:rPr>
      </w:pPr>
    </w:p>
    <w:p w14:paraId="26CCA599"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на основании ____________________________________________________________________</w:t>
      </w:r>
    </w:p>
    <w:p w14:paraId="13F9B7AD" w14:textId="77777777" w:rsidR="006D7457" w:rsidRPr="008546F4" w:rsidRDefault="006D7457" w:rsidP="006D7457">
      <w:pPr>
        <w:pStyle w:val="aff1"/>
        <w:rPr>
          <w:rFonts w:ascii="Times New Roman" w:hAnsi="Times New Roman" w:cs="Times New Roman"/>
          <w:sz w:val="22"/>
          <w:szCs w:val="22"/>
        </w:rPr>
      </w:pPr>
      <w:bookmarkStart w:id="43" w:name="p24"/>
      <w:bookmarkEnd w:id="43"/>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(реквизиты доверенности, иного документа или   нормативного правового акта)</w:t>
      </w:r>
    </w:p>
    <w:p w14:paraId="6E081A32" w14:textId="77777777" w:rsidR="006D7457" w:rsidRPr="008546F4" w:rsidRDefault="006D7457" w:rsidP="006D7457">
      <w:pPr>
        <w:pStyle w:val="aff1"/>
        <w:rPr>
          <w:rFonts w:ascii="Times New Roman" w:hAnsi="Times New Roman" w:cs="Times New Roman"/>
          <w:sz w:val="22"/>
          <w:szCs w:val="22"/>
        </w:rPr>
      </w:pPr>
      <w:bookmarkStart w:id="44" w:name="p26"/>
      <w:bookmarkEnd w:id="44"/>
      <w:r w:rsidRPr="008546F4">
        <w:rPr>
          <w:rFonts w:ascii="Times New Roman" w:hAnsi="Times New Roman" w:cs="Times New Roman"/>
          <w:sz w:val="22"/>
          <w:szCs w:val="22"/>
        </w:rPr>
        <w:t>даю согласие оператору - ____________________________________________________________________</w:t>
      </w:r>
    </w:p>
    <w:p w14:paraId="47E1F2C4" w14:textId="77777777" w:rsidR="006D7457" w:rsidRPr="008546F4" w:rsidRDefault="006D7457" w:rsidP="006D7457">
      <w:pPr>
        <w:pStyle w:val="aff1"/>
        <w:jc w:val="center"/>
        <w:rPr>
          <w:rFonts w:ascii="Times New Roman" w:hAnsi="Times New Roman" w:cs="Times New Roman"/>
          <w:sz w:val="22"/>
          <w:szCs w:val="22"/>
        </w:rPr>
      </w:pPr>
      <w:bookmarkStart w:id="45" w:name="p27"/>
      <w:bookmarkEnd w:id="45"/>
      <w:r w:rsidRPr="008546F4">
        <w:rPr>
          <w:rFonts w:ascii="Times New Roman" w:hAnsi="Times New Roman" w:cs="Times New Roman"/>
          <w:sz w:val="22"/>
          <w:szCs w:val="22"/>
        </w:rPr>
        <w:lastRenderedPageBreak/>
        <w:t>(уполномоченный орган)</w:t>
      </w:r>
    </w:p>
    <w:p w14:paraId="422B13C2" w14:textId="77777777" w:rsidR="006D7457" w:rsidRPr="008546F4" w:rsidRDefault="006D7457" w:rsidP="006D7457">
      <w:pPr>
        <w:pStyle w:val="aff1"/>
        <w:rPr>
          <w:rFonts w:ascii="Times New Roman" w:hAnsi="Times New Roman" w:cs="Times New Roman"/>
          <w:sz w:val="22"/>
          <w:szCs w:val="22"/>
        </w:rPr>
      </w:pPr>
      <w:bookmarkStart w:id="46" w:name="p28"/>
      <w:bookmarkEnd w:id="46"/>
      <w:proofErr w:type="gramStart"/>
      <w:r w:rsidRPr="008546F4">
        <w:rPr>
          <w:rFonts w:ascii="Times New Roman" w:hAnsi="Times New Roman" w:cs="Times New Roman"/>
          <w:sz w:val="22"/>
          <w:szCs w:val="22"/>
        </w:rPr>
        <w:t>(юридический адрес: _________________________________________________</w:t>
      </w:r>
      <w:proofErr w:type="gramEnd"/>
    </w:p>
    <w:p w14:paraId="09A1C90E" w14:textId="77777777" w:rsidR="006D7457" w:rsidRPr="008546F4" w:rsidRDefault="006D7457" w:rsidP="006D7457">
      <w:pPr>
        <w:pStyle w:val="aff1"/>
        <w:rPr>
          <w:rFonts w:ascii="Times New Roman" w:hAnsi="Times New Roman" w:cs="Times New Roman"/>
          <w:sz w:val="22"/>
          <w:szCs w:val="22"/>
        </w:rPr>
      </w:pPr>
      <w:bookmarkStart w:id="47" w:name="p29"/>
      <w:bookmarkEnd w:id="47"/>
      <w:proofErr w:type="gramStart"/>
      <w:r w:rsidRPr="008546F4">
        <w:rPr>
          <w:rFonts w:ascii="Times New Roman" w:hAnsi="Times New Roman" w:cs="Times New Roman"/>
          <w:sz w:val="22"/>
          <w:szCs w:val="22"/>
        </w:rPr>
        <w:t xml:space="preserve">____________________________________________________________________)на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19" w:history="1">
        <w:r w:rsidRPr="008546F4">
          <w:rPr>
            <w:rStyle w:val="aff4"/>
            <w:rFonts w:ascii="Times New Roman" w:hAnsi="Times New Roman" w:cs="Times New Roman"/>
            <w:color w:val="auto"/>
            <w:sz w:val="22"/>
            <w:szCs w:val="22"/>
          </w:rPr>
          <w:t>законом</w:t>
        </w:r>
      </w:hyperlink>
      <w:r w:rsidRPr="008546F4">
        <w:rPr>
          <w:rFonts w:ascii="Times New Roman" w:hAnsi="Times New Roman" w:cs="Times New Roman"/>
          <w:sz w:val="22"/>
          <w:szCs w:val="22"/>
        </w:rPr>
        <w:t xml:space="preserve"> от 27.07.2006 N 152-ФЗ  </w:t>
      </w:r>
      <w:r w:rsidRPr="008546F4">
        <w:rPr>
          <w:rFonts w:ascii="Times New Roman" w:hAnsi="Times New Roman" w:cs="Times New Roman"/>
          <w:sz w:val="22"/>
          <w:szCs w:val="22"/>
        </w:rPr>
        <w:br/>
        <w:t>«О персональных данных» в целях участия в мероприятии по обеспечению жильем молодых семей федерального проекта «Содействие</w:t>
      </w:r>
      <w:proofErr w:type="gramEnd"/>
      <w:r w:rsidRPr="008546F4">
        <w:rPr>
          <w:rFonts w:ascii="Times New Roman" w:hAnsi="Times New Roman" w:cs="Times New Roman"/>
          <w:sz w:val="22"/>
          <w:szCs w:val="22"/>
        </w:rPr>
        <w:t xml:space="preserve"> </w:t>
      </w:r>
      <w:proofErr w:type="gramStart"/>
      <w:r w:rsidRPr="008546F4">
        <w:rPr>
          <w:rFonts w:ascii="Times New Roman" w:hAnsi="Times New Roman" w:cs="Times New Roman"/>
          <w:sz w:val="22"/>
          <w:szCs w:val="22"/>
        </w:rPr>
        <w:t xml:space="preserve">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sidRPr="008546F4">
        <w:rPr>
          <w:rFonts w:ascii="Times New Roman" w:hAnsi="Times New Roman" w:cs="Times New Roman"/>
          <w:sz w:val="22"/>
          <w:szCs w:val="22"/>
        </w:rPr>
        <w:br/>
        <w:t>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 направленном на улучшение жилищных условий молодых семей (далее соответственно – мероприятие, Подпрограмма):</w:t>
      </w:r>
      <w:proofErr w:type="gramEnd"/>
    </w:p>
    <w:p w14:paraId="1EAACDD1"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1) фамилия, имя, отчество; </w:t>
      </w:r>
    </w:p>
    <w:p w14:paraId="19A69974"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2) дата и место рождения; </w:t>
      </w:r>
    </w:p>
    <w:p w14:paraId="2759B868"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3) адрес регистрации и места жительства; </w:t>
      </w:r>
    </w:p>
    <w:p w14:paraId="38042946"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4) данные документа, удостоверяющего личность; </w:t>
      </w:r>
    </w:p>
    <w:p w14:paraId="12B044D0" w14:textId="77777777" w:rsidR="006D7457" w:rsidRPr="008546F4" w:rsidRDefault="006D7457" w:rsidP="006D7457">
      <w:pPr>
        <w:pStyle w:val="af3"/>
        <w:spacing w:after="0"/>
        <w:rPr>
          <w:rFonts w:ascii="Times New Roman" w:hAnsi="Times New Roman"/>
        </w:rPr>
      </w:pPr>
      <w:r w:rsidRPr="008546F4">
        <w:rPr>
          <w:rFonts w:ascii="Times New Roman" w:hAnsi="Times New Roman"/>
        </w:rPr>
        <w:t>5) данные семейного положения;</w:t>
      </w:r>
    </w:p>
    <w:p w14:paraId="0F4CA600"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6) фамилия, имя, отчество ребенка (детей); </w:t>
      </w:r>
    </w:p>
    <w:p w14:paraId="0A88F797" w14:textId="77777777" w:rsidR="006D7457" w:rsidRPr="008546F4" w:rsidRDefault="006D7457" w:rsidP="006D7457">
      <w:pPr>
        <w:pStyle w:val="af3"/>
        <w:spacing w:after="0"/>
        <w:rPr>
          <w:rFonts w:ascii="Times New Roman" w:hAnsi="Times New Roman"/>
        </w:rPr>
      </w:pPr>
      <w:r w:rsidRPr="008546F4">
        <w:rPr>
          <w:rFonts w:ascii="Times New Roman" w:hAnsi="Times New Roman"/>
        </w:rPr>
        <w:t>7) данные документ</w:t>
      </w:r>
      <w:proofErr w:type="gramStart"/>
      <w:r w:rsidRPr="008546F4">
        <w:rPr>
          <w:rFonts w:ascii="Times New Roman" w:hAnsi="Times New Roman"/>
        </w:rPr>
        <w:t>а(</w:t>
      </w:r>
      <w:proofErr w:type="spellStart"/>
      <w:proofErr w:type="gramEnd"/>
      <w:r w:rsidRPr="008546F4">
        <w:rPr>
          <w:rFonts w:ascii="Times New Roman" w:hAnsi="Times New Roman"/>
        </w:rPr>
        <w:t>ов</w:t>
      </w:r>
      <w:proofErr w:type="spellEnd"/>
      <w:r w:rsidRPr="008546F4">
        <w:rPr>
          <w:rFonts w:ascii="Times New Roman" w:hAnsi="Times New Roman"/>
        </w:rPr>
        <w:t xml:space="preserve">), удостоверяющего(их) личность ребенка (детей); </w:t>
      </w:r>
    </w:p>
    <w:p w14:paraId="438F0810"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8) данные жилищного положения; </w:t>
      </w:r>
    </w:p>
    <w:p w14:paraId="61352E18"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9) данные о приобретаемом с помощью средств социальной выплаты жилом помещении; </w:t>
      </w:r>
    </w:p>
    <w:p w14:paraId="50363838" w14:textId="77777777" w:rsidR="006D7457" w:rsidRPr="008546F4" w:rsidRDefault="006D7457" w:rsidP="006D7457">
      <w:pPr>
        <w:pStyle w:val="af3"/>
        <w:spacing w:after="0"/>
        <w:rPr>
          <w:rFonts w:ascii="Times New Roman" w:hAnsi="Times New Roman"/>
        </w:rPr>
      </w:pPr>
      <w:r w:rsidRPr="008546F4">
        <w:rPr>
          <w:rFonts w:ascii="Times New Roman" w:hAnsi="Times New Roman"/>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4B178C97"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 11) номер лицевого счета, открытого в банке, отобранном для обслуживания средств социальных выплат, предоставляемых в рамках мероприятия </w:t>
      </w:r>
      <w:r w:rsidRPr="008546F4">
        <w:rPr>
          <w:rFonts w:ascii="Times New Roman" w:hAnsi="Times New Roman"/>
        </w:rPr>
        <w:br/>
        <w:t>и Подпрограммы;</w:t>
      </w:r>
    </w:p>
    <w:p w14:paraId="61796B4C"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12) данные имущественного положения, связанные с подтверждением наличия </w:t>
      </w:r>
      <w:r w:rsidRPr="008546F4">
        <w:rPr>
          <w:rFonts w:ascii="Times New Roman" w:hAnsi="Times New Roman"/>
        </w:rPr>
        <w:br/>
        <w:t>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A1638C6"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 13) контактная информация; </w:t>
      </w:r>
    </w:p>
    <w:p w14:paraId="118CC891" w14:textId="77777777" w:rsidR="006D7457" w:rsidRPr="008546F4" w:rsidRDefault="006D7457" w:rsidP="006D7457">
      <w:pPr>
        <w:pStyle w:val="af3"/>
        <w:spacing w:after="0"/>
        <w:rPr>
          <w:rFonts w:ascii="Times New Roman" w:hAnsi="Times New Roman"/>
        </w:rPr>
      </w:pPr>
      <w:r w:rsidRPr="008546F4">
        <w:rPr>
          <w:rFonts w:ascii="Times New Roman" w:hAnsi="Times New Roman"/>
        </w:rPr>
        <w:t xml:space="preserve">14) иная информация, необходимая для участия в мероприятии и Подпрограмме. </w:t>
      </w:r>
    </w:p>
    <w:p w14:paraId="60F724D6" w14:textId="77777777" w:rsidR="006D7457" w:rsidRPr="008546F4" w:rsidRDefault="006D7457" w:rsidP="006D7457">
      <w:pPr>
        <w:pStyle w:val="af3"/>
        <w:spacing w:after="0"/>
        <w:rPr>
          <w:rFonts w:ascii="Times New Roman" w:hAnsi="Times New Roman"/>
        </w:rPr>
      </w:pPr>
      <w:r w:rsidRPr="008546F4">
        <w:rPr>
          <w:rFonts w:ascii="Times New Roman" w:hAnsi="Times New Roman"/>
        </w:rPr>
        <w:t>Данное мною согласие на обработку вышеуказанных персональных данных действует бессрочно и может быть отозвано в письменной форме.</w:t>
      </w:r>
    </w:p>
    <w:p w14:paraId="044D0E7F" w14:textId="77777777" w:rsidR="006D7457" w:rsidRPr="008546F4" w:rsidRDefault="006D7457" w:rsidP="006D7457">
      <w:pPr>
        <w:pStyle w:val="af3"/>
        <w:spacing w:after="0"/>
        <w:ind w:firstLine="709"/>
        <w:rPr>
          <w:rFonts w:ascii="Times New Roman" w:hAnsi="Times New Roman"/>
        </w:rPr>
      </w:pPr>
    </w:p>
    <w:p w14:paraId="1B31CF11" w14:textId="77777777" w:rsidR="006D7457" w:rsidRPr="008546F4" w:rsidRDefault="006D7457" w:rsidP="006D7457">
      <w:pPr>
        <w:pStyle w:val="af3"/>
        <w:spacing w:after="0"/>
        <w:ind w:firstLine="709"/>
        <w:rPr>
          <w:rFonts w:ascii="Times New Roman" w:hAnsi="Times New Roman"/>
        </w:rPr>
      </w:pPr>
      <w:r w:rsidRPr="008546F4">
        <w:rPr>
          <w:rFonts w:ascii="Times New Roman" w:hAnsi="Times New Roman"/>
        </w:rPr>
        <w:t>Я уведомле</w:t>
      </w:r>
      <w:proofErr w:type="gramStart"/>
      <w:r w:rsidRPr="008546F4">
        <w:rPr>
          <w:rFonts w:ascii="Times New Roman" w:hAnsi="Times New Roman"/>
        </w:rPr>
        <w:t>н(</w:t>
      </w:r>
      <w:proofErr w:type="gramEnd"/>
      <w:r w:rsidRPr="008546F4">
        <w:rPr>
          <w:rFonts w:ascii="Times New Roman" w:hAnsi="Times New Roman"/>
        </w:rPr>
        <w:t xml:space="preserve">а) о том, что мой отказ в предоставлении согласия на обработку </w:t>
      </w:r>
      <w:proofErr w:type="spellStart"/>
      <w:r w:rsidRPr="008546F4">
        <w:rPr>
          <w:rFonts w:ascii="Times New Roman" w:hAnsi="Times New Roman"/>
        </w:rPr>
        <w:t>вышеобозначенных</w:t>
      </w:r>
      <w:proofErr w:type="spellEnd"/>
      <w:r w:rsidRPr="008546F4">
        <w:rPr>
          <w:rFonts w:ascii="Times New Roman" w:hAnsi="Times New Roman"/>
        </w:rPr>
        <w:t xml:space="preserve"> персональных данных влечет за собой невозможность предоставления мне социальной выплаты на приобретение жилья в рамках мероприятия и Подпрограммы. </w:t>
      </w:r>
    </w:p>
    <w:p w14:paraId="60E18A1A" w14:textId="77777777" w:rsidR="006D7457" w:rsidRPr="008546F4" w:rsidRDefault="006D7457" w:rsidP="006D7457">
      <w:pPr>
        <w:pStyle w:val="aff1"/>
        <w:rPr>
          <w:rFonts w:ascii="Times New Roman" w:hAnsi="Times New Roman" w:cs="Times New Roman"/>
          <w:sz w:val="22"/>
          <w:szCs w:val="22"/>
        </w:rPr>
      </w:pPr>
      <w:bookmarkStart w:id="48" w:name="p48"/>
      <w:bookmarkEnd w:id="48"/>
    </w:p>
    <w:p w14:paraId="477BF9DC" w14:textId="77777777" w:rsidR="006D7457" w:rsidRPr="008546F4" w:rsidRDefault="006D7457" w:rsidP="006D7457">
      <w:pPr>
        <w:pStyle w:val="aff1"/>
        <w:rPr>
          <w:rFonts w:ascii="Times New Roman" w:hAnsi="Times New Roman" w:cs="Times New Roman"/>
          <w:sz w:val="22"/>
          <w:szCs w:val="22"/>
        </w:rPr>
      </w:pPr>
    </w:p>
    <w:p w14:paraId="7A2D54C5"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                               _______________________                                   __________________</w:t>
      </w:r>
      <w:bookmarkStart w:id="49" w:name="p49"/>
      <w:bookmarkEnd w:id="49"/>
    </w:p>
    <w:p w14:paraId="381A0054"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(подпись)                                         (расшифровка подписи)                                           (дата подписи)</w:t>
      </w:r>
    </w:p>
    <w:p w14:paraId="588B6C9B" w14:textId="77777777" w:rsidR="006D7457" w:rsidRPr="008546F4" w:rsidRDefault="006D7457" w:rsidP="006D7457">
      <w:pPr>
        <w:pStyle w:val="aff1"/>
        <w:ind w:firstLine="708"/>
        <w:rPr>
          <w:rFonts w:ascii="Times New Roman" w:hAnsi="Times New Roman" w:cs="Times New Roman"/>
          <w:sz w:val="22"/>
          <w:szCs w:val="22"/>
        </w:rPr>
      </w:pPr>
    </w:p>
    <w:p w14:paraId="77D26B32" w14:textId="77777777" w:rsidR="006D7457" w:rsidRPr="008546F4" w:rsidRDefault="006D7457" w:rsidP="006D7457">
      <w:pPr>
        <w:pStyle w:val="aff1"/>
        <w:ind w:firstLine="708"/>
        <w:rPr>
          <w:rFonts w:ascii="Times New Roman" w:hAnsi="Times New Roman" w:cs="Times New Roman"/>
          <w:sz w:val="22"/>
          <w:szCs w:val="22"/>
        </w:rPr>
      </w:pPr>
    </w:p>
    <w:p w14:paraId="5E6744CA" w14:textId="77777777" w:rsidR="006D7457" w:rsidRPr="008546F4" w:rsidRDefault="006D7457" w:rsidP="006D7457">
      <w:pPr>
        <w:pStyle w:val="aff1"/>
        <w:ind w:firstLine="708"/>
        <w:rPr>
          <w:rFonts w:ascii="Times New Roman" w:hAnsi="Times New Roman" w:cs="Times New Roman"/>
          <w:sz w:val="22"/>
          <w:szCs w:val="22"/>
        </w:rPr>
      </w:pPr>
    </w:p>
    <w:p w14:paraId="3AC6DB51" w14:textId="77777777" w:rsidR="006D7457" w:rsidRPr="008546F4" w:rsidRDefault="006D7457" w:rsidP="006D7457">
      <w:pPr>
        <w:pStyle w:val="aff1"/>
        <w:ind w:firstLine="708"/>
        <w:rPr>
          <w:rFonts w:ascii="Times New Roman" w:hAnsi="Times New Roman" w:cs="Times New Roman"/>
          <w:sz w:val="22"/>
          <w:szCs w:val="22"/>
        </w:rPr>
      </w:pPr>
    </w:p>
    <w:p w14:paraId="79D87569" w14:textId="77777777" w:rsidR="006D7457" w:rsidRPr="008546F4" w:rsidRDefault="006D7457" w:rsidP="006D7457">
      <w:pPr>
        <w:pStyle w:val="aff1"/>
        <w:ind w:firstLine="708"/>
        <w:rPr>
          <w:rFonts w:ascii="Times New Roman" w:hAnsi="Times New Roman" w:cs="Times New Roman"/>
          <w:sz w:val="22"/>
          <w:szCs w:val="22"/>
        </w:rPr>
      </w:pPr>
    </w:p>
    <w:p w14:paraId="001D25D3" w14:textId="77777777" w:rsidR="006D7457" w:rsidRPr="008546F4" w:rsidRDefault="006D7457" w:rsidP="006D7457">
      <w:pPr>
        <w:pStyle w:val="aff1"/>
        <w:ind w:firstLine="708"/>
        <w:rPr>
          <w:rFonts w:ascii="Times New Roman" w:hAnsi="Times New Roman" w:cs="Times New Roman"/>
          <w:sz w:val="22"/>
          <w:szCs w:val="22"/>
        </w:rPr>
      </w:pPr>
    </w:p>
    <w:p w14:paraId="7940B9AF" w14:textId="77777777" w:rsidR="006D7457" w:rsidRPr="008546F4" w:rsidRDefault="006D7457" w:rsidP="006D7457">
      <w:pPr>
        <w:pStyle w:val="aff1"/>
        <w:ind w:firstLine="708"/>
        <w:rPr>
          <w:rFonts w:ascii="Times New Roman" w:hAnsi="Times New Roman" w:cs="Times New Roman"/>
          <w:sz w:val="22"/>
          <w:szCs w:val="22"/>
        </w:rPr>
      </w:pPr>
    </w:p>
    <w:p w14:paraId="43206AF5" w14:textId="77777777" w:rsidR="006D7457" w:rsidRPr="008546F4" w:rsidRDefault="006D7457" w:rsidP="006D7457">
      <w:pPr>
        <w:pStyle w:val="aff1"/>
        <w:ind w:firstLine="708"/>
        <w:rPr>
          <w:rFonts w:ascii="Times New Roman" w:hAnsi="Times New Roman" w:cs="Times New Roman"/>
          <w:sz w:val="22"/>
          <w:szCs w:val="22"/>
        </w:rPr>
      </w:pPr>
    </w:p>
    <w:p w14:paraId="4DB40EF2" w14:textId="77777777" w:rsidR="006D7457" w:rsidRPr="008546F4" w:rsidRDefault="006D7457" w:rsidP="006D7457">
      <w:pPr>
        <w:pStyle w:val="aff1"/>
        <w:ind w:firstLine="708"/>
        <w:rPr>
          <w:rFonts w:ascii="Times New Roman" w:hAnsi="Times New Roman" w:cs="Times New Roman"/>
          <w:sz w:val="22"/>
          <w:szCs w:val="22"/>
        </w:rPr>
      </w:pPr>
    </w:p>
    <w:p w14:paraId="0FAE40DE" w14:textId="77777777" w:rsidR="006D7457" w:rsidRPr="008546F4" w:rsidRDefault="006D7457" w:rsidP="006D7457">
      <w:pPr>
        <w:pStyle w:val="aff1"/>
        <w:ind w:firstLine="708"/>
        <w:rPr>
          <w:rFonts w:ascii="Liberation Serif" w:hAnsi="Liberation Serif" w:cs="Liberation Serif"/>
          <w:sz w:val="22"/>
          <w:szCs w:val="22"/>
        </w:rPr>
      </w:pPr>
    </w:p>
    <w:p w14:paraId="2AFB4E28" w14:textId="77777777" w:rsidR="006D7457" w:rsidRPr="008546F4" w:rsidRDefault="006D7457" w:rsidP="006D7457">
      <w:pPr>
        <w:pStyle w:val="aff1"/>
        <w:ind w:firstLine="708"/>
        <w:rPr>
          <w:rFonts w:ascii="Times New Roman" w:hAnsi="Times New Roman" w:cs="Times New Roman"/>
          <w:sz w:val="22"/>
          <w:szCs w:val="22"/>
        </w:rPr>
      </w:pPr>
    </w:p>
    <w:p w14:paraId="05F20F47" w14:textId="77777777" w:rsidR="006D7457" w:rsidRPr="008546F4" w:rsidRDefault="006D7457" w:rsidP="006D7457">
      <w:pPr>
        <w:pStyle w:val="aff1"/>
        <w:tabs>
          <w:tab w:val="left" w:pos="5670"/>
        </w:tabs>
        <w:jc w:val="right"/>
        <w:rPr>
          <w:rFonts w:ascii="Times New Roman" w:hAnsi="Times New Roman" w:cs="Times New Roman"/>
          <w:sz w:val="22"/>
          <w:szCs w:val="22"/>
        </w:rPr>
      </w:pPr>
      <w:r w:rsidRPr="008546F4">
        <w:rPr>
          <w:rFonts w:ascii="Times New Roman" w:hAnsi="Times New Roman" w:cs="Times New Roman"/>
          <w:sz w:val="22"/>
          <w:szCs w:val="22"/>
        </w:rPr>
        <w:t xml:space="preserve">(в орган местного самоуправления </w:t>
      </w:r>
      <w:r w:rsidRPr="008546F4">
        <w:rPr>
          <w:rFonts w:ascii="Times New Roman" w:hAnsi="Times New Roman" w:cs="Times New Roman"/>
          <w:sz w:val="22"/>
          <w:szCs w:val="22"/>
        </w:rPr>
        <w:br/>
        <w:t>муниципального образования Московской области)</w:t>
      </w:r>
      <w:r w:rsidRPr="008546F4">
        <w:rPr>
          <w:rFonts w:ascii="Times New Roman" w:hAnsi="Times New Roman" w:cs="Times New Roman"/>
          <w:sz w:val="22"/>
          <w:szCs w:val="22"/>
        </w:rPr>
        <w:br/>
        <w:t>____________________________________________</w:t>
      </w:r>
    </w:p>
    <w:p w14:paraId="3240D9DB" w14:textId="77777777" w:rsidR="006D7457" w:rsidRPr="008546F4" w:rsidRDefault="006D7457" w:rsidP="006D7457">
      <w:pPr>
        <w:pStyle w:val="aff1"/>
        <w:tabs>
          <w:tab w:val="left" w:pos="5670"/>
        </w:tabs>
        <w:jc w:val="right"/>
        <w:rPr>
          <w:rFonts w:ascii="Times New Roman" w:hAnsi="Times New Roman" w:cs="Times New Roman"/>
          <w:sz w:val="22"/>
          <w:szCs w:val="22"/>
        </w:rPr>
      </w:pPr>
      <w:r w:rsidRPr="008546F4">
        <w:rPr>
          <w:rFonts w:ascii="Times New Roman" w:hAnsi="Times New Roman" w:cs="Times New Roman"/>
          <w:sz w:val="22"/>
          <w:szCs w:val="22"/>
        </w:rPr>
        <w:t>(номер телефона молодой семьи)</w:t>
      </w:r>
    </w:p>
    <w:p w14:paraId="7CF26FD6" w14:textId="77777777" w:rsidR="006D7457" w:rsidRPr="008546F4" w:rsidRDefault="006D7457" w:rsidP="006D7457">
      <w:pPr>
        <w:pStyle w:val="aff1"/>
        <w:tabs>
          <w:tab w:val="left" w:pos="3306"/>
        </w:tabs>
        <w:jc w:val="center"/>
        <w:rPr>
          <w:rFonts w:ascii="Times New Roman" w:hAnsi="Times New Roman" w:cs="Times New Roman"/>
          <w:sz w:val="22"/>
          <w:szCs w:val="22"/>
        </w:rPr>
      </w:pPr>
    </w:p>
    <w:p w14:paraId="7BB9574E" w14:textId="77777777" w:rsidR="006D7457" w:rsidRPr="008546F4" w:rsidRDefault="006D7457" w:rsidP="006D7457">
      <w:pPr>
        <w:pStyle w:val="aff1"/>
        <w:tabs>
          <w:tab w:val="left" w:pos="3306"/>
        </w:tabs>
        <w:jc w:val="center"/>
        <w:rPr>
          <w:rFonts w:ascii="Liberation Serif" w:hAnsi="Liberation Serif" w:cs="Liberation Serif"/>
          <w:sz w:val="22"/>
          <w:szCs w:val="22"/>
        </w:rPr>
      </w:pPr>
    </w:p>
    <w:p w14:paraId="10574134" w14:textId="77777777" w:rsidR="006D7457" w:rsidRPr="008546F4" w:rsidRDefault="006D7457" w:rsidP="006D7457">
      <w:pPr>
        <w:pStyle w:val="aff1"/>
        <w:tabs>
          <w:tab w:val="left" w:pos="3306"/>
        </w:tabs>
        <w:jc w:val="center"/>
        <w:rPr>
          <w:rFonts w:ascii="Liberation Serif" w:hAnsi="Liberation Serif" w:cs="Liberation Serif"/>
          <w:sz w:val="22"/>
          <w:szCs w:val="22"/>
        </w:rPr>
      </w:pPr>
    </w:p>
    <w:p w14:paraId="7E6D10B9" w14:textId="77777777" w:rsidR="006D7457" w:rsidRPr="008546F4" w:rsidRDefault="006D7457" w:rsidP="006D7457">
      <w:pPr>
        <w:pStyle w:val="aff1"/>
        <w:tabs>
          <w:tab w:val="left" w:pos="3306"/>
        </w:tabs>
        <w:jc w:val="center"/>
        <w:rPr>
          <w:rFonts w:ascii="Times New Roman" w:hAnsi="Times New Roman" w:cs="Times New Roman"/>
          <w:sz w:val="22"/>
          <w:szCs w:val="22"/>
        </w:rPr>
      </w:pPr>
      <w:r w:rsidRPr="008546F4">
        <w:rPr>
          <w:rFonts w:ascii="Times New Roman" w:hAnsi="Times New Roman" w:cs="Times New Roman"/>
          <w:sz w:val="22"/>
          <w:szCs w:val="22"/>
        </w:rPr>
        <w:t>ЗАЯВЛЕНИЕ</w:t>
      </w:r>
    </w:p>
    <w:p w14:paraId="3927892F" w14:textId="77777777" w:rsidR="006D7457" w:rsidRPr="008546F4" w:rsidRDefault="006D7457" w:rsidP="006D7457">
      <w:pPr>
        <w:pStyle w:val="aff1"/>
        <w:spacing w:line="264" w:lineRule="auto"/>
        <w:jc w:val="both"/>
        <w:rPr>
          <w:rFonts w:ascii="Times New Roman" w:hAnsi="Times New Roman" w:cs="Times New Roman"/>
          <w:sz w:val="22"/>
          <w:szCs w:val="22"/>
        </w:rPr>
      </w:pPr>
      <w:bookmarkStart w:id="50" w:name="p187"/>
      <w:bookmarkStart w:id="51" w:name="p186"/>
      <w:bookmarkEnd w:id="50"/>
      <w:bookmarkEnd w:id="51"/>
      <w:r w:rsidRPr="008546F4">
        <w:rPr>
          <w:rFonts w:ascii="Times New Roman" w:hAnsi="Times New Roman" w:cs="Times New Roman"/>
          <w:sz w:val="22"/>
          <w:szCs w:val="22"/>
        </w:rPr>
        <w:tab/>
      </w:r>
      <w:proofErr w:type="gramStart"/>
      <w:r w:rsidRPr="008546F4">
        <w:rPr>
          <w:rFonts w:ascii="Times New Roman" w:hAnsi="Times New Roman" w:cs="Times New Roman"/>
          <w:sz w:val="22"/>
          <w:szCs w:val="22"/>
        </w:rPr>
        <w:t>Прошу  признать участницей мероприятия по обеспечению жильем</w:t>
      </w:r>
      <w:bookmarkStart w:id="52" w:name="p188"/>
      <w:bookmarkEnd w:id="52"/>
      <w:r w:rsidRPr="008546F4">
        <w:rPr>
          <w:rFonts w:ascii="Times New Roman" w:hAnsi="Times New Roman" w:cs="Times New Roman"/>
          <w:sz w:val="22"/>
          <w:szCs w:val="22"/>
        </w:rPr>
        <w:t xml:space="preserve"> молодых  семей федерального проекта «   Содействие субъектам Российской Федерации </w:t>
      </w:r>
      <w:r w:rsidRPr="008546F4">
        <w:rPr>
          <w:rFonts w:ascii="Times New Roman" w:hAnsi="Times New Roman" w:cs="Times New Roman"/>
          <w:sz w:val="22"/>
          <w:szCs w:val="22"/>
        </w:rPr>
        <w:br/>
        <w:t xml:space="preserve">в реализации полномочий по оказанию государственной поддержки гражданам </w:t>
      </w:r>
      <w:r w:rsidRPr="008546F4">
        <w:rPr>
          <w:rFonts w:ascii="Times New Roman" w:hAnsi="Times New Roman" w:cs="Times New Roman"/>
          <w:sz w:val="22"/>
          <w:szCs w:val="22"/>
        </w:rPr>
        <w:br/>
        <w:t>в обеспечении жильем и оплате жилищно-коммунальных услуг»  государственной   программы   Российской   Федерации   «Обеспечение</w:t>
      </w:r>
      <w:bookmarkStart w:id="53" w:name="p1911"/>
      <w:bookmarkEnd w:id="53"/>
      <w:r w:rsidRPr="008546F4">
        <w:rPr>
          <w:rFonts w:ascii="Times New Roman" w:hAnsi="Times New Roman" w:cs="Times New Roman"/>
          <w:sz w:val="22"/>
          <w:szCs w:val="22"/>
        </w:rPr>
        <w:t xml:space="preserve"> доступным  и  комфортным жильем и коммунальными услугами граждан Российской</w:t>
      </w:r>
      <w:bookmarkStart w:id="54" w:name="p192"/>
      <w:bookmarkEnd w:id="54"/>
      <w:r w:rsidRPr="008546F4">
        <w:rPr>
          <w:rFonts w:ascii="Times New Roman" w:hAnsi="Times New Roman" w:cs="Times New Roman"/>
          <w:sz w:val="22"/>
          <w:szCs w:val="22"/>
        </w:rPr>
        <w:t xml:space="preserve"> Федерации» </w:t>
      </w:r>
      <w:r w:rsidRPr="008546F4">
        <w:rPr>
          <w:rFonts w:ascii="Times New Roman" w:hAnsi="Times New Roman" w:cs="Times New Roman"/>
          <w:sz w:val="22"/>
          <w:szCs w:val="22"/>
        </w:rPr>
        <w:br/>
        <w:t>и подпрограммы «Обеспечение жильем молодых семей» государственной</w:t>
      </w:r>
      <w:bookmarkStart w:id="55" w:name="p193"/>
      <w:bookmarkEnd w:id="55"/>
      <w:r w:rsidRPr="008546F4">
        <w:rPr>
          <w:rFonts w:ascii="Times New Roman" w:hAnsi="Times New Roman" w:cs="Times New Roman"/>
          <w:sz w:val="22"/>
          <w:szCs w:val="22"/>
        </w:rPr>
        <w:t xml:space="preserve"> программы  Московской  области   «Жилище» на 2023-2033 годы (далее</w:t>
      </w:r>
      <w:proofErr w:type="gramEnd"/>
      <w:r w:rsidRPr="008546F4">
        <w:rPr>
          <w:rFonts w:ascii="Times New Roman" w:hAnsi="Times New Roman" w:cs="Times New Roman"/>
          <w:sz w:val="22"/>
          <w:szCs w:val="22"/>
        </w:rPr>
        <w:t xml:space="preserve"> – мероприятие и подпрограмма) молодую семью в </w:t>
      </w:r>
      <w:bookmarkStart w:id="56" w:name="p194"/>
      <w:bookmarkEnd w:id="56"/>
      <w:r w:rsidRPr="008546F4">
        <w:rPr>
          <w:rFonts w:ascii="Times New Roman" w:hAnsi="Times New Roman" w:cs="Times New Roman"/>
          <w:sz w:val="22"/>
          <w:szCs w:val="22"/>
        </w:rPr>
        <w:t>составе:</w:t>
      </w:r>
    </w:p>
    <w:p w14:paraId="3CC6B334" w14:textId="77777777" w:rsidR="006D7457" w:rsidRPr="008546F4" w:rsidRDefault="006D7457" w:rsidP="006D7457">
      <w:pPr>
        <w:pStyle w:val="aff1"/>
        <w:rPr>
          <w:rFonts w:ascii="Times New Roman" w:hAnsi="Times New Roman" w:cs="Times New Roman"/>
          <w:sz w:val="22"/>
          <w:szCs w:val="22"/>
        </w:rPr>
      </w:pPr>
      <w:bookmarkStart w:id="57" w:name="p195"/>
      <w:bookmarkEnd w:id="57"/>
      <w:r w:rsidRPr="008546F4">
        <w:rPr>
          <w:rFonts w:ascii="Times New Roman" w:hAnsi="Times New Roman" w:cs="Times New Roman"/>
          <w:sz w:val="22"/>
          <w:szCs w:val="22"/>
        </w:rPr>
        <w:t>супруг ________________________________________________________________________,</w:t>
      </w:r>
    </w:p>
    <w:p w14:paraId="2DD5B7A5" w14:textId="77777777" w:rsidR="006D7457" w:rsidRPr="008546F4" w:rsidRDefault="006D7457" w:rsidP="006D7457">
      <w:pPr>
        <w:pStyle w:val="aff1"/>
        <w:jc w:val="center"/>
        <w:rPr>
          <w:rFonts w:ascii="Times New Roman" w:hAnsi="Times New Roman" w:cs="Times New Roman"/>
          <w:sz w:val="22"/>
          <w:szCs w:val="22"/>
        </w:rPr>
      </w:pPr>
      <w:bookmarkStart w:id="58" w:name="p196"/>
      <w:bookmarkEnd w:id="58"/>
      <w:r w:rsidRPr="008546F4">
        <w:rPr>
          <w:rFonts w:ascii="Times New Roman" w:hAnsi="Times New Roman" w:cs="Times New Roman"/>
          <w:sz w:val="22"/>
          <w:szCs w:val="22"/>
        </w:rPr>
        <w:t>(фамилия, имя, отчество, дата рождения)</w:t>
      </w:r>
    </w:p>
    <w:p w14:paraId="7AF3020A" w14:textId="77777777" w:rsidR="006D7457" w:rsidRPr="008546F4" w:rsidRDefault="006D7457" w:rsidP="006D7457">
      <w:pPr>
        <w:pStyle w:val="aff1"/>
        <w:rPr>
          <w:rFonts w:ascii="Times New Roman" w:hAnsi="Times New Roman" w:cs="Times New Roman"/>
          <w:sz w:val="22"/>
          <w:szCs w:val="22"/>
        </w:rPr>
      </w:pPr>
      <w:bookmarkStart w:id="59" w:name="p197"/>
      <w:bookmarkEnd w:id="59"/>
      <w:r w:rsidRPr="008546F4">
        <w:rPr>
          <w:rFonts w:ascii="Times New Roman" w:hAnsi="Times New Roman" w:cs="Times New Roman"/>
          <w:sz w:val="22"/>
          <w:szCs w:val="22"/>
        </w:rPr>
        <w:t>паспорт: серия __________ № _____________, выданный _______________________</w:t>
      </w:r>
    </w:p>
    <w:p w14:paraId="57A23650" w14:textId="77777777" w:rsidR="006D7457" w:rsidRPr="008546F4" w:rsidRDefault="006D7457" w:rsidP="006D7457">
      <w:pPr>
        <w:pStyle w:val="aff1"/>
        <w:rPr>
          <w:rFonts w:ascii="Times New Roman" w:hAnsi="Times New Roman" w:cs="Times New Roman"/>
          <w:sz w:val="22"/>
          <w:szCs w:val="22"/>
        </w:rPr>
      </w:pPr>
      <w:bookmarkStart w:id="60" w:name="p198"/>
      <w:bookmarkEnd w:id="60"/>
      <w:r w:rsidRPr="008546F4">
        <w:rPr>
          <w:rFonts w:ascii="Times New Roman" w:hAnsi="Times New Roman" w:cs="Times New Roman"/>
          <w:sz w:val="22"/>
          <w:szCs w:val="22"/>
        </w:rPr>
        <w:t xml:space="preserve">_________________________________________________  «__»___________ ____ г., </w:t>
      </w:r>
      <w:r w:rsidRPr="008546F4">
        <w:rPr>
          <w:rFonts w:ascii="Times New Roman" w:hAnsi="Times New Roman" w:cs="Times New Roman"/>
          <w:sz w:val="22"/>
          <w:szCs w:val="22"/>
        </w:rPr>
        <w:br/>
        <w:t>СНИЛС ______________________________, проживает по адресу:_______________</w:t>
      </w:r>
    </w:p>
    <w:p w14:paraId="050A7E7F"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(номер свидетельства обязательного пенсионного страхования)</w:t>
      </w:r>
    </w:p>
    <w:p w14:paraId="7EA38308" w14:textId="77777777" w:rsidR="006D7457" w:rsidRPr="008546F4" w:rsidRDefault="006D7457" w:rsidP="006D7457">
      <w:pPr>
        <w:pStyle w:val="aff1"/>
        <w:rPr>
          <w:rFonts w:ascii="Times New Roman" w:hAnsi="Times New Roman" w:cs="Times New Roman"/>
          <w:sz w:val="22"/>
          <w:szCs w:val="22"/>
        </w:rPr>
      </w:pPr>
      <w:bookmarkStart w:id="61" w:name="p199"/>
      <w:bookmarkEnd w:id="61"/>
      <w:r w:rsidRPr="008546F4">
        <w:rPr>
          <w:rFonts w:ascii="Times New Roman" w:hAnsi="Times New Roman" w:cs="Times New Roman"/>
          <w:sz w:val="22"/>
          <w:szCs w:val="22"/>
        </w:rPr>
        <w:t>_______________________________________________________________________;</w:t>
      </w:r>
    </w:p>
    <w:p w14:paraId="61E6D340" w14:textId="77777777" w:rsidR="006D7457" w:rsidRPr="008546F4" w:rsidRDefault="006D7457" w:rsidP="006D7457">
      <w:pPr>
        <w:pStyle w:val="aff1"/>
        <w:rPr>
          <w:rFonts w:ascii="Times New Roman" w:hAnsi="Times New Roman" w:cs="Times New Roman"/>
          <w:sz w:val="22"/>
          <w:szCs w:val="22"/>
        </w:rPr>
      </w:pPr>
      <w:bookmarkStart w:id="62" w:name="p200"/>
      <w:bookmarkEnd w:id="62"/>
      <w:r w:rsidRPr="008546F4">
        <w:rPr>
          <w:rFonts w:ascii="Times New Roman" w:hAnsi="Times New Roman" w:cs="Times New Roman"/>
          <w:sz w:val="22"/>
          <w:szCs w:val="22"/>
        </w:rPr>
        <w:t>супруга ________________________________________________________________________,</w:t>
      </w:r>
    </w:p>
    <w:p w14:paraId="6F431623" w14:textId="77777777" w:rsidR="006D7457" w:rsidRPr="008546F4" w:rsidRDefault="006D7457" w:rsidP="006D7457">
      <w:pPr>
        <w:pStyle w:val="aff1"/>
        <w:jc w:val="center"/>
        <w:rPr>
          <w:rFonts w:ascii="Times New Roman" w:hAnsi="Times New Roman" w:cs="Times New Roman"/>
          <w:sz w:val="22"/>
          <w:szCs w:val="22"/>
        </w:rPr>
      </w:pPr>
      <w:bookmarkStart w:id="63" w:name="p2011"/>
      <w:bookmarkEnd w:id="63"/>
      <w:r w:rsidRPr="008546F4">
        <w:rPr>
          <w:rFonts w:ascii="Times New Roman" w:hAnsi="Times New Roman" w:cs="Times New Roman"/>
          <w:sz w:val="22"/>
          <w:szCs w:val="22"/>
        </w:rPr>
        <w:t>(фамилия, имя, отчество, дата рождения)</w:t>
      </w:r>
    </w:p>
    <w:p w14:paraId="7BB53F63" w14:textId="77777777" w:rsidR="006D7457" w:rsidRPr="008546F4" w:rsidRDefault="006D7457" w:rsidP="006D7457">
      <w:pPr>
        <w:pStyle w:val="aff1"/>
        <w:rPr>
          <w:rFonts w:ascii="Times New Roman" w:hAnsi="Times New Roman" w:cs="Times New Roman"/>
          <w:sz w:val="22"/>
          <w:szCs w:val="22"/>
        </w:rPr>
      </w:pPr>
      <w:bookmarkStart w:id="64" w:name="p202"/>
      <w:bookmarkEnd w:id="64"/>
      <w:r w:rsidRPr="008546F4">
        <w:rPr>
          <w:rFonts w:ascii="Times New Roman" w:hAnsi="Times New Roman" w:cs="Times New Roman"/>
          <w:sz w:val="22"/>
          <w:szCs w:val="22"/>
        </w:rPr>
        <w:t>паспорт: серия _________ № _______________, выданный ______________________</w:t>
      </w:r>
    </w:p>
    <w:p w14:paraId="734DB0C6" w14:textId="77777777" w:rsidR="006D7457" w:rsidRPr="008546F4" w:rsidRDefault="006D7457" w:rsidP="006D7457">
      <w:pPr>
        <w:pStyle w:val="aff1"/>
        <w:rPr>
          <w:rFonts w:ascii="Times New Roman" w:hAnsi="Times New Roman" w:cs="Times New Roman"/>
          <w:sz w:val="22"/>
          <w:szCs w:val="22"/>
        </w:rPr>
      </w:pPr>
      <w:bookmarkStart w:id="65" w:name="p203"/>
      <w:bookmarkEnd w:id="65"/>
      <w:r w:rsidRPr="008546F4">
        <w:rPr>
          <w:rFonts w:ascii="Times New Roman" w:hAnsi="Times New Roman" w:cs="Times New Roman"/>
          <w:sz w:val="22"/>
          <w:szCs w:val="22"/>
        </w:rPr>
        <w:t xml:space="preserve">_______________________________________________  «__»_____________ ____ г., </w:t>
      </w:r>
      <w:bookmarkStart w:id="66" w:name="p205"/>
      <w:bookmarkEnd w:id="66"/>
      <w:r w:rsidRPr="008546F4">
        <w:rPr>
          <w:rFonts w:ascii="Times New Roman" w:hAnsi="Times New Roman" w:cs="Times New Roman"/>
          <w:sz w:val="22"/>
          <w:szCs w:val="22"/>
        </w:rPr>
        <w:t>СНИЛС ______________________________, проживает по адресу:_______________</w:t>
      </w:r>
    </w:p>
    <w:p w14:paraId="068386DB"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(номер свидетельства обязательного пенсионного страхования)</w:t>
      </w:r>
    </w:p>
    <w:p w14:paraId="7ED93AD3"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_______________________________________________________________________;</w:t>
      </w:r>
    </w:p>
    <w:p w14:paraId="6EB2A47D" w14:textId="77777777" w:rsidR="006D7457" w:rsidRPr="008546F4" w:rsidRDefault="006D7457" w:rsidP="006D7457">
      <w:pPr>
        <w:pStyle w:val="aff1"/>
        <w:rPr>
          <w:rFonts w:ascii="Times New Roman" w:hAnsi="Times New Roman" w:cs="Times New Roman"/>
          <w:sz w:val="22"/>
          <w:szCs w:val="22"/>
        </w:rPr>
      </w:pPr>
      <w:bookmarkStart w:id="67" w:name="p206"/>
      <w:bookmarkEnd w:id="67"/>
      <w:r w:rsidRPr="008546F4">
        <w:rPr>
          <w:rFonts w:ascii="Times New Roman" w:hAnsi="Times New Roman" w:cs="Times New Roman"/>
          <w:sz w:val="22"/>
          <w:szCs w:val="22"/>
        </w:rPr>
        <w:t>дети: ________________________________________________________________________,</w:t>
      </w:r>
    </w:p>
    <w:p w14:paraId="565D48B8" w14:textId="77777777" w:rsidR="006D7457" w:rsidRPr="008546F4" w:rsidRDefault="006D7457" w:rsidP="006D7457">
      <w:pPr>
        <w:pStyle w:val="aff1"/>
        <w:jc w:val="center"/>
        <w:rPr>
          <w:rFonts w:ascii="Times New Roman" w:hAnsi="Times New Roman" w:cs="Times New Roman"/>
          <w:sz w:val="22"/>
          <w:szCs w:val="22"/>
        </w:rPr>
      </w:pPr>
      <w:bookmarkStart w:id="68" w:name="p207"/>
      <w:bookmarkEnd w:id="68"/>
      <w:r w:rsidRPr="008546F4">
        <w:rPr>
          <w:rFonts w:ascii="Times New Roman" w:hAnsi="Times New Roman" w:cs="Times New Roman"/>
          <w:sz w:val="22"/>
          <w:szCs w:val="22"/>
        </w:rPr>
        <w:t>(фамилия, имя, отчество, дата рождения)</w:t>
      </w:r>
    </w:p>
    <w:p w14:paraId="53BB97AE" w14:textId="77777777" w:rsidR="006D7457" w:rsidRPr="008546F4" w:rsidRDefault="006D7457" w:rsidP="006D7457">
      <w:pPr>
        <w:pStyle w:val="aff1"/>
        <w:rPr>
          <w:rFonts w:ascii="Times New Roman" w:hAnsi="Times New Roman" w:cs="Times New Roman"/>
          <w:sz w:val="22"/>
          <w:szCs w:val="22"/>
        </w:rPr>
      </w:pPr>
      <w:bookmarkStart w:id="69" w:name="p208"/>
      <w:bookmarkEnd w:id="69"/>
      <w:r w:rsidRPr="008546F4">
        <w:rPr>
          <w:rFonts w:ascii="Times New Roman" w:hAnsi="Times New Roman" w:cs="Times New Roman"/>
          <w:sz w:val="22"/>
          <w:szCs w:val="22"/>
        </w:rPr>
        <w:t>свидетельство  о  рождении  (паспорт - для  ребенка,  достигшего  14   лет)</w:t>
      </w:r>
      <w:bookmarkStart w:id="70" w:name="p209"/>
      <w:bookmarkEnd w:id="70"/>
      <w:r w:rsidRPr="008546F4">
        <w:rPr>
          <w:rFonts w:ascii="Times New Roman" w:hAnsi="Times New Roman" w:cs="Times New Roman"/>
          <w:sz w:val="22"/>
          <w:szCs w:val="22"/>
        </w:rPr>
        <w:t xml:space="preserve"> (ненужное вычеркнуть), </w:t>
      </w:r>
      <w:r w:rsidRPr="008546F4">
        <w:rPr>
          <w:rFonts w:ascii="Times New Roman" w:hAnsi="Times New Roman" w:cs="Times New Roman"/>
          <w:sz w:val="22"/>
          <w:szCs w:val="22"/>
        </w:rPr>
        <w:br/>
        <w:t>серия ______ № _________,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w:t>
      </w:r>
    </w:p>
    <w:p w14:paraId="5EB6CA12"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w:t>
      </w:r>
      <w:bookmarkStart w:id="71" w:name="p2101"/>
      <w:bookmarkEnd w:id="71"/>
      <w:r w:rsidRPr="008546F4">
        <w:rPr>
          <w:rFonts w:ascii="Times New Roman" w:hAnsi="Times New Roman" w:cs="Times New Roman"/>
          <w:sz w:val="22"/>
          <w:szCs w:val="22"/>
        </w:rPr>
        <w:t>«___»_________ ___ г., СНИЛС ______________________________, проживает по адресу:_______________</w:t>
      </w:r>
    </w:p>
    <w:p w14:paraId="257308E8"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(номер свидетельства обязательного пенсионного страхования)</w:t>
      </w:r>
    </w:p>
    <w:p w14:paraId="49296321" w14:textId="77777777" w:rsidR="006D7457" w:rsidRPr="008546F4" w:rsidRDefault="006D7457" w:rsidP="006D7457">
      <w:pPr>
        <w:pStyle w:val="aff1"/>
        <w:rPr>
          <w:rFonts w:ascii="Times New Roman" w:hAnsi="Times New Roman" w:cs="Times New Roman"/>
          <w:sz w:val="22"/>
          <w:szCs w:val="22"/>
        </w:rPr>
      </w:pPr>
      <w:bookmarkStart w:id="72" w:name="p2111"/>
      <w:bookmarkEnd w:id="72"/>
      <w:r w:rsidRPr="008546F4">
        <w:rPr>
          <w:rFonts w:ascii="Times New Roman" w:hAnsi="Times New Roman" w:cs="Times New Roman"/>
          <w:sz w:val="22"/>
          <w:szCs w:val="22"/>
        </w:rPr>
        <w:t>________________________________________________________________________,</w:t>
      </w:r>
    </w:p>
    <w:p w14:paraId="53CCC154" w14:textId="77777777" w:rsidR="006D7457" w:rsidRPr="008546F4" w:rsidRDefault="006D7457" w:rsidP="006D7457">
      <w:pPr>
        <w:pStyle w:val="aff1"/>
        <w:jc w:val="center"/>
        <w:rPr>
          <w:rFonts w:ascii="Times New Roman" w:hAnsi="Times New Roman" w:cs="Times New Roman"/>
          <w:sz w:val="22"/>
          <w:szCs w:val="22"/>
        </w:rPr>
      </w:pPr>
      <w:bookmarkStart w:id="73" w:name="p212"/>
      <w:bookmarkEnd w:id="73"/>
    </w:p>
    <w:p w14:paraId="71219345" w14:textId="77777777" w:rsidR="006D7457" w:rsidRPr="008546F4" w:rsidRDefault="006D7457" w:rsidP="006D7457">
      <w:pPr>
        <w:pStyle w:val="aff1"/>
        <w:jc w:val="center"/>
        <w:rPr>
          <w:rFonts w:ascii="Times New Roman" w:hAnsi="Times New Roman" w:cs="Times New Roman"/>
          <w:sz w:val="22"/>
          <w:szCs w:val="22"/>
        </w:rPr>
      </w:pPr>
    </w:p>
    <w:p w14:paraId="301BC384" w14:textId="77777777" w:rsidR="006D7457" w:rsidRPr="008546F4" w:rsidRDefault="006D7457" w:rsidP="006D7457">
      <w:pPr>
        <w:pStyle w:val="aff1"/>
        <w:jc w:val="center"/>
        <w:rPr>
          <w:rFonts w:ascii="Times New Roman" w:hAnsi="Times New Roman" w:cs="Times New Roman"/>
          <w:sz w:val="22"/>
          <w:szCs w:val="22"/>
        </w:rPr>
      </w:pPr>
    </w:p>
    <w:p w14:paraId="342865C3"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____________________________________________________________________________________________________</w:t>
      </w:r>
    </w:p>
    <w:p w14:paraId="0CD4B645"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(фамилия, имя, отчество, дата рождения)</w:t>
      </w:r>
    </w:p>
    <w:p w14:paraId="57613308" w14:textId="77777777" w:rsidR="006D7457" w:rsidRPr="008546F4" w:rsidRDefault="006D7457" w:rsidP="006D7457">
      <w:pPr>
        <w:pStyle w:val="aff1"/>
        <w:rPr>
          <w:rFonts w:ascii="Times New Roman" w:hAnsi="Times New Roman" w:cs="Times New Roman"/>
          <w:sz w:val="22"/>
          <w:szCs w:val="22"/>
        </w:rPr>
      </w:pPr>
      <w:bookmarkStart w:id="74" w:name="p213"/>
      <w:bookmarkEnd w:id="74"/>
      <w:r w:rsidRPr="008546F4">
        <w:rPr>
          <w:rFonts w:ascii="Times New Roman" w:hAnsi="Times New Roman" w:cs="Times New Roman"/>
          <w:sz w:val="22"/>
          <w:szCs w:val="22"/>
        </w:rPr>
        <w:t>свидетельство  о  рождении  (паспорт - для  ребенка,  достигшего  14   лет)</w:t>
      </w:r>
      <w:bookmarkStart w:id="75" w:name="p214"/>
      <w:bookmarkEnd w:id="75"/>
      <w:r w:rsidRPr="008546F4">
        <w:rPr>
          <w:rFonts w:ascii="Times New Roman" w:hAnsi="Times New Roman" w:cs="Times New Roman"/>
          <w:sz w:val="22"/>
          <w:szCs w:val="22"/>
        </w:rPr>
        <w:t xml:space="preserve"> (ненужное вычеркнуть), </w:t>
      </w:r>
      <w:r w:rsidRPr="008546F4">
        <w:rPr>
          <w:rFonts w:ascii="Times New Roman" w:hAnsi="Times New Roman" w:cs="Times New Roman"/>
          <w:sz w:val="22"/>
          <w:szCs w:val="22"/>
        </w:rPr>
        <w:br/>
      </w:r>
    </w:p>
    <w:p w14:paraId="46EF9C10"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серия _______ № 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w:t>
      </w:r>
    </w:p>
    <w:p w14:paraId="7142E9B3" w14:textId="77777777" w:rsidR="006D7457" w:rsidRPr="008546F4" w:rsidRDefault="006D7457" w:rsidP="006D7457">
      <w:pPr>
        <w:pStyle w:val="aff1"/>
        <w:rPr>
          <w:rFonts w:ascii="Times New Roman" w:hAnsi="Times New Roman" w:cs="Times New Roman"/>
          <w:sz w:val="22"/>
          <w:szCs w:val="22"/>
        </w:rPr>
      </w:pPr>
      <w:bookmarkStart w:id="76" w:name="p215"/>
      <w:bookmarkEnd w:id="76"/>
      <w:r w:rsidRPr="008546F4">
        <w:rPr>
          <w:rFonts w:ascii="Times New Roman" w:hAnsi="Times New Roman" w:cs="Times New Roman"/>
          <w:sz w:val="22"/>
          <w:szCs w:val="22"/>
        </w:rPr>
        <w:t>__________________________________________________  «___»_________ ___ г., СНИЛС ______________________________, проживает по адресу:_______________</w:t>
      </w:r>
    </w:p>
    <w:p w14:paraId="2F0C7AB4"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(номер свидетельства обязательного пенсионного страхования)</w:t>
      </w:r>
    </w:p>
    <w:p w14:paraId="0CCC1CD7" w14:textId="77777777" w:rsidR="006D7457" w:rsidRPr="008546F4" w:rsidRDefault="006D7457" w:rsidP="006D7457">
      <w:pPr>
        <w:pStyle w:val="aff1"/>
        <w:rPr>
          <w:rFonts w:ascii="Times New Roman" w:hAnsi="Times New Roman" w:cs="Times New Roman"/>
          <w:sz w:val="22"/>
          <w:szCs w:val="22"/>
        </w:rPr>
      </w:pPr>
      <w:bookmarkStart w:id="77" w:name="p216"/>
      <w:bookmarkEnd w:id="77"/>
      <w:r w:rsidRPr="008546F4">
        <w:rPr>
          <w:rFonts w:ascii="Times New Roman" w:hAnsi="Times New Roman" w:cs="Times New Roman"/>
          <w:sz w:val="22"/>
          <w:szCs w:val="22"/>
        </w:rPr>
        <w:t>________________________________________________________________________,</w:t>
      </w:r>
    </w:p>
    <w:p w14:paraId="0D7B2898" w14:textId="77777777" w:rsidR="006D7457" w:rsidRPr="008546F4" w:rsidRDefault="006D7457" w:rsidP="006D7457">
      <w:pPr>
        <w:pStyle w:val="aff1"/>
        <w:jc w:val="center"/>
        <w:rPr>
          <w:rFonts w:ascii="Times New Roman" w:hAnsi="Times New Roman" w:cs="Times New Roman"/>
          <w:sz w:val="22"/>
          <w:szCs w:val="22"/>
        </w:rPr>
      </w:pPr>
      <w:bookmarkStart w:id="78" w:name="p217"/>
      <w:bookmarkEnd w:id="78"/>
    </w:p>
    <w:p w14:paraId="48D10372"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____________________________________________________________________________________________________</w:t>
      </w:r>
    </w:p>
    <w:p w14:paraId="157DF70C"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lastRenderedPageBreak/>
        <w:t>(фамилия, имя, отчество, дата рождения)</w:t>
      </w:r>
    </w:p>
    <w:p w14:paraId="1C7B378A"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свидетельство  о  рождении  (паспорт - для  ребенка,  достигшего  14   лет) (ненужное вычеркнуть), </w:t>
      </w:r>
      <w:r w:rsidRPr="008546F4">
        <w:rPr>
          <w:rFonts w:ascii="Times New Roman" w:hAnsi="Times New Roman" w:cs="Times New Roman"/>
          <w:sz w:val="22"/>
          <w:szCs w:val="22"/>
        </w:rPr>
        <w:br/>
      </w:r>
    </w:p>
    <w:p w14:paraId="3E0E7B1B"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серия _______ № 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w:t>
      </w:r>
    </w:p>
    <w:p w14:paraId="4C9589B5"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  «___»_________ ___ г., СНИЛС ______________________________, проживает по адресу:_______________</w:t>
      </w:r>
    </w:p>
    <w:p w14:paraId="1FD0C8DC"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(номер свидетельства обязательного пенсионного страхования)</w:t>
      </w:r>
    </w:p>
    <w:p w14:paraId="27B66D2D"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________________________________________________________________________.</w:t>
      </w:r>
    </w:p>
    <w:p w14:paraId="1C87153E" w14:textId="77777777" w:rsidR="006D7457" w:rsidRPr="008546F4" w:rsidRDefault="006D7457" w:rsidP="006D7457">
      <w:pPr>
        <w:pStyle w:val="aff1"/>
        <w:rPr>
          <w:rFonts w:ascii="Times New Roman" w:hAnsi="Times New Roman" w:cs="Times New Roman"/>
          <w:sz w:val="22"/>
          <w:szCs w:val="22"/>
        </w:rPr>
      </w:pPr>
    </w:p>
    <w:p w14:paraId="0546A05A"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____________________________________________________________________________________________________</w:t>
      </w:r>
    </w:p>
    <w:p w14:paraId="01825259"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(фамилия, имя, отчество, дата рождения)</w:t>
      </w:r>
    </w:p>
    <w:p w14:paraId="7F9DD5E7"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свидетельство  о  рождении  (паспорт - для  ребенка,  достигшего  14   лет) (ненужное вычеркнуть), </w:t>
      </w:r>
      <w:r w:rsidRPr="008546F4">
        <w:rPr>
          <w:rFonts w:ascii="Times New Roman" w:hAnsi="Times New Roman" w:cs="Times New Roman"/>
          <w:sz w:val="22"/>
          <w:szCs w:val="22"/>
        </w:rPr>
        <w:br/>
      </w:r>
    </w:p>
    <w:p w14:paraId="6523FA40"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серия _______ № 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w:t>
      </w:r>
    </w:p>
    <w:p w14:paraId="30444DE1"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  «___»_________ ___ г., СНИЛС ______________________________, проживает по адресу:_______________</w:t>
      </w:r>
    </w:p>
    <w:p w14:paraId="476C8867"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(номер свидетельства обязательного пенсионного страхования)</w:t>
      </w:r>
    </w:p>
    <w:p w14:paraId="29B9C531"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________________________________________________________________________.</w:t>
      </w:r>
    </w:p>
    <w:p w14:paraId="56CEA03F" w14:textId="77777777" w:rsidR="006D7457" w:rsidRPr="008546F4" w:rsidRDefault="006D7457" w:rsidP="006D7457">
      <w:pPr>
        <w:pStyle w:val="aff1"/>
        <w:rPr>
          <w:rFonts w:ascii="Times New Roman" w:hAnsi="Times New Roman" w:cs="Times New Roman"/>
          <w:sz w:val="22"/>
          <w:szCs w:val="22"/>
        </w:rPr>
      </w:pPr>
    </w:p>
    <w:p w14:paraId="4FE67A9C" w14:textId="77777777" w:rsidR="006D7457" w:rsidRPr="008546F4" w:rsidRDefault="006D7457" w:rsidP="006D7457">
      <w:pPr>
        <w:pStyle w:val="aff1"/>
        <w:jc w:val="both"/>
        <w:rPr>
          <w:rFonts w:ascii="Times New Roman" w:hAnsi="Times New Roman" w:cs="Times New Roman"/>
          <w:sz w:val="22"/>
          <w:szCs w:val="22"/>
        </w:rPr>
      </w:pPr>
    </w:p>
    <w:p w14:paraId="57FA97D3" w14:textId="77777777" w:rsidR="006D7457" w:rsidRPr="008546F4" w:rsidRDefault="006D7457" w:rsidP="006D7457">
      <w:pPr>
        <w:pStyle w:val="aff1"/>
        <w:spacing w:line="264" w:lineRule="auto"/>
        <w:jc w:val="both"/>
        <w:rPr>
          <w:rFonts w:ascii="Times New Roman" w:hAnsi="Times New Roman" w:cs="Times New Roman"/>
          <w:sz w:val="22"/>
          <w:szCs w:val="22"/>
        </w:rPr>
      </w:pPr>
      <w:r w:rsidRPr="008546F4">
        <w:rPr>
          <w:rFonts w:ascii="Times New Roman" w:hAnsi="Times New Roman" w:cs="Times New Roman"/>
          <w:sz w:val="22"/>
          <w:szCs w:val="22"/>
        </w:rPr>
        <w:tab/>
        <w:t>Моя семья в составе: _____человек признана нуждающейся в жилом помещении для участия в мероприятии и подпрограмме по обеспечению жильем молодых семей на основании ______________________________________________</w:t>
      </w:r>
    </w:p>
    <w:p w14:paraId="439F5BBC" w14:textId="77777777" w:rsidR="006D7457" w:rsidRPr="008546F4" w:rsidRDefault="006D7457" w:rsidP="006D7457">
      <w:pPr>
        <w:pStyle w:val="aff1"/>
        <w:spacing w:line="264" w:lineRule="auto"/>
        <w:jc w:val="right"/>
        <w:rPr>
          <w:rFonts w:ascii="Times New Roman" w:hAnsi="Times New Roman" w:cs="Times New Roman"/>
          <w:sz w:val="22"/>
          <w:szCs w:val="22"/>
        </w:rPr>
      </w:pPr>
      <w:r w:rsidRPr="008546F4">
        <w:rPr>
          <w:rFonts w:ascii="Times New Roman" w:hAnsi="Times New Roman" w:cs="Times New Roman"/>
          <w:sz w:val="22"/>
          <w:szCs w:val="22"/>
        </w:rPr>
        <w:t>(решение органа местного самоуправления Московской области)</w:t>
      </w:r>
    </w:p>
    <w:p w14:paraId="538F0C38" w14:textId="77777777" w:rsidR="006D7457" w:rsidRPr="008546F4" w:rsidRDefault="006D7457" w:rsidP="006D7457">
      <w:pPr>
        <w:pStyle w:val="aff1"/>
        <w:spacing w:line="264" w:lineRule="auto"/>
        <w:jc w:val="both"/>
        <w:rPr>
          <w:rFonts w:ascii="Times New Roman" w:hAnsi="Times New Roman" w:cs="Times New Roman"/>
          <w:sz w:val="22"/>
          <w:szCs w:val="22"/>
        </w:rPr>
      </w:pPr>
      <w:r w:rsidRPr="008546F4">
        <w:rPr>
          <w:rFonts w:ascii="Times New Roman" w:hAnsi="Times New Roman" w:cs="Times New Roman"/>
          <w:sz w:val="22"/>
          <w:szCs w:val="22"/>
        </w:rPr>
        <w:t xml:space="preserve"> </w:t>
      </w:r>
      <w:proofErr w:type="gramStart"/>
      <w:r w:rsidRPr="008546F4">
        <w:rPr>
          <w:rFonts w:ascii="Times New Roman" w:hAnsi="Times New Roman" w:cs="Times New Roman"/>
          <w:sz w:val="22"/>
          <w:szCs w:val="22"/>
        </w:rPr>
        <w:t>от</w:t>
      </w:r>
      <w:proofErr w:type="gramEnd"/>
      <w:r w:rsidRPr="008546F4">
        <w:rPr>
          <w:rFonts w:ascii="Times New Roman" w:hAnsi="Times New Roman" w:cs="Times New Roman"/>
          <w:sz w:val="22"/>
          <w:szCs w:val="22"/>
        </w:rPr>
        <w:t xml:space="preserve"> ______ № ________. (при наличии)</w:t>
      </w:r>
    </w:p>
    <w:p w14:paraId="31D4A0C7" w14:textId="77777777" w:rsidR="006D7457" w:rsidRPr="008546F4" w:rsidRDefault="006D7457" w:rsidP="006D7457">
      <w:pPr>
        <w:pStyle w:val="aff1"/>
        <w:jc w:val="both"/>
        <w:rPr>
          <w:rFonts w:ascii="Times New Roman" w:hAnsi="Times New Roman" w:cs="Times New Roman"/>
          <w:sz w:val="22"/>
          <w:szCs w:val="22"/>
        </w:rPr>
      </w:pPr>
    </w:p>
    <w:p w14:paraId="4528C35E" w14:textId="77777777" w:rsidR="006D7457" w:rsidRPr="008546F4" w:rsidRDefault="006D7457" w:rsidP="006D7457">
      <w:pPr>
        <w:pStyle w:val="aff1"/>
        <w:spacing w:line="264" w:lineRule="auto"/>
        <w:jc w:val="both"/>
        <w:rPr>
          <w:rFonts w:ascii="Times New Roman" w:hAnsi="Times New Roman" w:cs="Times New Roman"/>
          <w:sz w:val="22"/>
          <w:szCs w:val="22"/>
          <w:u w:val="single"/>
        </w:rPr>
      </w:pPr>
      <w:r w:rsidRPr="008546F4">
        <w:rPr>
          <w:rFonts w:ascii="Times New Roman" w:hAnsi="Times New Roman" w:cs="Times New Roman"/>
          <w:sz w:val="22"/>
          <w:szCs w:val="22"/>
        </w:rPr>
        <w:tab/>
      </w:r>
      <w:r w:rsidRPr="008546F4">
        <w:rPr>
          <w:rFonts w:ascii="Times New Roman" w:hAnsi="Times New Roman" w:cs="Times New Roman"/>
          <w:sz w:val="22"/>
          <w:szCs w:val="22"/>
          <w:u w:val="single"/>
        </w:rPr>
        <w:t>К заявлению прилагаются следующие документы:</w:t>
      </w:r>
    </w:p>
    <w:p w14:paraId="47DBB528"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а) для признания моей семьи в составе _______ человек</w:t>
      </w:r>
      <w:r w:rsidRPr="008546F4">
        <w:rPr>
          <w:rFonts w:ascii="Times New Roman" w:hAnsi="Times New Roman" w:cs="Times New Roman"/>
          <w:b/>
          <w:sz w:val="22"/>
          <w:szCs w:val="22"/>
        </w:rPr>
        <w:t xml:space="preserve"> нуждающейся</w:t>
      </w:r>
      <w:r w:rsidRPr="008546F4">
        <w:rPr>
          <w:rFonts w:ascii="Times New Roman" w:hAnsi="Times New Roman" w:cs="Times New Roman"/>
          <w:b/>
          <w:sz w:val="22"/>
          <w:szCs w:val="22"/>
        </w:rPr>
        <w:br/>
        <w:t xml:space="preserve">в жилом помещении </w:t>
      </w:r>
      <w:r w:rsidRPr="008546F4">
        <w:rPr>
          <w:rFonts w:ascii="Times New Roman" w:hAnsi="Times New Roman" w:cs="Times New Roman"/>
          <w:sz w:val="22"/>
          <w:szCs w:val="22"/>
        </w:rPr>
        <w:t xml:space="preserve">в целях участия в мероприятии и подпрограмме: </w:t>
      </w:r>
      <w:r w:rsidRPr="008546F4">
        <w:rPr>
          <w:rFonts w:ascii="Times New Roman" w:hAnsi="Times New Roman" w:cs="Times New Roman"/>
          <w:sz w:val="22"/>
          <w:szCs w:val="22"/>
        </w:rPr>
        <w:br/>
        <w:t>1) _____________________________________________________________________;</w:t>
      </w:r>
    </w:p>
    <w:p w14:paraId="52C1885C" w14:textId="77777777" w:rsidR="006D7457" w:rsidRPr="008546F4" w:rsidRDefault="006D7457" w:rsidP="006D7457">
      <w:pPr>
        <w:pStyle w:val="aff1"/>
        <w:spacing w:line="264" w:lineRule="auto"/>
        <w:jc w:val="cente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6599208A"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2) _____________________________________________________________________;</w:t>
      </w:r>
    </w:p>
    <w:p w14:paraId="3E823649" w14:textId="77777777" w:rsidR="006D7457" w:rsidRPr="008546F4" w:rsidRDefault="006D7457" w:rsidP="006D7457">
      <w:pPr>
        <w:pStyle w:val="aff1"/>
        <w:spacing w:line="264" w:lineRule="auto"/>
        <w:jc w:val="cente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2469546E"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3) _____________________________________________________________________;</w:t>
      </w:r>
    </w:p>
    <w:p w14:paraId="77D8C57E"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 xml:space="preserve">                 (наименование и номер документа, кем и когда выдан)</w:t>
      </w:r>
    </w:p>
    <w:p w14:paraId="521D6231"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4) _____________________________________________________________________;</w:t>
      </w:r>
    </w:p>
    <w:p w14:paraId="4C4CCF89"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39C29D87"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5) _____________________________________________________________________;</w:t>
      </w:r>
    </w:p>
    <w:p w14:paraId="7A2206F3" w14:textId="77777777" w:rsidR="006D7457" w:rsidRPr="008546F4" w:rsidRDefault="006D7457" w:rsidP="006D7457">
      <w:pPr>
        <w:pStyle w:val="aff1"/>
        <w:spacing w:line="264" w:lineRule="auto"/>
        <w:jc w:val="cente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0671A05A"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6) _____________________________________________________________________.</w:t>
      </w:r>
    </w:p>
    <w:p w14:paraId="50214AC7" w14:textId="77777777" w:rsidR="006D7457" w:rsidRPr="008546F4" w:rsidRDefault="006D7457" w:rsidP="006D7457">
      <w:pPr>
        <w:pStyle w:val="aff1"/>
        <w:spacing w:line="264" w:lineRule="auto"/>
        <w:jc w:val="center"/>
        <w:rPr>
          <w:rFonts w:ascii="Times New Roman" w:hAnsi="Times New Roman" w:cs="Times New Roman"/>
          <w:sz w:val="22"/>
          <w:szCs w:val="22"/>
        </w:rPr>
      </w:pPr>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283E82F8" w14:textId="77777777" w:rsidR="006D7457" w:rsidRPr="008546F4" w:rsidRDefault="006D7457" w:rsidP="006D7457">
      <w:pPr>
        <w:pStyle w:val="aff1"/>
        <w:spacing w:line="264" w:lineRule="auto"/>
        <w:jc w:val="both"/>
        <w:rPr>
          <w:rFonts w:ascii="Times New Roman" w:hAnsi="Times New Roman" w:cs="Times New Roman"/>
          <w:sz w:val="22"/>
          <w:szCs w:val="22"/>
        </w:rPr>
      </w:pPr>
    </w:p>
    <w:p w14:paraId="0133334C" w14:textId="77777777" w:rsidR="006D7457" w:rsidRPr="008546F4" w:rsidRDefault="006D7457" w:rsidP="006D7457">
      <w:pPr>
        <w:pStyle w:val="aff1"/>
        <w:spacing w:line="264" w:lineRule="auto"/>
        <w:jc w:val="both"/>
        <w:rPr>
          <w:rFonts w:ascii="Times New Roman" w:hAnsi="Times New Roman" w:cs="Times New Roman"/>
          <w:sz w:val="22"/>
          <w:szCs w:val="22"/>
        </w:rPr>
      </w:pPr>
      <w:r w:rsidRPr="008546F4">
        <w:rPr>
          <w:rFonts w:ascii="Times New Roman" w:hAnsi="Times New Roman" w:cs="Times New Roman"/>
          <w:sz w:val="22"/>
          <w:szCs w:val="22"/>
        </w:rPr>
        <w:t>б)</w:t>
      </w:r>
      <w:r w:rsidRPr="008546F4">
        <w:rPr>
          <w:rFonts w:ascii="Times New Roman" w:hAnsi="Times New Roman" w:cs="Times New Roman"/>
          <w:sz w:val="22"/>
          <w:szCs w:val="22"/>
        </w:rPr>
        <w:tab/>
        <w:t>для признания моей семьи в составе _______ человек</w:t>
      </w:r>
      <w:r w:rsidRPr="008546F4">
        <w:rPr>
          <w:rFonts w:ascii="Times New Roman" w:hAnsi="Times New Roman" w:cs="Times New Roman"/>
          <w:b/>
          <w:sz w:val="22"/>
          <w:szCs w:val="22"/>
        </w:rPr>
        <w:t xml:space="preserve"> имеющей достаточные доходы, </w:t>
      </w:r>
      <w:r w:rsidRPr="008546F4">
        <w:rPr>
          <w:rFonts w:ascii="Times New Roman" w:hAnsi="Times New Roman" w:cs="Times New Roman"/>
          <w:sz w:val="22"/>
          <w:szCs w:val="22"/>
        </w:rPr>
        <w:t>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8546F4">
        <w:rPr>
          <w:rFonts w:ascii="Times New Roman" w:hAnsi="Times New Roman" w:cs="Times New Roman"/>
          <w:b/>
          <w:sz w:val="22"/>
          <w:szCs w:val="22"/>
        </w:rPr>
        <w:t xml:space="preserve"> </w:t>
      </w:r>
      <w:r w:rsidRPr="008546F4">
        <w:rPr>
          <w:rFonts w:ascii="Times New Roman" w:hAnsi="Times New Roman" w:cs="Times New Roman"/>
          <w:sz w:val="22"/>
          <w:szCs w:val="22"/>
        </w:rPr>
        <w:t xml:space="preserve">в целях участия в мероприятии и подпрограмме: </w:t>
      </w:r>
    </w:p>
    <w:p w14:paraId="24439DDD" w14:textId="77777777" w:rsidR="006D7457" w:rsidRPr="008546F4" w:rsidRDefault="006D7457" w:rsidP="006D7457">
      <w:pPr>
        <w:pStyle w:val="aff1"/>
        <w:rPr>
          <w:rFonts w:ascii="Times New Roman" w:hAnsi="Times New Roman" w:cs="Times New Roman"/>
          <w:sz w:val="22"/>
          <w:szCs w:val="22"/>
        </w:rPr>
      </w:pPr>
      <w:bookmarkStart w:id="79" w:name="p218"/>
      <w:bookmarkEnd w:id="79"/>
      <w:r w:rsidRPr="008546F4">
        <w:rPr>
          <w:rFonts w:ascii="Times New Roman" w:hAnsi="Times New Roman" w:cs="Times New Roman"/>
          <w:sz w:val="22"/>
          <w:szCs w:val="22"/>
        </w:rPr>
        <w:t>1) _____________________________________________________________________;</w:t>
      </w:r>
    </w:p>
    <w:p w14:paraId="510BE40D" w14:textId="77777777" w:rsidR="006D7457" w:rsidRPr="008546F4" w:rsidRDefault="006D7457" w:rsidP="006D7457">
      <w:pPr>
        <w:pStyle w:val="aff1"/>
        <w:spacing w:line="264" w:lineRule="auto"/>
        <w:jc w:val="center"/>
        <w:rPr>
          <w:rFonts w:ascii="Times New Roman" w:hAnsi="Times New Roman" w:cs="Times New Roman"/>
          <w:sz w:val="22"/>
          <w:szCs w:val="22"/>
        </w:rPr>
      </w:pPr>
      <w:bookmarkStart w:id="80" w:name="p219"/>
      <w:bookmarkEnd w:id="80"/>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5038B7FA" w14:textId="77777777" w:rsidR="006D7457" w:rsidRPr="008546F4" w:rsidRDefault="006D7457" w:rsidP="006D7457">
      <w:pPr>
        <w:pStyle w:val="aff1"/>
        <w:rPr>
          <w:rFonts w:ascii="Times New Roman" w:hAnsi="Times New Roman" w:cs="Times New Roman"/>
          <w:sz w:val="22"/>
          <w:szCs w:val="22"/>
        </w:rPr>
      </w:pPr>
      <w:bookmarkStart w:id="81" w:name="p220"/>
      <w:bookmarkEnd w:id="81"/>
      <w:r w:rsidRPr="008546F4">
        <w:rPr>
          <w:rFonts w:ascii="Times New Roman" w:hAnsi="Times New Roman" w:cs="Times New Roman"/>
          <w:sz w:val="22"/>
          <w:szCs w:val="22"/>
        </w:rPr>
        <w:t>2) _____________________________________________________________________;</w:t>
      </w:r>
    </w:p>
    <w:p w14:paraId="2AF6CD89" w14:textId="77777777" w:rsidR="006D7457" w:rsidRPr="008546F4" w:rsidRDefault="006D7457" w:rsidP="006D7457">
      <w:pPr>
        <w:pStyle w:val="aff1"/>
        <w:spacing w:line="264" w:lineRule="auto"/>
        <w:jc w:val="center"/>
        <w:rPr>
          <w:rFonts w:ascii="Times New Roman" w:hAnsi="Times New Roman" w:cs="Times New Roman"/>
          <w:sz w:val="22"/>
          <w:szCs w:val="22"/>
        </w:rPr>
      </w:pPr>
      <w:bookmarkStart w:id="82" w:name="p2211"/>
      <w:bookmarkEnd w:id="82"/>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и номер документа, кем и когда выдан)</w:t>
      </w:r>
    </w:p>
    <w:p w14:paraId="5937C0D5" w14:textId="77777777" w:rsidR="006D7457" w:rsidRPr="008546F4" w:rsidRDefault="006D7457" w:rsidP="006D7457">
      <w:pPr>
        <w:pStyle w:val="aff1"/>
        <w:rPr>
          <w:rFonts w:ascii="Times New Roman" w:hAnsi="Times New Roman" w:cs="Times New Roman"/>
          <w:sz w:val="22"/>
          <w:szCs w:val="22"/>
        </w:rPr>
      </w:pPr>
      <w:bookmarkStart w:id="83" w:name="p222"/>
      <w:bookmarkEnd w:id="83"/>
      <w:r w:rsidRPr="008546F4">
        <w:rPr>
          <w:rFonts w:ascii="Times New Roman" w:hAnsi="Times New Roman" w:cs="Times New Roman"/>
          <w:sz w:val="22"/>
          <w:szCs w:val="22"/>
        </w:rPr>
        <w:t>3) _____________________________________________________________________.</w:t>
      </w:r>
    </w:p>
    <w:p w14:paraId="4AED90D5" w14:textId="77777777" w:rsidR="006D7457" w:rsidRPr="008546F4" w:rsidRDefault="006D7457" w:rsidP="006D7457">
      <w:pPr>
        <w:pStyle w:val="aff1"/>
        <w:jc w:val="center"/>
        <w:rPr>
          <w:rFonts w:ascii="Times New Roman" w:hAnsi="Times New Roman" w:cs="Times New Roman"/>
          <w:sz w:val="22"/>
          <w:szCs w:val="22"/>
        </w:rPr>
      </w:pPr>
      <w:bookmarkStart w:id="84" w:name="p223"/>
      <w:bookmarkEnd w:id="84"/>
      <w:r w:rsidRPr="008546F4">
        <w:rPr>
          <w:rFonts w:ascii="Times New Roman" w:hAnsi="Times New Roman" w:cs="Times New Roman"/>
          <w:sz w:val="22"/>
          <w:szCs w:val="22"/>
        </w:rPr>
        <w:t xml:space="preserve">                     (наименование и номер документа, кем и когда выдан)</w:t>
      </w:r>
    </w:p>
    <w:p w14:paraId="16DA12F9" w14:textId="77777777" w:rsidR="006D7457" w:rsidRPr="008546F4" w:rsidRDefault="006D7457" w:rsidP="006D7457">
      <w:pPr>
        <w:pStyle w:val="aff1"/>
        <w:spacing w:line="264" w:lineRule="auto"/>
        <w:jc w:val="center"/>
        <w:rPr>
          <w:sz w:val="22"/>
          <w:szCs w:val="22"/>
        </w:rPr>
      </w:pPr>
    </w:p>
    <w:p w14:paraId="47169AE5" w14:textId="77777777" w:rsidR="006D7457" w:rsidRPr="008546F4" w:rsidRDefault="006D7457" w:rsidP="006D7457">
      <w:pPr>
        <w:pStyle w:val="aff1"/>
        <w:spacing w:line="264" w:lineRule="auto"/>
        <w:jc w:val="both"/>
        <w:rPr>
          <w:sz w:val="22"/>
          <w:szCs w:val="22"/>
        </w:rPr>
      </w:pPr>
      <w:bookmarkStart w:id="85" w:name="p224"/>
      <w:bookmarkEnd w:id="85"/>
      <w:r w:rsidRPr="008546F4">
        <w:rPr>
          <w:rFonts w:ascii="Liberation Serif" w:hAnsi="Liberation Serif" w:cs="Liberation Serif"/>
          <w:sz w:val="22"/>
          <w:szCs w:val="22"/>
        </w:rPr>
        <w:tab/>
        <w:t>С  условиями  участия  в  мероприятии  и подпрограмме</w:t>
      </w:r>
      <w:bookmarkStart w:id="86" w:name="p230"/>
      <w:bookmarkEnd w:id="86"/>
      <w:r w:rsidRPr="008546F4">
        <w:rPr>
          <w:rFonts w:ascii="Liberation Serif" w:hAnsi="Liberation Serif" w:cs="Liberation Serif"/>
          <w:sz w:val="22"/>
          <w:szCs w:val="22"/>
        </w:rPr>
        <w:t xml:space="preserve"> </w:t>
      </w:r>
      <w:proofErr w:type="gramStart"/>
      <w:r w:rsidRPr="008546F4">
        <w:rPr>
          <w:rFonts w:ascii="Liberation Serif" w:hAnsi="Liberation Serif" w:cs="Liberation Serif"/>
          <w:sz w:val="22"/>
          <w:szCs w:val="22"/>
        </w:rPr>
        <w:t>ознакомлен</w:t>
      </w:r>
      <w:proofErr w:type="gramEnd"/>
      <w:r w:rsidRPr="008546F4">
        <w:rPr>
          <w:rFonts w:ascii="Liberation Serif" w:hAnsi="Liberation Serif" w:cs="Liberation Serif"/>
          <w:sz w:val="22"/>
          <w:szCs w:val="22"/>
        </w:rPr>
        <w:t xml:space="preserve"> (ознакомлены) и</w:t>
      </w:r>
      <w:bookmarkStart w:id="87" w:name="p2311"/>
      <w:bookmarkEnd w:id="87"/>
      <w:r w:rsidRPr="008546F4">
        <w:rPr>
          <w:rFonts w:ascii="Liberation Serif" w:hAnsi="Liberation Serif" w:cs="Liberation Serif"/>
          <w:sz w:val="22"/>
          <w:szCs w:val="22"/>
        </w:rPr>
        <w:t xml:space="preserve"> обязуюсь (обязуемся) их выполнять:</w:t>
      </w:r>
    </w:p>
    <w:p w14:paraId="4941251F" w14:textId="77777777" w:rsidR="006D7457" w:rsidRPr="008546F4" w:rsidRDefault="006D7457" w:rsidP="006D7457">
      <w:pPr>
        <w:pStyle w:val="aff1"/>
        <w:rPr>
          <w:rFonts w:ascii="Times New Roman" w:hAnsi="Times New Roman" w:cs="Times New Roman"/>
          <w:sz w:val="22"/>
          <w:szCs w:val="22"/>
        </w:rPr>
      </w:pPr>
      <w:bookmarkStart w:id="88" w:name="p232"/>
      <w:bookmarkEnd w:id="88"/>
      <w:r w:rsidRPr="008546F4">
        <w:rPr>
          <w:rFonts w:ascii="Times New Roman" w:hAnsi="Times New Roman" w:cs="Times New Roman"/>
          <w:sz w:val="22"/>
          <w:szCs w:val="22"/>
        </w:rPr>
        <w:lastRenderedPageBreak/>
        <w:t>1) _____________________________________________________ _________ ______;</w:t>
      </w:r>
    </w:p>
    <w:p w14:paraId="6339FF9C" w14:textId="77777777" w:rsidR="006D7457" w:rsidRPr="008546F4" w:rsidRDefault="006D7457" w:rsidP="006D7457">
      <w:pPr>
        <w:pStyle w:val="aff1"/>
        <w:jc w:val="both"/>
        <w:rPr>
          <w:rFonts w:ascii="Times New Roman" w:hAnsi="Times New Roman" w:cs="Times New Roman"/>
          <w:sz w:val="22"/>
          <w:szCs w:val="22"/>
        </w:rPr>
      </w:pPr>
      <w:bookmarkStart w:id="89" w:name="p233"/>
      <w:bookmarkEnd w:id="89"/>
      <w:r w:rsidRPr="008546F4">
        <w:rPr>
          <w:rFonts w:ascii="Times New Roman" w:hAnsi="Times New Roman" w:cs="Times New Roman"/>
          <w:sz w:val="22"/>
          <w:szCs w:val="22"/>
        </w:rPr>
        <w:t xml:space="preserve">                              (фамилия, имя, отчество совершеннолетнего члена семьи)                                (подпись)       (дата)</w:t>
      </w:r>
    </w:p>
    <w:p w14:paraId="430FEC59" w14:textId="77777777" w:rsidR="006D7457" w:rsidRPr="008546F4" w:rsidRDefault="006D7457" w:rsidP="006D7457">
      <w:pPr>
        <w:pStyle w:val="aff1"/>
        <w:rPr>
          <w:rFonts w:ascii="Times New Roman" w:hAnsi="Times New Roman" w:cs="Times New Roman"/>
          <w:sz w:val="22"/>
          <w:szCs w:val="22"/>
        </w:rPr>
      </w:pPr>
      <w:bookmarkStart w:id="90" w:name="p234"/>
      <w:bookmarkEnd w:id="90"/>
      <w:r w:rsidRPr="008546F4">
        <w:rPr>
          <w:rFonts w:ascii="Times New Roman" w:hAnsi="Times New Roman" w:cs="Times New Roman"/>
          <w:sz w:val="22"/>
          <w:szCs w:val="22"/>
        </w:rPr>
        <w:t>2) _____________________________________________________ _________ ______;</w:t>
      </w:r>
    </w:p>
    <w:p w14:paraId="54EAE2A7" w14:textId="77777777" w:rsidR="006D7457" w:rsidRPr="008546F4" w:rsidRDefault="006D7457" w:rsidP="006D7457">
      <w:pPr>
        <w:pStyle w:val="aff1"/>
        <w:jc w:val="both"/>
        <w:rPr>
          <w:rFonts w:ascii="Times New Roman" w:hAnsi="Times New Roman" w:cs="Times New Roman"/>
          <w:sz w:val="22"/>
          <w:szCs w:val="22"/>
        </w:rPr>
      </w:pPr>
      <w:bookmarkStart w:id="91" w:name="p235"/>
      <w:bookmarkEnd w:id="91"/>
      <w:r w:rsidRPr="008546F4">
        <w:rPr>
          <w:rFonts w:ascii="Times New Roman" w:eastAsia="Liberation Serif" w:hAnsi="Times New Roman" w:cs="Times New Roman"/>
          <w:sz w:val="22"/>
          <w:szCs w:val="22"/>
        </w:rPr>
        <w:t xml:space="preserve">                    </w:t>
      </w:r>
      <w:bookmarkStart w:id="92" w:name="p236"/>
      <w:bookmarkEnd w:id="92"/>
      <w:r w:rsidRPr="008546F4">
        <w:rPr>
          <w:rFonts w:ascii="Times New Roman" w:hAnsi="Times New Roman" w:cs="Times New Roman"/>
          <w:sz w:val="22"/>
          <w:szCs w:val="22"/>
        </w:rPr>
        <w:t>(фамилия, имя, отчество совершеннолетнего члена семьи)                                (подпись)       (дата)</w:t>
      </w:r>
    </w:p>
    <w:p w14:paraId="52061614"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3) _____________________________________________________ _________ ______;</w:t>
      </w:r>
    </w:p>
    <w:p w14:paraId="4E89EF4E" w14:textId="77777777" w:rsidR="006D7457" w:rsidRPr="008546F4" w:rsidRDefault="006D7457" w:rsidP="006D7457">
      <w:pPr>
        <w:pStyle w:val="aff1"/>
        <w:jc w:val="both"/>
        <w:rPr>
          <w:rFonts w:ascii="Times New Roman" w:hAnsi="Times New Roman" w:cs="Times New Roman"/>
          <w:sz w:val="22"/>
          <w:szCs w:val="22"/>
        </w:rPr>
      </w:pPr>
      <w:bookmarkStart w:id="93" w:name="p237"/>
      <w:bookmarkEnd w:id="93"/>
      <w:r w:rsidRPr="008546F4">
        <w:rPr>
          <w:rFonts w:ascii="Times New Roman" w:eastAsia="Liberation Serif" w:hAnsi="Times New Roman" w:cs="Times New Roman"/>
          <w:sz w:val="22"/>
          <w:szCs w:val="22"/>
        </w:rPr>
        <w:t xml:space="preserve">                     </w:t>
      </w:r>
      <w:bookmarkStart w:id="94" w:name="p238"/>
      <w:bookmarkEnd w:id="94"/>
      <w:r w:rsidRPr="008546F4">
        <w:rPr>
          <w:rFonts w:ascii="Times New Roman" w:hAnsi="Times New Roman" w:cs="Times New Roman"/>
          <w:sz w:val="22"/>
          <w:szCs w:val="22"/>
        </w:rPr>
        <w:t>(фамилия, имя, отчество совершеннолетнего члена семьи)                                (подпись)       (дата)</w:t>
      </w:r>
    </w:p>
    <w:p w14:paraId="1CAE6EB6" w14:textId="77777777" w:rsidR="006D7457" w:rsidRPr="008546F4" w:rsidRDefault="006D7457" w:rsidP="006D7457">
      <w:pPr>
        <w:pStyle w:val="aff1"/>
        <w:rPr>
          <w:rFonts w:ascii="Times New Roman" w:hAnsi="Times New Roman" w:cs="Times New Roman"/>
          <w:sz w:val="22"/>
          <w:szCs w:val="22"/>
        </w:rPr>
      </w:pPr>
    </w:p>
    <w:p w14:paraId="6AD9FAC1"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4) _____________________________________________________ _________ ______.</w:t>
      </w:r>
    </w:p>
    <w:p w14:paraId="4775B89F" w14:textId="77777777" w:rsidR="006D7457" w:rsidRPr="008546F4" w:rsidRDefault="006D7457" w:rsidP="006D7457">
      <w:pPr>
        <w:pStyle w:val="aff1"/>
        <w:jc w:val="both"/>
        <w:rPr>
          <w:rFonts w:ascii="Times New Roman" w:hAnsi="Times New Roman" w:cs="Times New Roman"/>
          <w:sz w:val="22"/>
          <w:szCs w:val="22"/>
        </w:rPr>
      </w:pPr>
      <w:bookmarkStart w:id="95" w:name="p239"/>
      <w:bookmarkStart w:id="96" w:name="p240"/>
      <w:bookmarkEnd w:id="95"/>
      <w:bookmarkEnd w:id="96"/>
      <w:r w:rsidRPr="008546F4">
        <w:rPr>
          <w:rFonts w:ascii="Times New Roman" w:hAnsi="Times New Roman" w:cs="Times New Roman"/>
          <w:sz w:val="22"/>
          <w:szCs w:val="22"/>
        </w:rPr>
        <w:t xml:space="preserve">                                (фамилия, имя, отчество совершеннолетнего члена семьи)                                (подпись)       (дата)</w:t>
      </w:r>
    </w:p>
    <w:p w14:paraId="0A388501" w14:textId="77777777" w:rsidR="006D7457" w:rsidRPr="008546F4" w:rsidRDefault="006D7457" w:rsidP="006D7457">
      <w:pPr>
        <w:pStyle w:val="aff1"/>
        <w:spacing w:line="264" w:lineRule="auto"/>
        <w:jc w:val="both"/>
        <w:rPr>
          <w:rFonts w:ascii="Times New Roman" w:hAnsi="Times New Roman" w:cs="Times New Roman"/>
          <w:sz w:val="22"/>
          <w:szCs w:val="22"/>
        </w:rPr>
      </w:pPr>
    </w:p>
    <w:p w14:paraId="355337A7" w14:textId="77777777" w:rsidR="006D7457" w:rsidRPr="008546F4" w:rsidRDefault="006D7457" w:rsidP="006D7457">
      <w:pPr>
        <w:pStyle w:val="aff1"/>
        <w:jc w:val="both"/>
        <w:rPr>
          <w:rFonts w:ascii="Times New Roman" w:hAnsi="Times New Roman" w:cs="Times New Roman"/>
          <w:sz w:val="22"/>
          <w:szCs w:val="22"/>
        </w:rPr>
      </w:pPr>
    </w:p>
    <w:p w14:paraId="548AD5A9"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Заявление  и  прилагаемые  к  нему   согласно  перечню  документы   приняты</w:t>
      </w:r>
    </w:p>
    <w:p w14:paraId="6D33A5FC" w14:textId="77777777" w:rsidR="006D7457" w:rsidRPr="008546F4" w:rsidRDefault="006D7457" w:rsidP="006D7457">
      <w:pPr>
        <w:pStyle w:val="aff1"/>
        <w:rPr>
          <w:rFonts w:ascii="Times New Roman" w:hAnsi="Times New Roman" w:cs="Times New Roman"/>
          <w:sz w:val="22"/>
          <w:szCs w:val="22"/>
        </w:rPr>
      </w:pPr>
      <w:bookmarkStart w:id="97" w:name="p2411"/>
      <w:bookmarkEnd w:id="97"/>
      <w:r w:rsidRPr="008546F4">
        <w:rPr>
          <w:rFonts w:ascii="Times New Roman" w:hAnsi="Times New Roman" w:cs="Times New Roman"/>
          <w:sz w:val="22"/>
          <w:szCs w:val="22"/>
        </w:rPr>
        <w:t>«__»________ 202__ г.</w:t>
      </w:r>
    </w:p>
    <w:p w14:paraId="71739C78" w14:textId="77777777" w:rsidR="006D7457" w:rsidRPr="008546F4" w:rsidRDefault="006D7457" w:rsidP="006D7457">
      <w:pPr>
        <w:pStyle w:val="aff1"/>
        <w:rPr>
          <w:rFonts w:ascii="Times New Roman" w:hAnsi="Times New Roman" w:cs="Times New Roman"/>
          <w:sz w:val="22"/>
          <w:szCs w:val="22"/>
        </w:rPr>
      </w:pPr>
      <w:bookmarkStart w:id="98" w:name="p242"/>
      <w:bookmarkStart w:id="99" w:name="p243"/>
      <w:bookmarkEnd w:id="98"/>
      <w:bookmarkEnd w:id="99"/>
      <w:r w:rsidRPr="008546F4">
        <w:rPr>
          <w:rFonts w:ascii="Times New Roman" w:hAnsi="Times New Roman" w:cs="Times New Roman"/>
          <w:sz w:val="22"/>
          <w:szCs w:val="22"/>
        </w:rPr>
        <w:t>__________________________                          ______________         _____________________________</w:t>
      </w:r>
      <w:bookmarkStart w:id="100" w:name="p244"/>
      <w:bookmarkEnd w:id="100"/>
    </w:p>
    <w:p w14:paraId="7B46A565" w14:textId="77777777" w:rsidR="006D7457" w:rsidRPr="008546F4" w:rsidRDefault="006D7457" w:rsidP="006D7457">
      <w:pPr>
        <w:pStyle w:val="aff1"/>
        <w:rPr>
          <w:rFonts w:ascii="Times New Roman" w:hAnsi="Times New Roman" w:cs="Times New Roman"/>
        </w:rPr>
        <w:sectPr w:rsidR="006D7457" w:rsidRPr="008546F4" w:rsidSect="002239C0">
          <w:headerReference w:type="even" r:id="rId20"/>
          <w:headerReference w:type="default" r:id="rId21"/>
          <w:headerReference w:type="first" r:id="rId22"/>
          <w:type w:val="nextColumn"/>
          <w:pgSz w:w="11906" w:h="16838"/>
          <w:pgMar w:top="680" w:right="1134" w:bottom="1134" w:left="1134" w:header="709" w:footer="720" w:gutter="0"/>
          <w:cols w:space="720"/>
          <w:titlePg/>
          <w:docGrid w:linePitch="360"/>
        </w:sectPr>
      </w:pPr>
      <w:r w:rsidRPr="008546F4">
        <w:rPr>
          <w:rFonts w:ascii="Times New Roman" w:hAnsi="Times New Roman" w:cs="Times New Roman"/>
          <w:sz w:val="22"/>
          <w:szCs w:val="22"/>
        </w:rPr>
        <w:t>(должность лица,  принявшего заявление)         (подпись, дата)                     (расшифровка по</w:t>
      </w:r>
      <w:bookmarkStart w:id="101" w:name="p245"/>
      <w:bookmarkEnd w:id="101"/>
      <w:r w:rsidRPr="008546F4">
        <w:rPr>
          <w:rFonts w:ascii="Times New Roman" w:hAnsi="Times New Roman" w:cs="Times New Roman"/>
          <w:sz w:val="22"/>
          <w:szCs w:val="22"/>
        </w:rPr>
        <w:t>дписи)</w:t>
      </w:r>
      <w:r w:rsidRPr="008546F4">
        <w:rPr>
          <w:rFonts w:ascii="Times New Roman" w:hAnsi="Times New Roman" w:cs="Times New Roman"/>
        </w:rPr>
        <w:t xml:space="preserve"> </w:t>
      </w:r>
    </w:p>
    <w:p w14:paraId="604412FE" w14:textId="77777777" w:rsidR="006D7457" w:rsidRPr="008546F4" w:rsidRDefault="006D7457" w:rsidP="006D7457">
      <w:pPr>
        <w:pStyle w:val="aff1"/>
        <w:jc w:val="right"/>
        <w:rPr>
          <w:rFonts w:ascii="Times New Roman" w:hAnsi="Times New Roman" w:cs="Times New Roman"/>
          <w:sz w:val="22"/>
          <w:szCs w:val="22"/>
        </w:rPr>
      </w:pPr>
      <w:r w:rsidRPr="008546F4">
        <w:rPr>
          <w:rFonts w:ascii="Times New Roman" w:hAnsi="Times New Roman" w:cs="Times New Roman"/>
          <w:sz w:val="22"/>
          <w:szCs w:val="22"/>
        </w:rPr>
        <w:lastRenderedPageBreak/>
        <w:t>Форма</w:t>
      </w:r>
    </w:p>
    <w:p w14:paraId="2E998B7E" w14:textId="77777777" w:rsidR="006D7457" w:rsidRPr="008546F4" w:rsidRDefault="006D7457" w:rsidP="006D7457">
      <w:pPr>
        <w:pStyle w:val="aff1"/>
        <w:jc w:val="right"/>
        <w:rPr>
          <w:rFonts w:ascii="Times New Roman" w:hAnsi="Times New Roman" w:cs="Times New Roman"/>
          <w:sz w:val="22"/>
          <w:szCs w:val="22"/>
        </w:rPr>
      </w:pPr>
      <w:r w:rsidRPr="008546F4">
        <w:rPr>
          <w:rFonts w:ascii="Times New Roman" w:hAnsi="Times New Roman" w:cs="Times New Roman"/>
          <w:sz w:val="22"/>
          <w:szCs w:val="22"/>
        </w:rPr>
        <w:t>_____________________________</w:t>
      </w:r>
    </w:p>
    <w:p w14:paraId="538925DB" w14:textId="77777777" w:rsidR="006D7457" w:rsidRPr="008546F4" w:rsidRDefault="006D7457" w:rsidP="006D7457">
      <w:pPr>
        <w:pStyle w:val="aff1"/>
        <w:jc w:val="right"/>
        <w:rPr>
          <w:rFonts w:ascii="Times New Roman" w:hAnsi="Times New Roman" w:cs="Times New Roman"/>
          <w:sz w:val="22"/>
          <w:szCs w:val="22"/>
        </w:rPr>
      </w:pPr>
      <w:proofErr w:type="gramStart"/>
      <w:r w:rsidRPr="008546F4">
        <w:rPr>
          <w:rFonts w:ascii="Times New Roman" w:hAnsi="Times New Roman" w:cs="Times New Roman"/>
          <w:sz w:val="22"/>
          <w:szCs w:val="22"/>
        </w:rPr>
        <w:t>(в орган местного самоуправления муниципального</w:t>
      </w:r>
      <w:proofErr w:type="gramEnd"/>
    </w:p>
    <w:p w14:paraId="4F7E2E88" w14:textId="77777777" w:rsidR="006D7457" w:rsidRPr="008546F4" w:rsidRDefault="006D7457" w:rsidP="006D7457">
      <w:pPr>
        <w:pStyle w:val="aff1"/>
        <w:jc w:val="right"/>
        <w:rPr>
          <w:rFonts w:ascii="Times New Roman" w:hAnsi="Times New Roman" w:cs="Times New Roman"/>
          <w:sz w:val="22"/>
          <w:szCs w:val="22"/>
        </w:rPr>
      </w:pPr>
      <w:r w:rsidRPr="008546F4">
        <w:rPr>
          <w:rFonts w:ascii="Times New Roman" w:hAnsi="Times New Roman" w:cs="Times New Roman"/>
          <w:sz w:val="22"/>
          <w:szCs w:val="22"/>
        </w:rPr>
        <w:t>образования Московской области)</w:t>
      </w:r>
    </w:p>
    <w:p w14:paraId="36CBE76E" w14:textId="77777777" w:rsidR="006D7457" w:rsidRPr="008546F4" w:rsidRDefault="006D7457" w:rsidP="006D7457">
      <w:pPr>
        <w:pStyle w:val="aff1"/>
        <w:jc w:val="center"/>
        <w:rPr>
          <w:rFonts w:ascii="Times New Roman" w:hAnsi="Times New Roman" w:cs="Times New Roman"/>
          <w:sz w:val="22"/>
          <w:szCs w:val="22"/>
        </w:rPr>
      </w:pPr>
    </w:p>
    <w:p w14:paraId="477A4080"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ЗАЯВЛЕНИЕ</w:t>
      </w:r>
    </w:p>
    <w:p w14:paraId="38094AAA" w14:textId="77777777" w:rsidR="006D7457" w:rsidRPr="008546F4" w:rsidRDefault="006D7457" w:rsidP="006D7457">
      <w:pPr>
        <w:pStyle w:val="aff1"/>
        <w:jc w:val="both"/>
        <w:rPr>
          <w:rFonts w:ascii="Times New Roman" w:hAnsi="Times New Roman" w:cs="Times New Roman"/>
          <w:sz w:val="22"/>
          <w:szCs w:val="22"/>
        </w:rPr>
      </w:pPr>
      <w:bookmarkStart w:id="102" w:name="p257"/>
      <w:bookmarkStart w:id="103" w:name="p256"/>
      <w:bookmarkEnd w:id="102"/>
      <w:bookmarkEnd w:id="103"/>
      <w:r w:rsidRPr="008546F4">
        <w:rPr>
          <w:rFonts w:ascii="Liberation Serif" w:hAnsi="Liberation Serif" w:cs="Liberation Serif"/>
          <w:sz w:val="22"/>
          <w:szCs w:val="22"/>
        </w:rPr>
        <w:tab/>
      </w:r>
      <w:proofErr w:type="gramStart"/>
      <w:r w:rsidRPr="008546F4">
        <w:rPr>
          <w:rFonts w:ascii="Times New Roman" w:hAnsi="Times New Roman" w:cs="Times New Roman"/>
          <w:sz w:val="22"/>
          <w:szCs w:val="22"/>
        </w:rPr>
        <w:t xml:space="preserve">Прошу  включить  в  список  молодых  семей  -  участниц  мероприятий </w:t>
      </w:r>
      <w:r w:rsidRPr="008546F4">
        <w:rPr>
          <w:rFonts w:ascii="Times New Roman" w:hAnsi="Times New Roman" w:cs="Times New Roman"/>
          <w:sz w:val="22"/>
          <w:szCs w:val="22"/>
        </w:rPr>
        <w:br/>
        <w:t>по</w:t>
      </w:r>
      <w:bookmarkStart w:id="104" w:name="p258"/>
      <w:bookmarkEnd w:id="104"/>
      <w:r w:rsidRPr="008546F4">
        <w:rPr>
          <w:rFonts w:ascii="Times New Roman" w:hAnsi="Times New Roman" w:cs="Times New Roman"/>
          <w:sz w:val="22"/>
          <w:szCs w:val="22"/>
        </w:rPr>
        <w:t xml:space="preserve">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w:t>
      </w:r>
      <w:bookmarkStart w:id="105" w:name="p2611"/>
      <w:bookmarkEnd w:id="105"/>
      <w:r w:rsidRPr="008546F4">
        <w:rPr>
          <w:rFonts w:ascii="Times New Roman" w:hAnsi="Times New Roman" w:cs="Times New Roman"/>
          <w:sz w:val="22"/>
          <w:szCs w:val="22"/>
        </w:rPr>
        <w:t xml:space="preserve"> «Обеспечение доступным и комфортным жильем и коммунальными услугами граждан</w:t>
      </w:r>
      <w:bookmarkStart w:id="106" w:name="p262"/>
      <w:bookmarkEnd w:id="106"/>
      <w:r w:rsidRPr="008546F4">
        <w:rPr>
          <w:rFonts w:ascii="Times New Roman" w:hAnsi="Times New Roman" w:cs="Times New Roman"/>
          <w:sz w:val="22"/>
          <w:szCs w:val="22"/>
        </w:rPr>
        <w:t xml:space="preserve"> Российской  Федерации» и  подпрограммы «Обеспечение жильем молодых семей»</w:t>
      </w:r>
      <w:bookmarkStart w:id="107" w:name="p263"/>
      <w:bookmarkEnd w:id="107"/>
      <w:r w:rsidRPr="008546F4">
        <w:rPr>
          <w:rFonts w:ascii="Times New Roman" w:hAnsi="Times New Roman" w:cs="Times New Roman"/>
          <w:sz w:val="22"/>
          <w:szCs w:val="22"/>
        </w:rPr>
        <w:t xml:space="preserve"> государственной  программы  Московской  области «Жилище</w:t>
      </w:r>
      <w:proofErr w:type="gramEnd"/>
      <w:r w:rsidRPr="008546F4">
        <w:rPr>
          <w:rFonts w:ascii="Times New Roman" w:hAnsi="Times New Roman" w:cs="Times New Roman"/>
          <w:sz w:val="22"/>
          <w:szCs w:val="22"/>
        </w:rPr>
        <w:t>» на 2023-2033 годы,</w:t>
      </w:r>
      <w:bookmarkStart w:id="108" w:name="p264"/>
      <w:bookmarkEnd w:id="108"/>
      <w:r w:rsidRPr="008546F4">
        <w:rPr>
          <w:rFonts w:ascii="Times New Roman" w:hAnsi="Times New Roman" w:cs="Times New Roman"/>
          <w:sz w:val="22"/>
          <w:szCs w:val="22"/>
        </w:rPr>
        <w:t xml:space="preserve"> </w:t>
      </w:r>
      <w:proofErr w:type="gramStart"/>
      <w:r w:rsidRPr="008546F4">
        <w:rPr>
          <w:rFonts w:ascii="Times New Roman" w:hAnsi="Times New Roman" w:cs="Times New Roman"/>
          <w:sz w:val="22"/>
          <w:szCs w:val="22"/>
        </w:rPr>
        <w:t>изъявивших</w:t>
      </w:r>
      <w:proofErr w:type="gramEnd"/>
      <w:r w:rsidRPr="008546F4">
        <w:rPr>
          <w:rFonts w:ascii="Times New Roman" w:hAnsi="Times New Roman" w:cs="Times New Roman"/>
          <w:sz w:val="22"/>
          <w:szCs w:val="22"/>
        </w:rPr>
        <w:t xml:space="preserve">  желание  получить социальную выплату в __________ году, молодую</w:t>
      </w:r>
      <w:bookmarkStart w:id="109" w:name="p265"/>
      <w:bookmarkEnd w:id="109"/>
      <w:r w:rsidRPr="008546F4">
        <w:rPr>
          <w:rFonts w:ascii="Times New Roman" w:hAnsi="Times New Roman" w:cs="Times New Roman"/>
          <w:sz w:val="22"/>
          <w:szCs w:val="22"/>
        </w:rPr>
        <w:t xml:space="preserve"> семью в составе:</w:t>
      </w:r>
    </w:p>
    <w:p w14:paraId="57821F44" w14:textId="77777777" w:rsidR="006D7457" w:rsidRPr="008546F4" w:rsidRDefault="006D7457" w:rsidP="006D7457">
      <w:pPr>
        <w:pStyle w:val="aff1"/>
        <w:jc w:val="both"/>
        <w:rPr>
          <w:rFonts w:ascii="Times New Roman" w:hAnsi="Times New Roman" w:cs="Times New Roman"/>
          <w:sz w:val="22"/>
          <w:szCs w:val="22"/>
        </w:rPr>
      </w:pPr>
      <w:bookmarkStart w:id="110" w:name="p266"/>
      <w:bookmarkEnd w:id="110"/>
      <w:r w:rsidRPr="008546F4">
        <w:rPr>
          <w:rFonts w:ascii="Times New Roman" w:hAnsi="Times New Roman" w:cs="Times New Roman"/>
          <w:sz w:val="22"/>
          <w:szCs w:val="22"/>
        </w:rPr>
        <w:t>супруг ________________________________________________________________________,</w:t>
      </w:r>
    </w:p>
    <w:p w14:paraId="35F666CB" w14:textId="77777777" w:rsidR="006D7457" w:rsidRPr="008546F4" w:rsidRDefault="006D7457" w:rsidP="006D7457">
      <w:pPr>
        <w:pStyle w:val="aff1"/>
        <w:jc w:val="center"/>
        <w:rPr>
          <w:rFonts w:ascii="Times New Roman" w:hAnsi="Times New Roman" w:cs="Times New Roman"/>
          <w:sz w:val="22"/>
          <w:szCs w:val="22"/>
        </w:rPr>
      </w:pPr>
      <w:bookmarkStart w:id="111" w:name="p267"/>
      <w:bookmarkEnd w:id="111"/>
      <w:r w:rsidRPr="008546F4">
        <w:rPr>
          <w:rFonts w:ascii="Times New Roman" w:hAnsi="Times New Roman" w:cs="Times New Roman"/>
          <w:sz w:val="22"/>
          <w:szCs w:val="22"/>
        </w:rPr>
        <w:t>(фамилия, имя, отчество, дата рождения)</w:t>
      </w:r>
    </w:p>
    <w:p w14:paraId="48D25396" w14:textId="77777777" w:rsidR="006D7457" w:rsidRPr="008546F4" w:rsidRDefault="006D7457" w:rsidP="006D7457">
      <w:pPr>
        <w:pStyle w:val="aff1"/>
        <w:jc w:val="both"/>
        <w:rPr>
          <w:rFonts w:ascii="Times New Roman" w:hAnsi="Times New Roman" w:cs="Times New Roman"/>
          <w:sz w:val="22"/>
          <w:szCs w:val="22"/>
        </w:rPr>
      </w:pPr>
      <w:bookmarkStart w:id="112" w:name="p268"/>
      <w:bookmarkEnd w:id="112"/>
      <w:r w:rsidRPr="008546F4">
        <w:rPr>
          <w:rFonts w:ascii="Times New Roman" w:hAnsi="Times New Roman" w:cs="Times New Roman"/>
          <w:sz w:val="22"/>
          <w:szCs w:val="22"/>
        </w:rPr>
        <w:t>паспорт: серия _____ № ________, выданный_________________________________</w:t>
      </w:r>
    </w:p>
    <w:p w14:paraId="47DD732A" w14:textId="77777777" w:rsidR="006D7457" w:rsidRPr="008546F4" w:rsidRDefault="006D7457" w:rsidP="006D7457">
      <w:pPr>
        <w:pStyle w:val="aff1"/>
        <w:jc w:val="both"/>
        <w:rPr>
          <w:rFonts w:ascii="Times New Roman" w:hAnsi="Times New Roman" w:cs="Times New Roman"/>
          <w:sz w:val="22"/>
          <w:szCs w:val="22"/>
        </w:rPr>
      </w:pPr>
      <w:bookmarkStart w:id="113" w:name="p269"/>
      <w:bookmarkEnd w:id="113"/>
      <w:r w:rsidRPr="008546F4">
        <w:rPr>
          <w:rFonts w:ascii="Times New Roman" w:hAnsi="Times New Roman" w:cs="Times New Roman"/>
          <w:sz w:val="22"/>
          <w:szCs w:val="22"/>
        </w:rPr>
        <w:t xml:space="preserve">___________________________________________  «____»_____________ 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1597EBA6" w14:textId="77777777" w:rsidR="006D7457" w:rsidRPr="008546F4" w:rsidRDefault="006D7457" w:rsidP="006D7457">
      <w:pPr>
        <w:pStyle w:val="aff1"/>
        <w:jc w:val="both"/>
        <w:rPr>
          <w:rFonts w:ascii="Times New Roman" w:hAnsi="Times New Roman" w:cs="Times New Roman"/>
          <w:sz w:val="22"/>
          <w:szCs w:val="22"/>
        </w:rPr>
      </w:pPr>
      <w:bookmarkStart w:id="114" w:name="p270"/>
      <w:bookmarkEnd w:id="114"/>
      <w:r w:rsidRPr="008546F4">
        <w:rPr>
          <w:rFonts w:ascii="Times New Roman" w:hAnsi="Times New Roman" w:cs="Times New Roman"/>
          <w:sz w:val="22"/>
          <w:szCs w:val="22"/>
        </w:rPr>
        <w:t>проживает по адресу</w:t>
      </w:r>
      <w:proofErr w:type="gramStart"/>
      <w:r w:rsidRPr="008546F4">
        <w:rPr>
          <w:rFonts w:ascii="Times New Roman" w:hAnsi="Times New Roman" w:cs="Times New Roman"/>
          <w:sz w:val="22"/>
          <w:szCs w:val="22"/>
        </w:rPr>
        <w:t>: _____________________________________________________;</w:t>
      </w:r>
      <w:proofErr w:type="gramEnd"/>
    </w:p>
    <w:p w14:paraId="00380D89" w14:textId="77777777" w:rsidR="006D7457" w:rsidRPr="008546F4" w:rsidRDefault="006D7457" w:rsidP="006D7457">
      <w:pPr>
        <w:pStyle w:val="aff1"/>
        <w:jc w:val="both"/>
        <w:rPr>
          <w:rFonts w:ascii="Times New Roman" w:hAnsi="Times New Roman" w:cs="Times New Roman"/>
          <w:sz w:val="22"/>
          <w:szCs w:val="22"/>
        </w:rPr>
      </w:pPr>
      <w:bookmarkStart w:id="115" w:name="p2711"/>
      <w:bookmarkEnd w:id="115"/>
      <w:r w:rsidRPr="008546F4">
        <w:rPr>
          <w:rFonts w:ascii="Times New Roman" w:hAnsi="Times New Roman" w:cs="Times New Roman"/>
          <w:sz w:val="22"/>
          <w:szCs w:val="22"/>
        </w:rPr>
        <w:t>супруга ________________________________________________________________________,</w:t>
      </w:r>
    </w:p>
    <w:p w14:paraId="016BE62A" w14:textId="77777777" w:rsidR="006D7457" w:rsidRPr="008546F4" w:rsidRDefault="006D7457" w:rsidP="006D7457">
      <w:pPr>
        <w:pStyle w:val="aff1"/>
        <w:jc w:val="center"/>
        <w:rPr>
          <w:rFonts w:ascii="Times New Roman" w:hAnsi="Times New Roman" w:cs="Times New Roman"/>
          <w:sz w:val="22"/>
          <w:szCs w:val="22"/>
        </w:rPr>
      </w:pPr>
      <w:bookmarkStart w:id="116" w:name="p272"/>
      <w:bookmarkEnd w:id="116"/>
      <w:r w:rsidRPr="008546F4">
        <w:rPr>
          <w:rFonts w:ascii="Times New Roman" w:hAnsi="Times New Roman" w:cs="Times New Roman"/>
          <w:sz w:val="22"/>
          <w:szCs w:val="22"/>
        </w:rPr>
        <w:t>(фамилия, имя, отчество, дата рождения)</w:t>
      </w:r>
    </w:p>
    <w:p w14:paraId="23697EE0" w14:textId="77777777" w:rsidR="006D7457" w:rsidRPr="008546F4" w:rsidRDefault="006D7457" w:rsidP="006D7457">
      <w:pPr>
        <w:pStyle w:val="aff1"/>
        <w:jc w:val="both"/>
        <w:rPr>
          <w:rFonts w:ascii="Times New Roman" w:hAnsi="Times New Roman" w:cs="Times New Roman"/>
          <w:sz w:val="22"/>
          <w:szCs w:val="22"/>
        </w:rPr>
      </w:pPr>
      <w:bookmarkStart w:id="117" w:name="p273"/>
      <w:bookmarkEnd w:id="117"/>
      <w:r w:rsidRPr="008546F4">
        <w:rPr>
          <w:rFonts w:ascii="Times New Roman" w:hAnsi="Times New Roman" w:cs="Times New Roman"/>
          <w:sz w:val="22"/>
          <w:szCs w:val="22"/>
        </w:rPr>
        <w:t>паспорт: серия ______ №___________, выданный_____________________________</w:t>
      </w:r>
    </w:p>
    <w:p w14:paraId="21352045" w14:textId="77777777" w:rsidR="006D7457" w:rsidRPr="008546F4" w:rsidRDefault="006D7457" w:rsidP="006D7457">
      <w:pPr>
        <w:pStyle w:val="aff1"/>
        <w:jc w:val="both"/>
        <w:rPr>
          <w:rFonts w:ascii="Times New Roman" w:hAnsi="Times New Roman" w:cs="Times New Roman"/>
          <w:sz w:val="22"/>
          <w:szCs w:val="22"/>
        </w:rPr>
      </w:pPr>
      <w:bookmarkStart w:id="118" w:name="p274"/>
      <w:bookmarkEnd w:id="118"/>
      <w:r w:rsidRPr="008546F4">
        <w:rPr>
          <w:rFonts w:ascii="Times New Roman" w:hAnsi="Times New Roman" w:cs="Times New Roman"/>
          <w:sz w:val="22"/>
          <w:szCs w:val="22"/>
        </w:rPr>
        <w:t xml:space="preserve">_____________________________________________  «___»___________ _______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0E23BB68" w14:textId="77777777" w:rsidR="006D7457" w:rsidRPr="008546F4" w:rsidRDefault="006D7457" w:rsidP="006D7457">
      <w:pPr>
        <w:pStyle w:val="aff1"/>
        <w:jc w:val="both"/>
        <w:rPr>
          <w:rFonts w:ascii="Times New Roman" w:hAnsi="Times New Roman" w:cs="Times New Roman"/>
          <w:sz w:val="22"/>
          <w:szCs w:val="22"/>
        </w:rPr>
      </w:pPr>
      <w:bookmarkStart w:id="119" w:name="p275"/>
      <w:bookmarkEnd w:id="119"/>
      <w:r w:rsidRPr="008546F4">
        <w:rPr>
          <w:rFonts w:ascii="Times New Roman" w:hAnsi="Times New Roman" w:cs="Times New Roman"/>
          <w:sz w:val="22"/>
          <w:szCs w:val="22"/>
        </w:rPr>
        <w:t>проживает по адресу</w:t>
      </w:r>
      <w:proofErr w:type="gramStart"/>
      <w:r w:rsidRPr="008546F4">
        <w:rPr>
          <w:rFonts w:ascii="Times New Roman" w:hAnsi="Times New Roman" w:cs="Times New Roman"/>
          <w:sz w:val="22"/>
          <w:szCs w:val="22"/>
        </w:rPr>
        <w:t>: _____________________________________________________;</w:t>
      </w:r>
      <w:proofErr w:type="gramEnd"/>
    </w:p>
    <w:p w14:paraId="0BD92B13" w14:textId="77777777" w:rsidR="006D7457" w:rsidRPr="008546F4" w:rsidRDefault="006D7457" w:rsidP="006D7457">
      <w:pPr>
        <w:pStyle w:val="aff1"/>
        <w:jc w:val="both"/>
        <w:rPr>
          <w:rFonts w:ascii="Times New Roman" w:hAnsi="Times New Roman" w:cs="Times New Roman"/>
          <w:sz w:val="22"/>
          <w:szCs w:val="22"/>
        </w:rPr>
      </w:pPr>
      <w:bookmarkStart w:id="120" w:name="p276"/>
      <w:bookmarkEnd w:id="120"/>
      <w:r w:rsidRPr="008546F4">
        <w:rPr>
          <w:rFonts w:ascii="Times New Roman" w:hAnsi="Times New Roman" w:cs="Times New Roman"/>
          <w:sz w:val="22"/>
          <w:szCs w:val="22"/>
        </w:rPr>
        <w:t>дети: ________________________________________________________________________,</w:t>
      </w:r>
    </w:p>
    <w:p w14:paraId="25562469" w14:textId="77777777" w:rsidR="006D7457" w:rsidRPr="008546F4" w:rsidRDefault="006D7457" w:rsidP="006D7457">
      <w:pPr>
        <w:pStyle w:val="aff1"/>
        <w:jc w:val="center"/>
        <w:rPr>
          <w:rFonts w:ascii="Times New Roman" w:hAnsi="Times New Roman" w:cs="Times New Roman"/>
          <w:sz w:val="22"/>
          <w:szCs w:val="22"/>
        </w:rPr>
      </w:pPr>
      <w:bookmarkStart w:id="121" w:name="p277"/>
      <w:bookmarkEnd w:id="121"/>
      <w:r w:rsidRPr="008546F4">
        <w:rPr>
          <w:rFonts w:ascii="Times New Roman" w:hAnsi="Times New Roman" w:cs="Times New Roman"/>
          <w:sz w:val="22"/>
          <w:szCs w:val="22"/>
        </w:rPr>
        <w:t>(фамилия, имя, отчество, дата рождения)</w:t>
      </w:r>
    </w:p>
    <w:p w14:paraId="74BFA5EF" w14:textId="77777777" w:rsidR="006D7457" w:rsidRPr="008546F4" w:rsidRDefault="006D7457" w:rsidP="006D7457">
      <w:pPr>
        <w:pStyle w:val="aff1"/>
        <w:jc w:val="both"/>
        <w:rPr>
          <w:rFonts w:ascii="Times New Roman" w:hAnsi="Times New Roman" w:cs="Times New Roman"/>
          <w:sz w:val="22"/>
          <w:szCs w:val="22"/>
        </w:rPr>
      </w:pPr>
      <w:bookmarkStart w:id="122" w:name="p278"/>
      <w:bookmarkEnd w:id="122"/>
      <w:r w:rsidRPr="008546F4">
        <w:rPr>
          <w:rFonts w:ascii="Times New Roman" w:hAnsi="Times New Roman" w:cs="Times New Roman"/>
          <w:sz w:val="22"/>
          <w:szCs w:val="22"/>
        </w:rPr>
        <w:t xml:space="preserve">                       свидетельство  о  рождении  (паспорт - для  ребенка,  достигшего  14   лет)</w:t>
      </w:r>
      <w:bookmarkStart w:id="123" w:name="p279"/>
      <w:bookmarkEnd w:id="123"/>
      <w:r w:rsidRPr="008546F4">
        <w:rPr>
          <w:rFonts w:ascii="Times New Roman" w:hAnsi="Times New Roman" w:cs="Times New Roman"/>
          <w:sz w:val="22"/>
          <w:szCs w:val="22"/>
        </w:rPr>
        <w:t xml:space="preserve"> (ненужное вычеркнуть),</w:t>
      </w:r>
    </w:p>
    <w:p w14:paraId="774DC133"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серия _____ № __________,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w:t>
      </w:r>
    </w:p>
    <w:p w14:paraId="7CF9B9A2" w14:textId="77777777" w:rsidR="006D7457" w:rsidRPr="008546F4" w:rsidRDefault="006D7457" w:rsidP="006D7457">
      <w:pPr>
        <w:pStyle w:val="aff1"/>
        <w:jc w:val="both"/>
        <w:rPr>
          <w:rFonts w:ascii="Times New Roman" w:hAnsi="Times New Roman" w:cs="Times New Roman"/>
          <w:sz w:val="22"/>
          <w:szCs w:val="22"/>
        </w:rPr>
      </w:pPr>
      <w:bookmarkStart w:id="124" w:name="p280"/>
      <w:bookmarkEnd w:id="124"/>
      <w:r w:rsidRPr="008546F4">
        <w:rPr>
          <w:rFonts w:ascii="Times New Roman" w:hAnsi="Times New Roman" w:cs="Times New Roman"/>
          <w:sz w:val="22"/>
          <w:szCs w:val="22"/>
        </w:rPr>
        <w:t>______________________________________________«___»________ ___ г., проживает по адресу: ____________________________________________________</w:t>
      </w:r>
    </w:p>
    <w:p w14:paraId="135382A7" w14:textId="77777777" w:rsidR="006D7457" w:rsidRPr="008546F4" w:rsidRDefault="006D7457" w:rsidP="006D7457">
      <w:pPr>
        <w:pStyle w:val="aff1"/>
        <w:jc w:val="both"/>
        <w:rPr>
          <w:rFonts w:ascii="Times New Roman" w:hAnsi="Times New Roman" w:cs="Times New Roman"/>
          <w:sz w:val="22"/>
          <w:szCs w:val="22"/>
        </w:rPr>
      </w:pPr>
      <w:bookmarkStart w:id="125" w:name="p2811"/>
      <w:bookmarkEnd w:id="125"/>
      <w:r w:rsidRPr="008546F4">
        <w:rPr>
          <w:rFonts w:ascii="Times New Roman" w:hAnsi="Times New Roman" w:cs="Times New Roman"/>
          <w:sz w:val="22"/>
          <w:szCs w:val="22"/>
        </w:rPr>
        <w:t>_______________________________________________________________________;</w:t>
      </w:r>
    </w:p>
    <w:p w14:paraId="05C7EB75" w14:textId="77777777" w:rsidR="006D7457" w:rsidRPr="008546F4" w:rsidRDefault="006D7457" w:rsidP="006D7457">
      <w:pPr>
        <w:pStyle w:val="aff1"/>
        <w:jc w:val="both"/>
        <w:rPr>
          <w:rFonts w:ascii="Times New Roman" w:hAnsi="Times New Roman" w:cs="Times New Roman"/>
          <w:sz w:val="22"/>
          <w:szCs w:val="22"/>
        </w:rPr>
      </w:pPr>
      <w:bookmarkStart w:id="126" w:name="p282"/>
      <w:bookmarkEnd w:id="126"/>
      <w:r w:rsidRPr="008546F4">
        <w:rPr>
          <w:rFonts w:ascii="Times New Roman" w:hAnsi="Times New Roman" w:cs="Times New Roman"/>
          <w:sz w:val="22"/>
          <w:szCs w:val="22"/>
        </w:rPr>
        <w:t>________________________________________________________________________,</w:t>
      </w:r>
    </w:p>
    <w:p w14:paraId="61A0901D" w14:textId="77777777" w:rsidR="006D7457" w:rsidRPr="008546F4" w:rsidRDefault="006D7457" w:rsidP="006D7457">
      <w:pPr>
        <w:pStyle w:val="aff1"/>
        <w:jc w:val="center"/>
        <w:rPr>
          <w:rFonts w:ascii="Times New Roman" w:hAnsi="Times New Roman" w:cs="Times New Roman"/>
          <w:sz w:val="22"/>
          <w:szCs w:val="22"/>
        </w:rPr>
      </w:pPr>
      <w:bookmarkStart w:id="127" w:name="p283"/>
      <w:bookmarkEnd w:id="127"/>
      <w:r w:rsidRPr="008546F4">
        <w:rPr>
          <w:rFonts w:ascii="Times New Roman" w:hAnsi="Times New Roman" w:cs="Times New Roman"/>
          <w:sz w:val="22"/>
          <w:szCs w:val="22"/>
        </w:rPr>
        <w:t>(фамилия, имя, отчество, дата рождения)</w:t>
      </w:r>
    </w:p>
    <w:p w14:paraId="67C5939B" w14:textId="77777777" w:rsidR="006D7457" w:rsidRPr="008546F4" w:rsidRDefault="006D7457" w:rsidP="006D7457">
      <w:pPr>
        <w:pStyle w:val="aff1"/>
        <w:jc w:val="both"/>
        <w:rPr>
          <w:rFonts w:ascii="Times New Roman" w:hAnsi="Times New Roman" w:cs="Times New Roman"/>
          <w:sz w:val="22"/>
          <w:szCs w:val="22"/>
        </w:rPr>
      </w:pPr>
      <w:bookmarkStart w:id="128" w:name="p284"/>
      <w:bookmarkEnd w:id="128"/>
      <w:r w:rsidRPr="008546F4">
        <w:rPr>
          <w:rFonts w:ascii="Times New Roman" w:hAnsi="Times New Roman" w:cs="Times New Roman"/>
          <w:sz w:val="22"/>
          <w:szCs w:val="22"/>
        </w:rPr>
        <w:t xml:space="preserve">                    свидетельство  о  рождении  (паспорт - для  ребенка,  достигшего  14   лет)</w:t>
      </w:r>
      <w:bookmarkStart w:id="129" w:name="p285"/>
      <w:bookmarkEnd w:id="129"/>
      <w:r w:rsidRPr="008546F4">
        <w:rPr>
          <w:rFonts w:ascii="Times New Roman" w:hAnsi="Times New Roman" w:cs="Times New Roman"/>
          <w:sz w:val="22"/>
          <w:szCs w:val="22"/>
        </w:rPr>
        <w:t xml:space="preserve">  (ненужное вычеркнуть), </w:t>
      </w:r>
    </w:p>
    <w:p w14:paraId="21BC90CE"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серия ____ № _________,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_____________________________________</w:t>
      </w:r>
    </w:p>
    <w:p w14:paraId="5A0BED1A" w14:textId="77777777" w:rsidR="006D7457" w:rsidRPr="008546F4" w:rsidRDefault="006D7457" w:rsidP="006D7457">
      <w:pPr>
        <w:pStyle w:val="aff1"/>
        <w:jc w:val="both"/>
        <w:rPr>
          <w:rFonts w:ascii="Times New Roman" w:hAnsi="Times New Roman" w:cs="Times New Roman"/>
          <w:sz w:val="22"/>
          <w:szCs w:val="22"/>
        </w:rPr>
      </w:pPr>
      <w:bookmarkStart w:id="130" w:name="p286"/>
      <w:bookmarkEnd w:id="130"/>
      <w:r w:rsidRPr="008546F4">
        <w:rPr>
          <w:rFonts w:ascii="Times New Roman" w:hAnsi="Times New Roman" w:cs="Times New Roman"/>
          <w:b/>
          <w:sz w:val="22"/>
          <w:szCs w:val="22"/>
        </w:rPr>
        <w:t>____________________________________________________«___»_________</w:t>
      </w:r>
      <w:r w:rsidRPr="008546F4">
        <w:rPr>
          <w:rFonts w:ascii="Times New Roman" w:hAnsi="Times New Roman" w:cs="Times New Roman"/>
          <w:sz w:val="22"/>
          <w:szCs w:val="22"/>
        </w:rPr>
        <w:t xml:space="preserve"> ___ г., проживает по адресу: ____________________________________________________</w:t>
      </w:r>
    </w:p>
    <w:p w14:paraId="1693D61D" w14:textId="77777777" w:rsidR="006D7457" w:rsidRPr="008546F4" w:rsidRDefault="006D7457" w:rsidP="006D7457">
      <w:pPr>
        <w:pStyle w:val="aff1"/>
        <w:jc w:val="both"/>
        <w:rPr>
          <w:rFonts w:ascii="Times New Roman" w:hAnsi="Times New Roman" w:cs="Times New Roman"/>
          <w:sz w:val="22"/>
          <w:szCs w:val="22"/>
        </w:rPr>
      </w:pPr>
      <w:bookmarkStart w:id="131" w:name="p287"/>
      <w:bookmarkEnd w:id="131"/>
      <w:r w:rsidRPr="008546F4">
        <w:rPr>
          <w:rFonts w:ascii="Times New Roman" w:hAnsi="Times New Roman" w:cs="Times New Roman"/>
          <w:sz w:val="22"/>
          <w:szCs w:val="22"/>
        </w:rPr>
        <w:t>________________________________________________________________________.</w:t>
      </w:r>
    </w:p>
    <w:p w14:paraId="4089DDF1" w14:textId="77777777" w:rsidR="006D7457" w:rsidRPr="008546F4" w:rsidRDefault="006D7457" w:rsidP="006D7457">
      <w:pPr>
        <w:pStyle w:val="aff1"/>
        <w:jc w:val="both"/>
        <w:rPr>
          <w:rFonts w:ascii="Times New Roman" w:hAnsi="Times New Roman" w:cs="Times New Roman"/>
          <w:sz w:val="22"/>
          <w:szCs w:val="22"/>
        </w:rPr>
      </w:pPr>
      <w:bookmarkStart w:id="132" w:name="p288"/>
      <w:bookmarkEnd w:id="132"/>
      <w:r w:rsidRPr="008546F4">
        <w:rPr>
          <w:rFonts w:ascii="Times New Roman" w:hAnsi="Times New Roman" w:cs="Times New Roman"/>
          <w:sz w:val="22"/>
          <w:szCs w:val="22"/>
        </w:rPr>
        <w:t>К заявлению прилагаются следующие документы:</w:t>
      </w:r>
    </w:p>
    <w:p w14:paraId="0414445D" w14:textId="77777777" w:rsidR="006D7457" w:rsidRPr="008546F4" w:rsidRDefault="006D7457" w:rsidP="006D7457">
      <w:pPr>
        <w:pStyle w:val="aff1"/>
        <w:jc w:val="both"/>
        <w:rPr>
          <w:rFonts w:ascii="Times New Roman" w:hAnsi="Times New Roman" w:cs="Times New Roman"/>
          <w:sz w:val="22"/>
          <w:szCs w:val="22"/>
        </w:rPr>
      </w:pPr>
      <w:bookmarkStart w:id="133" w:name="p289"/>
      <w:bookmarkEnd w:id="133"/>
      <w:r w:rsidRPr="008546F4">
        <w:rPr>
          <w:rFonts w:ascii="Times New Roman" w:hAnsi="Times New Roman" w:cs="Times New Roman"/>
          <w:sz w:val="22"/>
          <w:szCs w:val="22"/>
        </w:rPr>
        <w:t>1) _______________________________________________________________________;</w:t>
      </w:r>
    </w:p>
    <w:p w14:paraId="188F6726" w14:textId="77777777" w:rsidR="006D7457" w:rsidRPr="008546F4" w:rsidRDefault="006D7457" w:rsidP="006D7457">
      <w:pPr>
        <w:pStyle w:val="aff1"/>
        <w:jc w:val="center"/>
        <w:rPr>
          <w:rFonts w:ascii="Times New Roman" w:hAnsi="Times New Roman" w:cs="Times New Roman"/>
          <w:sz w:val="22"/>
          <w:szCs w:val="22"/>
        </w:rPr>
      </w:pPr>
      <w:bookmarkStart w:id="134" w:name="p290"/>
      <w:bookmarkEnd w:id="134"/>
      <w:r w:rsidRPr="008546F4">
        <w:rPr>
          <w:rFonts w:ascii="Times New Roman" w:hAnsi="Times New Roman" w:cs="Times New Roman"/>
          <w:sz w:val="22"/>
          <w:szCs w:val="22"/>
        </w:rPr>
        <w:t>(наименование и номер документа, кем и когда выдан)</w:t>
      </w:r>
    </w:p>
    <w:p w14:paraId="5074DB98" w14:textId="77777777" w:rsidR="006D7457" w:rsidRPr="008546F4" w:rsidRDefault="006D7457" w:rsidP="006D7457">
      <w:pPr>
        <w:pStyle w:val="aff1"/>
        <w:jc w:val="both"/>
        <w:rPr>
          <w:rFonts w:ascii="Times New Roman" w:hAnsi="Times New Roman" w:cs="Times New Roman"/>
          <w:sz w:val="22"/>
          <w:szCs w:val="22"/>
        </w:rPr>
      </w:pPr>
      <w:bookmarkStart w:id="135" w:name="p2911"/>
      <w:bookmarkEnd w:id="135"/>
      <w:r w:rsidRPr="008546F4">
        <w:rPr>
          <w:rFonts w:ascii="Times New Roman" w:hAnsi="Times New Roman" w:cs="Times New Roman"/>
          <w:sz w:val="22"/>
          <w:szCs w:val="22"/>
        </w:rPr>
        <w:t>2) _______________________________________________________________________;</w:t>
      </w:r>
    </w:p>
    <w:p w14:paraId="2E19384D" w14:textId="77777777" w:rsidR="006D7457" w:rsidRPr="008546F4" w:rsidRDefault="006D7457" w:rsidP="006D7457">
      <w:pPr>
        <w:pStyle w:val="aff1"/>
        <w:jc w:val="center"/>
        <w:rPr>
          <w:rFonts w:ascii="Times New Roman" w:hAnsi="Times New Roman" w:cs="Times New Roman"/>
          <w:sz w:val="22"/>
          <w:szCs w:val="22"/>
        </w:rPr>
      </w:pPr>
      <w:bookmarkStart w:id="136" w:name="p292"/>
      <w:bookmarkEnd w:id="136"/>
      <w:r w:rsidRPr="008546F4">
        <w:rPr>
          <w:rFonts w:ascii="Times New Roman" w:hAnsi="Times New Roman" w:cs="Times New Roman"/>
          <w:sz w:val="22"/>
          <w:szCs w:val="22"/>
        </w:rPr>
        <w:t>(наименование и номер документа, кем и когда выдан)</w:t>
      </w:r>
    </w:p>
    <w:p w14:paraId="1891B2E6" w14:textId="77777777" w:rsidR="006D7457" w:rsidRPr="008546F4" w:rsidRDefault="006D7457" w:rsidP="006D7457">
      <w:pPr>
        <w:pStyle w:val="aff1"/>
        <w:jc w:val="both"/>
        <w:rPr>
          <w:rFonts w:ascii="Times New Roman" w:hAnsi="Times New Roman" w:cs="Times New Roman"/>
          <w:sz w:val="22"/>
          <w:szCs w:val="22"/>
        </w:rPr>
      </w:pPr>
      <w:bookmarkStart w:id="137" w:name="p293"/>
      <w:bookmarkEnd w:id="137"/>
      <w:r w:rsidRPr="008546F4">
        <w:rPr>
          <w:rFonts w:ascii="Times New Roman" w:hAnsi="Times New Roman" w:cs="Times New Roman"/>
          <w:sz w:val="22"/>
          <w:szCs w:val="22"/>
        </w:rPr>
        <w:t>3) _______________________________________________________________________.</w:t>
      </w:r>
    </w:p>
    <w:p w14:paraId="2888DBA0" w14:textId="77777777" w:rsidR="006D7457" w:rsidRPr="008546F4" w:rsidRDefault="006D7457" w:rsidP="006D7457">
      <w:pPr>
        <w:pStyle w:val="aff1"/>
        <w:jc w:val="center"/>
        <w:rPr>
          <w:rFonts w:ascii="Times New Roman" w:hAnsi="Times New Roman" w:cs="Times New Roman"/>
          <w:sz w:val="22"/>
          <w:szCs w:val="22"/>
        </w:rPr>
      </w:pPr>
      <w:bookmarkStart w:id="138" w:name="p294"/>
      <w:bookmarkEnd w:id="138"/>
      <w:r w:rsidRPr="008546F4">
        <w:rPr>
          <w:rFonts w:ascii="Times New Roman" w:hAnsi="Times New Roman" w:cs="Times New Roman"/>
          <w:sz w:val="22"/>
          <w:szCs w:val="22"/>
        </w:rPr>
        <w:t>(наименование и номер документа, кем и когда выдан)</w:t>
      </w:r>
    </w:p>
    <w:p w14:paraId="255E5A33" w14:textId="77777777" w:rsidR="006D7457" w:rsidRPr="008546F4" w:rsidRDefault="006D7457" w:rsidP="006D7457">
      <w:pPr>
        <w:pStyle w:val="aff1"/>
        <w:jc w:val="both"/>
        <w:rPr>
          <w:rFonts w:ascii="Times New Roman" w:hAnsi="Times New Roman" w:cs="Times New Roman"/>
          <w:sz w:val="22"/>
          <w:szCs w:val="22"/>
        </w:rPr>
      </w:pPr>
      <w:bookmarkStart w:id="139" w:name="p295"/>
      <w:bookmarkEnd w:id="139"/>
    </w:p>
    <w:p w14:paraId="2FB71E89"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Подписи членов молодой семьи:</w:t>
      </w:r>
    </w:p>
    <w:p w14:paraId="1F1B369A" w14:textId="77777777" w:rsidR="006D7457" w:rsidRPr="008546F4" w:rsidRDefault="006D7457" w:rsidP="006D7457">
      <w:pPr>
        <w:pStyle w:val="aff1"/>
        <w:jc w:val="both"/>
        <w:rPr>
          <w:rFonts w:ascii="Times New Roman" w:hAnsi="Times New Roman" w:cs="Times New Roman"/>
          <w:sz w:val="22"/>
          <w:szCs w:val="22"/>
        </w:rPr>
      </w:pPr>
      <w:bookmarkStart w:id="140" w:name="p296"/>
      <w:bookmarkEnd w:id="140"/>
      <w:r w:rsidRPr="008546F4">
        <w:rPr>
          <w:rFonts w:ascii="Times New Roman" w:hAnsi="Times New Roman" w:cs="Times New Roman"/>
          <w:sz w:val="22"/>
          <w:szCs w:val="22"/>
        </w:rPr>
        <w:t>1)______________________________________________________ _________ ______;</w:t>
      </w:r>
    </w:p>
    <w:p w14:paraId="720A7AB3" w14:textId="77777777" w:rsidR="006D7457" w:rsidRPr="008546F4" w:rsidRDefault="006D7457" w:rsidP="006D7457">
      <w:pPr>
        <w:pStyle w:val="aff1"/>
        <w:jc w:val="both"/>
        <w:rPr>
          <w:rFonts w:ascii="Times New Roman" w:hAnsi="Times New Roman" w:cs="Times New Roman"/>
          <w:sz w:val="22"/>
          <w:szCs w:val="22"/>
        </w:rPr>
      </w:pPr>
      <w:bookmarkStart w:id="141" w:name="p297"/>
      <w:bookmarkEnd w:id="141"/>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17120D2E" w14:textId="77777777" w:rsidR="006D7457" w:rsidRPr="008546F4" w:rsidRDefault="006D7457" w:rsidP="006D7457">
      <w:pPr>
        <w:pStyle w:val="aff1"/>
        <w:jc w:val="both"/>
        <w:rPr>
          <w:rFonts w:ascii="Times New Roman" w:hAnsi="Times New Roman" w:cs="Times New Roman"/>
          <w:sz w:val="22"/>
          <w:szCs w:val="22"/>
        </w:rPr>
      </w:pPr>
      <w:bookmarkStart w:id="142" w:name="p298"/>
      <w:bookmarkEnd w:id="142"/>
      <w:r w:rsidRPr="008546F4">
        <w:rPr>
          <w:rFonts w:ascii="Times New Roman" w:hAnsi="Times New Roman" w:cs="Times New Roman"/>
          <w:sz w:val="22"/>
          <w:szCs w:val="22"/>
        </w:rPr>
        <w:t>2)______________________________________________________ _________ ______.</w:t>
      </w:r>
    </w:p>
    <w:p w14:paraId="2A9063C5" w14:textId="77777777" w:rsidR="006D7457" w:rsidRPr="008546F4" w:rsidRDefault="006D7457" w:rsidP="006D7457">
      <w:pPr>
        <w:pStyle w:val="aff1"/>
        <w:jc w:val="both"/>
        <w:rPr>
          <w:rFonts w:ascii="Times New Roman" w:hAnsi="Times New Roman" w:cs="Times New Roman"/>
          <w:sz w:val="22"/>
          <w:szCs w:val="22"/>
        </w:rPr>
      </w:pPr>
      <w:bookmarkStart w:id="143" w:name="p299"/>
      <w:bookmarkEnd w:id="143"/>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0050500A" w14:textId="77777777" w:rsidR="006D7457" w:rsidRPr="008546F4" w:rsidRDefault="006D7457" w:rsidP="006D7457">
      <w:pPr>
        <w:pStyle w:val="aff1"/>
        <w:jc w:val="both"/>
        <w:rPr>
          <w:rFonts w:ascii="Times New Roman" w:hAnsi="Times New Roman" w:cs="Times New Roman"/>
          <w:sz w:val="22"/>
          <w:szCs w:val="22"/>
        </w:rPr>
      </w:pPr>
      <w:bookmarkStart w:id="144" w:name="p301"/>
      <w:bookmarkStart w:id="145" w:name="p300"/>
      <w:bookmarkEnd w:id="144"/>
      <w:bookmarkEnd w:id="145"/>
      <w:r w:rsidRPr="008546F4">
        <w:rPr>
          <w:rFonts w:ascii="Times New Roman" w:hAnsi="Times New Roman" w:cs="Times New Roman"/>
          <w:sz w:val="22"/>
          <w:szCs w:val="22"/>
        </w:rPr>
        <w:t>Заявление  и  прилагаемые  к   нему  согласно  перечню  документы   приняты</w:t>
      </w:r>
    </w:p>
    <w:p w14:paraId="241B5073" w14:textId="77777777" w:rsidR="006D7457" w:rsidRPr="008546F4" w:rsidRDefault="006D7457" w:rsidP="006D7457">
      <w:pPr>
        <w:pStyle w:val="aff1"/>
        <w:jc w:val="both"/>
        <w:rPr>
          <w:rFonts w:ascii="Times New Roman" w:hAnsi="Times New Roman" w:cs="Times New Roman"/>
          <w:sz w:val="22"/>
          <w:szCs w:val="22"/>
        </w:rPr>
      </w:pPr>
      <w:bookmarkStart w:id="146" w:name="p302"/>
      <w:bookmarkEnd w:id="146"/>
      <w:r w:rsidRPr="008546F4">
        <w:rPr>
          <w:rFonts w:ascii="Times New Roman" w:hAnsi="Times New Roman" w:cs="Times New Roman"/>
          <w:sz w:val="22"/>
          <w:szCs w:val="22"/>
        </w:rPr>
        <w:t>«___»________ 202__ г.</w:t>
      </w:r>
    </w:p>
    <w:p w14:paraId="46EA03D3" w14:textId="77777777" w:rsidR="006D7457" w:rsidRPr="008546F4" w:rsidRDefault="006D7457" w:rsidP="006D7457">
      <w:pPr>
        <w:pStyle w:val="aff1"/>
        <w:jc w:val="both"/>
        <w:rPr>
          <w:rFonts w:ascii="Times New Roman" w:hAnsi="Times New Roman" w:cs="Times New Roman"/>
          <w:sz w:val="22"/>
          <w:szCs w:val="22"/>
        </w:rPr>
      </w:pPr>
      <w:bookmarkStart w:id="147" w:name="p304"/>
      <w:bookmarkStart w:id="148" w:name="p303"/>
      <w:bookmarkEnd w:id="147"/>
      <w:bookmarkEnd w:id="148"/>
      <w:r w:rsidRPr="008546F4">
        <w:rPr>
          <w:rFonts w:ascii="Times New Roman" w:hAnsi="Times New Roman" w:cs="Times New Roman"/>
          <w:sz w:val="22"/>
          <w:szCs w:val="22"/>
        </w:rPr>
        <w:t>_______________________       _________________             _____________________________</w:t>
      </w:r>
      <w:bookmarkStart w:id="149" w:name="p305"/>
      <w:bookmarkEnd w:id="149"/>
    </w:p>
    <w:p w14:paraId="1AA198C9" w14:textId="77777777" w:rsidR="006D7457" w:rsidRPr="008546F4" w:rsidRDefault="006D7457" w:rsidP="006D7457">
      <w:pPr>
        <w:pStyle w:val="aff1"/>
        <w:jc w:val="both"/>
        <w:rPr>
          <w:rFonts w:ascii="Times New Roman" w:hAnsi="Times New Roman" w:cs="Times New Roman"/>
          <w:sz w:val="22"/>
          <w:szCs w:val="22"/>
        </w:rPr>
        <w:sectPr w:rsidR="006D7457" w:rsidRPr="008546F4" w:rsidSect="002239C0">
          <w:type w:val="nextColumn"/>
          <w:pgSz w:w="11906" w:h="16838"/>
          <w:pgMar w:top="680" w:right="1134" w:bottom="1134" w:left="1134" w:header="709" w:footer="720" w:gutter="0"/>
          <w:cols w:space="720"/>
          <w:titlePg/>
          <w:docGrid w:linePitch="360"/>
        </w:sectPr>
      </w:pPr>
      <w:r w:rsidRPr="008546F4">
        <w:rPr>
          <w:rFonts w:ascii="Times New Roman" w:eastAsia="Liberation Serif" w:hAnsi="Times New Roman" w:cs="Times New Roman"/>
          <w:sz w:val="22"/>
          <w:szCs w:val="22"/>
        </w:rPr>
        <w:t xml:space="preserve"> </w:t>
      </w:r>
      <w:proofErr w:type="gramStart"/>
      <w:r w:rsidRPr="008546F4">
        <w:rPr>
          <w:rFonts w:ascii="Times New Roman" w:hAnsi="Times New Roman" w:cs="Times New Roman"/>
          <w:sz w:val="22"/>
          <w:szCs w:val="22"/>
        </w:rPr>
        <w:t>(должность лица,                         (подпись, дата)                                    (расшифровка подписи)</w:t>
      </w:r>
      <w:bookmarkStart w:id="150" w:name="p306"/>
      <w:bookmarkEnd w:id="150"/>
      <w:proofErr w:type="gramEnd"/>
    </w:p>
    <w:p w14:paraId="446F1669" w14:textId="77777777" w:rsidR="006D7457" w:rsidRPr="008546F4" w:rsidRDefault="006D7457" w:rsidP="006D7457">
      <w:pPr>
        <w:pStyle w:val="aff1"/>
        <w:jc w:val="right"/>
        <w:rPr>
          <w:rFonts w:ascii="Liberation Serif" w:hAnsi="Liberation Serif" w:cs="Liberation Serif"/>
          <w:sz w:val="22"/>
          <w:szCs w:val="22"/>
        </w:rPr>
      </w:pPr>
      <w:r w:rsidRPr="008546F4">
        <w:rPr>
          <w:rFonts w:ascii="Liberation Serif" w:hAnsi="Liberation Serif" w:cs="Liberation Serif"/>
          <w:sz w:val="22"/>
          <w:szCs w:val="22"/>
        </w:rPr>
        <w:lastRenderedPageBreak/>
        <w:t xml:space="preserve"> Приложение 4 </w:t>
      </w:r>
    </w:p>
    <w:p w14:paraId="74BB873E" w14:textId="77777777" w:rsidR="006D7457" w:rsidRPr="008546F4" w:rsidRDefault="006D7457" w:rsidP="006D7457">
      <w:pPr>
        <w:pStyle w:val="af3"/>
        <w:spacing w:after="0"/>
        <w:jc w:val="right"/>
        <w:rPr>
          <w:rFonts w:ascii="Liberation Serif" w:hAnsi="Liberation Serif" w:cs="Liberation Serif"/>
        </w:rPr>
      </w:pPr>
      <w:bookmarkStart w:id="151" w:name="p312"/>
      <w:bookmarkEnd w:id="151"/>
      <w:r w:rsidRPr="008546F4">
        <w:rPr>
          <w:rFonts w:ascii="Liberation Serif" w:hAnsi="Liberation Serif" w:cs="Liberation Serif"/>
        </w:rPr>
        <w:t>Форма</w:t>
      </w:r>
    </w:p>
    <w:p w14:paraId="59405234" w14:textId="77777777" w:rsidR="006D7457" w:rsidRPr="008546F4" w:rsidRDefault="006D7457" w:rsidP="006D7457">
      <w:pPr>
        <w:pStyle w:val="af3"/>
        <w:spacing w:after="0"/>
        <w:jc w:val="center"/>
        <w:rPr>
          <w:rFonts w:ascii="Liberation Serif" w:hAnsi="Liberation Serif" w:cs="Liberation Serif"/>
        </w:rPr>
      </w:pPr>
    </w:p>
    <w:p w14:paraId="139E7853" w14:textId="77777777" w:rsidR="006D7457" w:rsidRPr="008546F4" w:rsidRDefault="006D7457" w:rsidP="006D7457">
      <w:pPr>
        <w:pStyle w:val="af3"/>
        <w:spacing w:after="0"/>
        <w:jc w:val="center"/>
        <w:rPr>
          <w:rFonts w:ascii="Liberation Serif" w:hAnsi="Liberation Serif" w:cs="Liberation Serif"/>
        </w:rPr>
      </w:pPr>
    </w:p>
    <w:p w14:paraId="417ABD0D" w14:textId="77777777" w:rsidR="006D7457" w:rsidRPr="008546F4" w:rsidRDefault="006D7457" w:rsidP="006D7457">
      <w:pPr>
        <w:pStyle w:val="af3"/>
        <w:spacing w:after="0"/>
        <w:jc w:val="center"/>
        <w:rPr>
          <w:rFonts w:ascii="Times New Roman" w:hAnsi="Times New Roman"/>
        </w:rPr>
      </w:pPr>
      <w:r w:rsidRPr="008546F4">
        <w:rPr>
          <w:rFonts w:ascii="Times New Roman" w:hAnsi="Times New Roman"/>
        </w:rPr>
        <w:t>СПИСОК</w:t>
      </w:r>
    </w:p>
    <w:p w14:paraId="1CB37EB5"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 xml:space="preserve">молодых семей - участниц мероприятия по обеспечению жильем молодых семей </w:t>
      </w:r>
      <w:r w:rsidRPr="008546F4">
        <w:rPr>
          <w:rFonts w:ascii="Times New Roman" w:hAnsi="Times New Roman" w:cs="Times New Roman"/>
          <w:sz w:val="22"/>
          <w:szCs w:val="22"/>
        </w:rPr>
        <w:br/>
        <w:t xml:space="preserve">федерального проекта «Содействие субъектам Российской Федерации в реализации полномочий </w:t>
      </w:r>
      <w:r w:rsidRPr="008546F4">
        <w:rPr>
          <w:rFonts w:ascii="Times New Roman" w:hAnsi="Times New Roman" w:cs="Times New Roman"/>
          <w:sz w:val="22"/>
          <w:szCs w:val="22"/>
        </w:rPr>
        <w:br/>
        <w:t xml:space="preserve">по оказанию государственной поддержки гражданам в обеспечении жильем и оплате </w:t>
      </w:r>
      <w:r w:rsidRPr="008546F4">
        <w:rPr>
          <w:rFonts w:ascii="Times New Roman" w:hAnsi="Times New Roman" w:cs="Times New Roman"/>
          <w:sz w:val="22"/>
          <w:szCs w:val="22"/>
        </w:rPr>
        <w:br/>
        <w:t xml:space="preserve">жилищно-коммунальных услуг» государственной программы Российской Федерации  </w:t>
      </w:r>
      <w:r w:rsidRPr="008546F4">
        <w:rPr>
          <w:rFonts w:ascii="Times New Roman" w:hAnsi="Times New Roman" w:cs="Times New Roman"/>
          <w:sz w:val="22"/>
          <w:szCs w:val="22"/>
        </w:rPr>
        <w:br/>
        <w:t>«Обеспечение доступным и комфортным жильем и коммунальными услугами граждан</w:t>
      </w:r>
    </w:p>
    <w:p w14:paraId="2D109735"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 xml:space="preserve">Российской Федерации», подпрограммы  «Обеспечение жильем молодых семей» государственной </w:t>
      </w:r>
      <w:r w:rsidRPr="008546F4">
        <w:rPr>
          <w:rFonts w:ascii="Times New Roman" w:hAnsi="Times New Roman" w:cs="Times New Roman"/>
          <w:sz w:val="22"/>
          <w:szCs w:val="22"/>
        </w:rPr>
        <w:br/>
        <w:t>программы Московской области «Жилище» на 2023-2033 годы, изъявивших желание получить</w:t>
      </w:r>
    </w:p>
    <w:p w14:paraId="7085A198"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социальную выплату в 202__ году,</w:t>
      </w:r>
    </w:p>
    <w:p w14:paraId="51954026" w14:textId="77777777" w:rsidR="006D7457" w:rsidRPr="008546F4" w:rsidRDefault="006D7457" w:rsidP="006D7457">
      <w:pPr>
        <w:spacing w:after="0"/>
        <w:jc w:val="center"/>
        <w:rPr>
          <w:rFonts w:ascii="Times New Roman" w:hAnsi="Times New Roman" w:cs="Times New Roman"/>
        </w:rPr>
      </w:pPr>
      <w:bookmarkStart w:id="152" w:name="p323"/>
      <w:bookmarkEnd w:id="152"/>
      <w:r w:rsidRPr="008546F4">
        <w:rPr>
          <w:rFonts w:ascii="Times New Roman" w:hAnsi="Times New Roman" w:cs="Times New Roman"/>
        </w:rPr>
        <w:t>по ____________________________________________________________</w:t>
      </w:r>
      <w:bookmarkStart w:id="153" w:name="p324"/>
      <w:bookmarkEnd w:id="153"/>
    </w:p>
    <w:tbl>
      <w:tblPr>
        <w:tblpPr w:leftFromText="180" w:rightFromText="180" w:vertAnchor="text" w:horzAnchor="margin" w:tblpY="726"/>
        <w:tblW w:w="15447" w:type="dxa"/>
        <w:tblLayout w:type="fixed"/>
        <w:tblCellMar>
          <w:top w:w="28" w:type="dxa"/>
          <w:left w:w="28" w:type="dxa"/>
          <w:bottom w:w="28" w:type="dxa"/>
          <w:right w:w="28" w:type="dxa"/>
        </w:tblCellMar>
        <w:tblLook w:val="0000" w:firstRow="0" w:lastRow="0" w:firstColumn="0" w:lastColumn="0" w:noHBand="0" w:noVBand="0"/>
      </w:tblPr>
      <w:tblGrid>
        <w:gridCol w:w="418"/>
        <w:gridCol w:w="1230"/>
        <w:gridCol w:w="996"/>
        <w:gridCol w:w="1379"/>
        <w:gridCol w:w="987"/>
        <w:gridCol w:w="839"/>
        <w:gridCol w:w="695"/>
        <w:gridCol w:w="833"/>
        <w:gridCol w:w="1389"/>
        <w:gridCol w:w="1672"/>
        <w:gridCol w:w="1809"/>
        <w:gridCol w:w="974"/>
        <w:gridCol w:w="1040"/>
        <w:gridCol w:w="1186"/>
      </w:tblGrid>
      <w:tr w:rsidR="006D7457" w:rsidRPr="008546F4" w14:paraId="6437A6BB" w14:textId="77777777" w:rsidTr="00207CF4">
        <w:trPr>
          <w:trHeight w:val="292"/>
        </w:trPr>
        <w:tc>
          <w:tcPr>
            <w:tcW w:w="41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65CADC6D" w14:textId="77777777" w:rsidR="006D7457" w:rsidRPr="008546F4" w:rsidRDefault="006D7457" w:rsidP="00207CF4">
            <w:pPr>
              <w:pStyle w:val="affc"/>
              <w:jc w:val="center"/>
              <w:rPr>
                <w:sz w:val="22"/>
                <w:szCs w:val="22"/>
              </w:rPr>
            </w:pPr>
            <w:r w:rsidRPr="008546F4">
              <w:rPr>
                <w:sz w:val="22"/>
                <w:szCs w:val="22"/>
              </w:rPr>
              <w:t xml:space="preserve">№ </w:t>
            </w:r>
            <w:proofErr w:type="gramStart"/>
            <w:r w:rsidRPr="008546F4">
              <w:rPr>
                <w:sz w:val="22"/>
                <w:szCs w:val="22"/>
              </w:rPr>
              <w:t>п</w:t>
            </w:r>
            <w:proofErr w:type="gramEnd"/>
            <w:r w:rsidRPr="008546F4">
              <w:rPr>
                <w:sz w:val="22"/>
                <w:szCs w:val="22"/>
              </w:rPr>
              <w:t xml:space="preserve">/п </w:t>
            </w:r>
          </w:p>
          <w:p w14:paraId="32772DA5" w14:textId="77777777" w:rsidR="006D7457" w:rsidRPr="008546F4" w:rsidRDefault="006D7457" w:rsidP="00207CF4">
            <w:pPr>
              <w:pStyle w:val="affc"/>
              <w:rPr>
                <w:sz w:val="22"/>
                <w:szCs w:val="22"/>
              </w:rPr>
            </w:pPr>
          </w:p>
        </w:tc>
        <w:tc>
          <w:tcPr>
            <w:tcW w:w="6959" w:type="dxa"/>
            <w:gridSpan w:val="7"/>
            <w:tcBorders>
              <w:top w:val="single" w:sz="1" w:space="0" w:color="000000"/>
              <w:left w:val="single" w:sz="1" w:space="0" w:color="000000"/>
              <w:bottom w:val="single" w:sz="1" w:space="0" w:color="000000"/>
              <w:right w:val="single" w:sz="1" w:space="0" w:color="000000"/>
            </w:tcBorders>
            <w:shd w:val="clear" w:color="auto" w:fill="auto"/>
            <w:vAlign w:val="center"/>
          </w:tcPr>
          <w:p w14:paraId="211EE9EF" w14:textId="77777777" w:rsidR="006D7457" w:rsidRPr="008546F4" w:rsidRDefault="006D7457" w:rsidP="00207CF4">
            <w:pPr>
              <w:pStyle w:val="affc"/>
              <w:jc w:val="center"/>
              <w:rPr>
                <w:sz w:val="22"/>
                <w:szCs w:val="22"/>
              </w:rPr>
            </w:pPr>
            <w:r w:rsidRPr="008546F4">
              <w:rPr>
                <w:sz w:val="22"/>
                <w:szCs w:val="22"/>
              </w:rPr>
              <w:t xml:space="preserve">Данные о членах молодой семьи </w:t>
            </w:r>
          </w:p>
        </w:tc>
        <w:tc>
          <w:tcPr>
            <w:tcW w:w="138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A014B3E" w14:textId="77777777" w:rsidR="006D7457" w:rsidRPr="008546F4" w:rsidRDefault="006D7457" w:rsidP="00207CF4">
            <w:pPr>
              <w:pStyle w:val="affc"/>
              <w:jc w:val="center"/>
              <w:rPr>
                <w:sz w:val="22"/>
                <w:szCs w:val="22"/>
              </w:rPr>
            </w:pPr>
            <w:proofErr w:type="gramStart"/>
            <w:r w:rsidRPr="008546F4">
              <w:rPr>
                <w:sz w:val="22"/>
                <w:szCs w:val="22"/>
              </w:rPr>
              <w:t xml:space="preserve">Дата принятия молодой семьи на учет нуждающихся в жилых помещениях </w:t>
            </w:r>
            <w:proofErr w:type="gramEnd"/>
          </w:p>
          <w:p w14:paraId="5EB0660F" w14:textId="77777777" w:rsidR="006D7457" w:rsidRPr="008546F4" w:rsidRDefault="006D7457" w:rsidP="00207CF4">
            <w:pPr>
              <w:pStyle w:val="affc"/>
              <w:rPr>
                <w:sz w:val="22"/>
                <w:szCs w:val="22"/>
              </w:rPr>
            </w:pPr>
          </w:p>
        </w:tc>
        <w:tc>
          <w:tcPr>
            <w:tcW w:w="1672"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04833CD" w14:textId="77777777" w:rsidR="006D7457" w:rsidRPr="008546F4" w:rsidRDefault="006D7457" w:rsidP="00207CF4">
            <w:pPr>
              <w:pStyle w:val="affc"/>
              <w:jc w:val="center"/>
              <w:rPr>
                <w:sz w:val="22"/>
                <w:szCs w:val="22"/>
              </w:rPr>
            </w:pPr>
            <w:r w:rsidRPr="008546F4">
              <w:rPr>
                <w:sz w:val="22"/>
                <w:szCs w:val="22"/>
              </w:rPr>
              <w:t xml:space="preserve">Дата включения молодой семьи в число участниц мероприятия* и Подпрограммы** </w:t>
            </w:r>
          </w:p>
          <w:p w14:paraId="5CF81DF5" w14:textId="77777777" w:rsidR="006D7457" w:rsidRPr="008546F4" w:rsidRDefault="006D7457" w:rsidP="00207CF4">
            <w:pPr>
              <w:pStyle w:val="affc"/>
              <w:rPr>
                <w:sz w:val="22"/>
                <w:szCs w:val="22"/>
              </w:rPr>
            </w:pPr>
          </w:p>
        </w:tc>
        <w:tc>
          <w:tcPr>
            <w:tcW w:w="18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5A21BB8" w14:textId="77777777" w:rsidR="006D7457" w:rsidRPr="008546F4" w:rsidRDefault="006D7457" w:rsidP="00207CF4">
            <w:pPr>
              <w:pStyle w:val="affc"/>
              <w:jc w:val="center"/>
              <w:rPr>
                <w:sz w:val="22"/>
                <w:szCs w:val="22"/>
              </w:rPr>
            </w:pPr>
            <w:r w:rsidRPr="008546F4">
              <w:rPr>
                <w:sz w:val="22"/>
                <w:szCs w:val="22"/>
              </w:rPr>
              <w:t xml:space="preserve">Орган местного самоуправления, на основании решения которого молодая семья включена в список участниц мероприятия* и Подпрограммы** </w:t>
            </w:r>
          </w:p>
        </w:tc>
        <w:tc>
          <w:tcPr>
            <w:tcW w:w="320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270E21E9" w14:textId="77777777" w:rsidR="006D7457" w:rsidRPr="008546F4" w:rsidRDefault="006D7457" w:rsidP="00207CF4">
            <w:pPr>
              <w:pStyle w:val="affc"/>
              <w:jc w:val="center"/>
              <w:rPr>
                <w:sz w:val="22"/>
                <w:szCs w:val="22"/>
              </w:rPr>
            </w:pPr>
            <w:r w:rsidRPr="008546F4">
              <w:rPr>
                <w:sz w:val="22"/>
                <w:szCs w:val="22"/>
              </w:rPr>
              <w:t xml:space="preserve">Расчетная стоимость жилья </w:t>
            </w:r>
          </w:p>
        </w:tc>
      </w:tr>
      <w:tr w:rsidR="006D7457" w:rsidRPr="008546F4" w14:paraId="7CA52B4E" w14:textId="77777777" w:rsidTr="00207CF4">
        <w:trPr>
          <w:trHeight w:val="147"/>
        </w:trPr>
        <w:tc>
          <w:tcPr>
            <w:tcW w:w="41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60451E3" w14:textId="77777777" w:rsidR="006D7457" w:rsidRPr="008546F4" w:rsidRDefault="006D7457" w:rsidP="00207CF4">
            <w:pPr>
              <w:pStyle w:val="affc"/>
              <w:snapToGrid w:val="0"/>
              <w:rPr>
                <w:sz w:val="22"/>
                <w:szCs w:val="22"/>
              </w:rPr>
            </w:pPr>
          </w:p>
        </w:tc>
        <w:tc>
          <w:tcPr>
            <w:tcW w:w="123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2EC65845" w14:textId="77777777" w:rsidR="006D7457" w:rsidRPr="008546F4" w:rsidRDefault="006D7457" w:rsidP="00207CF4">
            <w:pPr>
              <w:pStyle w:val="affc"/>
              <w:jc w:val="center"/>
              <w:rPr>
                <w:sz w:val="22"/>
                <w:szCs w:val="22"/>
              </w:rPr>
            </w:pPr>
            <w:r w:rsidRPr="008546F4">
              <w:rPr>
                <w:sz w:val="22"/>
                <w:szCs w:val="22"/>
              </w:rPr>
              <w:t xml:space="preserve">количество членов семьи (человек) </w:t>
            </w:r>
          </w:p>
          <w:p w14:paraId="0A350AA3" w14:textId="77777777" w:rsidR="006D7457" w:rsidRPr="008546F4" w:rsidRDefault="006D7457" w:rsidP="00207CF4">
            <w:pPr>
              <w:pStyle w:val="affc"/>
              <w:rPr>
                <w:sz w:val="22"/>
                <w:szCs w:val="22"/>
              </w:rPr>
            </w:pPr>
          </w:p>
        </w:tc>
        <w:tc>
          <w:tcPr>
            <w:tcW w:w="99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2FE5D234" w14:textId="77777777" w:rsidR="006D7457" w:rsidRPr="008546F4" w:rsidRDefault="006D7457" w:rsidP="00207CF4">
            <w:pPr>
              <w:pStyle w:val="affc"/>
              <w:jc w:val="center"/>
              <w:rPr>
                <w:sz w:val="22"/>
                <w:szCs w:val="22"/>
              </w:rPr>
            </w:pPr>
            <w:r w:rsidRPr="008546F4">
              <w:rPr>
                <w:sz w:val="22"/>
                <w:szCs w:val="22"/>
              </w:rPr>
              <w:t xml:space="preserve">фамилия имя, отчество </w:t>
            </w:r>
          </w:p>
          <w:p w14:paraId="1EBDD734" w14:textId="77777777" w:rsidR="006D7457" w:rsidRPr="008546F4" w:rsidRDefault="006D7457" w:rsidP="00207CF4">
            <w:pPr>
              <w:pStyle w:val="affc"/>
              <w:rPr>
                <w:sz w:val="22"/>
                <w:szCs w:val="22"/>
              </w:rPr>
            </w:pPr>
          </w:p>
        </w:tc>
        <w:tc>
          <w:tcPr>
            <w:tcW w:w="236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73F5B636" w14:textId="77777777" w:rsidR="006D7457" w:rsidRPr="008546F4" w:rsidRDefault="006D7457" w:rsidP="00207CF4">
            <w:pPr>
              <w:pStyle w:val="affc"/>
              <w:jc w:val="center"/>
              <w:rPr>
                <w:sz w:val="22"/>
                <w:szCs w:val="22"/>
              </w:rPr>
            </w:pPr>
            <w:r w:rsidRPr="008546F4">
              <w:rPr>
                <w:sz w:val="22"/>
                <w:szCs w:val="22"/>
              </w:rPr>
              <w:t xml:space="preserve">паспорт гражданина Российской Федерации или свидетельство о рождении несовершеннолетнего члена семьи, не достигшего 14 лет </w:t>
            </w:r>
          </w:p>
        </w:tc>
        <w:tc>
          <w:tcPr>
            <w:tcW w:w="83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45C2B08" w14:textId="77777777" w:rsidR="006D7457" w:rsidRPr="008546F4" w:rsidRDefault="006D7457" w:rsidP="00207CF4">
            <w:pPr>
              <w:pStyle w:val="affc"/>
              <w:jc w:val="center"/>
              <w:rPr>
                <w:sz w:val="22"/>
                <w:szCs w:val="22"/>
              </w:rPr>
            </w:pPr>
            <w:r w:rsidRPr="008546F4">
              <w:rPr>
                <w:sz w:val="22"/>
                <w:szCs w:val="22"/>
              </w:rPr>
              <w:t xml:space="preserve">число, месяц, год рождения </w:t>
            </w:r>
          </w:p>
          <w:p w14:paraId="4EEB9DA8" w14:textId="77777777" w:rsidR="006D7457" w:rsidRPr="008546F4" w:rsidRDefault="006D7457" w:rsidP="00207CF4">
            <w:pPr>
              <w:pStyle w:val="affc"/>
              <w:rPr>
                <w:sz w:val="22"/>
                <w:szCs w:val="22"/>
              </w:rPr>
            </w:pPr>
          </w:p>
        </w:tc>
        <w:tc>
          <w:tcPr>
            <w:tcW w:w="152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400C285F" w14:textId="77777777" w:rsidR="006D7457" w:rsidRPr="008546F4" w:rsidRDefault="006D7457" w:rsidP="00207CF4">
            <w:pPr>
              <w:pStyle w:val="affc"/>
              <w:jc w:val="center"/>
              <w:rPr>
                <w:sz w:val="22"/>
                <w:szCs w:val="22"/>
              </w:rPr>
            </w:pPr>
            <w:r w:rsidRPr="008546F4">
              <w:rPr>
                <w:sz w:val="22"/>
                <w:szCs w:val="22"/>
              </w:rPr>
              <w:t xml:space="preserve">свидетельство </w:t>
            </w:r>
            <w:proofErr w:type="gramStart"/>
            <w:r w:rsidRPr="008546F4">
              <w:rPr>
                <w:sz w:val="22"/>
                <w:szCs w:val="22"/>
              </w:rPr>
              <w:t>браке</w:t>
            </w:r>
            <w:proofErr w:type="gramEnd"/>
            <w:r w:rsidRPr="008546F4">
              <w:rPr>
                <w:sz w:val="22"/>
                <w:szCs w:val="22"/>
              </w:rPr>
              <w:t xml:space="preserve"> </w:t>
            </w:r>
          </w:p>
        </w:tc>
        <w:tc>
          <w:tcPr>
            <w:tcW w:w="138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D75A565" w14:textId="77777777" w:rsidR="006D7457" w:rsidRPr="008546F4" w:rsidRDefault="006D7457" w:rsidP="00207CF4">
            <w:pPr>
              <w:pStyle w:val="affc"/>
              <w:snapToGrid w:val="0"/>
              <w:rPr>
                <w:sz w:val="22"/>
                <w:szCs w:val="22"/>
              </w:rPr>
            </w:pPr>
          </w:p>
        </w:tc>
        <w:tc>
          <w:tcPr>
            <w:tcW w:w="1672"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556E837" w14:textId="77777777" w:rsidR="006D7457" w:rsidRPr="008546F4" w:rsidRDefault="006D7457" w:rsidP="00207CF4">
            <w:pPr>
              <w:pStyle w:val="affc"/>
              <w:snapToGrid w:val="0"/>
              <w:rPr>
                <w:sz w:val="22"/>
                <w:szCs w:val="22"/>
              </w:rPr>
            </w:pPr>
          </w:p>
        </w:tc>
        <w:tc>
          <w:tcPr>
            <w:tcW w:w="180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2173543" w14:textId="77777777" w:rsidR="006D7457" w:rsidRPr="008546F4" w:rsidRDefault="006D7457" w:rsidP="00207CF4">
            <w:pPr>
              <w:pStyle w:val="affc"/>
              <w:snapToGrid w:val="0"/>
              <w:rPr>
                <w:sz w:val="22"/>
                <w:szCs w:val="22"/>
              </w:rPr>
            </w:pPr>
          </w:p>
        </w:tc>
        <w:tc>
          <w:tcPr>
            <w:tcW w:w="97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0F63166C" w14:textId="77777777" w:rsidR="006D7457" w:rsidRPr="008546F4" w:rsidRDefault="006D7457" w:rsidP="00207CF4">
            <w:pPr>
              <w:pStyle w:val="affc"/>
              <w:jc w:val="center"/>
              <w:rPr>
                <w:sz w:val="22"/>
                <w:szCs w:val="22"/>
              </w:rPr>
            </w:pPr>
            <w:r w:rsidRPr="008546F4">
              <w:rPr>
                <w:sz w:val="22"/>
                <w:szCs w:val="22"/>
              </w:rPr>
              <w:t xml:space="preserve">стоимость </w:t>
            </w:r>
            <w:r w:rsidRPr="008546F4">
              <w:rPr>
                <w:sz w:val="22"/>
                <w:szCs w:val="22"/>
              </w:rPr>
              <w:br/>
              <w:t xml:space="preserve">1 кв. м (руб.) </w:t>
            </w:r>
          </w:p>
          <w:p w14:paraId="675FE0DC" w14:textId="77777777" w:rsidR="006D7457" w:rsidRPr="008546F4" w:rsidRDefault="006D7457" w:rsidP="00207CF4">
            <w:pPr>
              <w:pStyle w:val="affc"/>
              <w:rPr>
                <w:sz w:val="22"/>
                <w:szCs w:val="22"/>
              </w:rPr>
            </w:pPr>
          </w:p>
        </w:tc>
        <w:tc>
          <w:tcPr>
            <w:tcW w:w="104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64423787" w14:textId="77777777" w:rsidR="006D7457" w:rsidRPr="008546F4" w:rsidRDefault="006D7457" w:rsidP="00207CF4">
            <w:pPr>
              <w:pStyle w:val="affc"/>
              <w:jc w:val="center"/>
              <w:rPr>
                <w:sz w:val="22"/>
                <w:szCs w:val="22"/>
              </w:rPr>
            </w:pPr>
            <w:r w:rsidRPr="008546F4">
              <w:rPr>
                <w:sz w:val="22"/>
                <w:szCs w:val="22"/>
              </w:rPr>
              <w:t xml:space="preserve">размер общей площади жилого помещения на семью (кв. м) </w:t>
            </w:r>
          </w:p>
          <w:p w14:paraId="5B592D8D" w14:textId="77777777" w:rsidR="006D7457" w:rsidRPr="008546F4" w:rsidRDefault="006D7457" w:rsidP="00207CF4">
            <w:pPr>
              <w:pStyle w:val="affc"/>
              <w:rPr>
                <w:sz w:val="22"/>
                <w:szCs w:val="22"/>
              </w:rPr>
            </w:pPr>
          </w:p>
        </w:tc>
        <w:tc>
          <w:tcPr>
            <w:tcW w:w="118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07356F90" w14:textId="77777777" w:rsidR="006D7457" w:rsidRPr="008546F4" w:rsidRDefault="006D7457" w:rsidP="00207CF4">
            <w:pPr>
              <w:pStyle w:val="affc"/>
              <w:jc w:val="center"/>
              <w:rPr>
                <w:sz w:val="22"/>
                <w:szCs w:val="22"/>
              </w:rPr>
            </w:pPr>
            <w:r w:rsidRPr="008546F4">
              <w:rPr>
                <w:sz w:val="22"/>
                <w:szCs w:val="22"/>
              </w:rPr>
              <w:t xml:space="preserve">всего (графа 12 x графа 13) (руб.) </w:t>
            </w:r>
          </w:p>
          <w:p w14:paraId="2805AC06" w14:textId="77777777" w:rsidR="006D7457" w:rsidRPr="008546F4" w:rsidRDefault="006D7457" w:rsidP="00207CF4">
            <w:pPr>
              <w:pStyle w:val="affc"/>
              <w:rPr>
                <w:sz w:val="22"/>
                <w:szCs w:val="22"/>
              </w:rPr>
            </w:pPr>
          </w:p>
        </w:tc>
      </w:tr>
      <w:tr w:rsidR="006D7457" w:rsidRPr="008546F4" w14:paraId="27C58388" w14:textId="77777777" w:rsidTr="00207CF4">
        <w:trPr>
          <w:trHeight w:val="147"/>
        </w:trPr>
        <w:tc>
          <w:tcPr>
            <w:tcW w:w="41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677B5A53" w14:textId="77777777" w:rsidR="006D7457" w:rsidRPr="008546F4" w:rsidRDefault="006D7457" w:rsidP="00207CF4">
            <w:pPr>
              <w:pStyle w:val="affc"/>
              <w:snapToGrid w:val="0"/>
              <w:rPr>
                <w:sz w:val="22"/>
                <w:szCs w:val="22"/>
              </w:rPr>
            </w:pPr>
          </w:p>
        </w:tc>
        <w:tc>
          <w:tcPr>
            <w:tcW w:w="123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2452043" w14:textId="77777777" w:rsidR="006D7457" w:rsidRPr="008546F4" w:rsidRDefault="006D7457" w:rsidP="00207CF4">
            <w:pPr>
              <w:pStyle w:val="affc"/>
              <w:snapToGrid w:val="0"/>
              <w:rPr>
                <w:sz w:val="22"/>
                <w:szCs w:val="22"/>
              </w:rPr>
            </w:pPr>
          </w:p>
        </w:tc>
        <w:tc>
          <w:tcPr>
            <w:tcW w:w="9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30F3525A" w14:textId="77777777" w:rsidR="006D7457" w:rsidRPr="008546F4" w:rsidRDefault="006D7457" w:rsidP="00207CF4">
            <w:pPr>
              <w:pStyle w:val="affc"/>
              <w:snapToGrid w:val="0"/>
              <w:rPr>
                <w:sz w:val="22"/>
                <w:szCs w:val="22"/>
              </w:rPr>
            </w:pPr>
          </w:p>
        </w:tc>
        <w:tc>
          <w:tcPr>
            <w:tcW w:w="137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1AB2064" w14:textId="77777777" w:rsidR="006D7457" w:rsidRPr="008546F4" w:rsidRDefault="006D7457" w:rsidP="00207CF4">
            <w:pPr>
              <w:pStyle w:val="affc"/>
              <w:jc w:val="center"/>
              <w:rPr>
                <w:sz w:val="22"/>
                <w:szCs w:val="22"/>
              </w:rPr>
            </w:pPr>
            <w:r w:rsidRPr="008546F4">
              <w:rPr>
                <w:sz w:val="22"/>
                <w:szCs w:val="22"/>
              </w:rPr>
              <w:t xml:space="preserve">серия, номер </w:t>
            </w:r>
          </w:p>
          <w:p w14:paraId="1D0650B5" w14:textId="77777777" w:rsidR="006D7457" w:rsidRPr="008546F4" w:rsidRDefault="006D7457" w:rsidP="00207CF4">
            <w:pPr>
              <w:pStyle w:val="affc"/>
              <w:rPr>
                <w:sz w:val="22"/>
                <w:szCs w:val="22"/>
              </w:rPr>
            </w:pPr>
          </w:p>
        </w:tc>
        <w:tc>
          <w:tcPr>
            <w:tcW w:w="9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52E1F6" w14:textId="77777777" w:rsidR="006D7457" w:rsidRPr="008546F4" w:rsidRDefault="006D7457" w:rsidP="00207CF4">
            <w:pPr>
              <w:pStyle w:val="affc"/>
              <w:jc w:val="center"/>
              <w:rPr>
                <w:sz w:val="22"/>
                <w:szCs w:val="22"/>
              </w:rPr>
            </w:pPr>
            <w:r w:rsidRPr="008546F4">
              <w:rPr>
                <w:sz w:val="22"/>
                <w:szCs w:val="22"/>
              </w:rPr>
              <w:t xml:space="preserve">кем, когда </w:t>
            </w:r>
            <w:proofErr w:type="gramStart"/>
            <w:r w:rsidRPr="008546F4">
              <w:rPr>
                <w:sz w:val="22"/>
                <w:szCs w:val="22"/>
              </w:rPr>
              <w:t>выдан</w:t>
            </w:r>
            <w:proofErr w:type="gramEnd"/>
            <w:r w:rsidRPr="008546F4">
              <w:rPr>
                <w:sz w:val="22"/>
                <w:szCs w:val="22"/>
              </w:rPr>
              <w:t xml:space="preserve"> </w:t>
            </w:r>
          </w:p>
        </w:tc>
        <w:tc>
          <w:tcPr>
            <w:tcW w:w="83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4B35950" w14:textId="77777777" w:rsidR="006D7457" w:rsidRPr="008546F4" w:rsidRDefault="006D7457" w:rsidP="00207CF4">
            <w:pPr>
              <w:pStyle w:val="affc"/>
              <w:snapToGrid w:val="0"/>
              <w:rPr>
                <w:sz w:val="22"/>
                <w:szCs w:val="22"/>
              </w:rPr>
            </w:pPr>
          </w:p>
        </w:tc>
        <w:tc>
          <w:tcPr>
            <w:tcW w:w="69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F75F55A" w14:textId="77777777" w:rsidR="006D7457" w:rsidRPr="008546F4" w:rsidRDefault="006D7457" w:rsidP="00207CF4">
            <w:pPr>
              <w:pStyle w:val="affc"/>
              <w:jc w:val="center"/>
              <w:rPr>
                <w:sz w:val="22"/>
                <w:szCs w:val="22"/>
              </w:rPr>
            </w:pPr>
            <w:r w:rsidRPr="008546F4">
              <w:rPr>
                <w:sz w:val="22"/>
                <w:szCs w:val="22"/>
              </w:rPr>
              <w:t xml:space="preserve">серия, номер </w:t>
            </w:r>
          </w:p>
          <w:p w14:paraId="1B526CBE" w14:textId="77777777" w:rsidR="006D7457" w:rsidRPr="008546F4" w:rsidRDefault="006D7457" w:rsidP="00207CF4">
            <w:pPr>
              <w:pStyle w:val="affc"/>
              <w:rPr>
                <w:sz w:val="22"/>
                <w:szCs w:val="22"/>
              </w:rPr>
            </w:pPr>
          </w:p>
        </w:tc>
        <w:tc>
          <w:tcPr>
            <w:tcW w:w="8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226FFE" w14:textId="77777777" w:rsidR="006D7457" w:rsidRPr="008546F4" w:rsidRDefault="006D7457" w:rsidP="00207CF4">
            <w:pPr>
              <w:pStyle w:val="affc"/>
              <w:jc w:val="center"/>
              <w:rPr>
                <w:sz w:val="22"/>
                <w:szCs w:val="22"/>
              </w:rPr>
            </w:pPr>
            <w:r w:rsidRPr="008546F4">
              <w:rPr>
                <w:sz w:val="22"/>
                <w:szCs w:val="22"/>
              </w:rPr>
              <w:t xml:space="preserve">кем, когда выдано </w:t>
            </w:r>
          </w:p>
        </w:tc>
        <w:tc>
          <w:tcPr>
            <w:tcW w:w="138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82F3B3C" w14:textId="77777777" w:rsidR="006D7457" w:rsidRPr="008546F4" w:rsidRDefault="006D7457" w:rsidP="00207CF4">
            <w:pPr>
              <w:pStyle w:val="affc"/>
              <w:snapToGrid w:val="0"/>
              <w:rPr>
                <w:sz w:val="22"/>
                <w:szCs w:val="22"/>
              </w:rPr>
            </w:pPr>
          </w:p>
        </w:tc>
        <w:tc>
          <w:tcPr>
            <w:tcW w:w="1672"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7007671" w14:textId="77777777" w:rsidR="006D7457" w:rsidRPr="008546F4" w:rsidRDefault="006D7457" w:rsidP="00207CF4">
            <w:pPr>
              <w:pStyle w:val="affc"/>
              <w:snapToGrid w:val="0"/>
              <w:rPr>
                <w:sz w:val="22"/>
                <w:szCs w:val="22"/>
              </w:rPr>
            </w:pPr>
          </w:p>
        </w:tc>
        <w:tc>
          <w:tcPr>
            <w:tcW w:w="180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7CC9A73" w14:textId="77777777" w:rsidR="006D7457" w:rsidRPr="008546F4" w:rsidRDefault="006D7457" w:rsidP="00207CF4">
            <w:pPr>
              <w:pStyle w:val="affc"/>
              <w:snapToGrid w:val="0"/>
              <w:rPr>
                <w:sz w:val="22"/>
                <w:szCs w:val="22"/>
              </w:rPr>
            </w:pPr>
          </w:p>
        </w:tc>
        <w:tc>
          <w:tcPr>
            <w:tcW w:w="97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F4E1FF7" w14:textId="77777777" w:rsidR="006D7457" w:rsidRPr="008546F4" w:rsidRDefault="006D7457" w:rsidP="00207CF4">
            <w:pPr>
              <w:pStyle w:val="affc"/>
              <w:snapToGrid w:val="0"/>
              <w:rPr>
                <w:sz w:val="22"/>
                <w:szCs w:val="22"/>
              </w:rPr>
            </w:pPr>
          </w:p>
        </w:tc>
        <w:tc>
          <w:tcPr>
            <w:tcW w:w="104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32D4009" w14:textId="77777777" w:rsidR="006D7457" w:rsidRPr="008546F4" w:rsidRDefault="006D7457" w:rsidP="00207CF4">
            <w:pPr>
              <w:pStyle w:val="affc"/>
              <w:snapToGrid w:val="0"/>
              <w:rPr>
                <w:sz w:val="22"/>
                <w:szCs w:val="22"/>
              </w:rPr>
            </w:pPr>
          </w:p>
        </w:tc>
        <w:tc>
          <w:tcPr>
            <w:tcW w:w="118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9FE9C78" w14:textId="77777777" w:rsidR="006D7457" w:rsidRPr="008546F4" w:rsidRDefault="006D7457" w:rsidP="00207CF4">
            <w:pPr>
              <w:pStyle w:val="affc"/>
              <w:snapToGrid w:val="0"/>
              <w:rPr>
                <w:sz w:val="22"/>
                <w:szCs w:val="22"/>
              </w:rPr>
            </w:pPr>
          </w:p>
        </w:tc>
      </w:tr>
      <w:tr w:rsidR="006D7457" w:rsidRPr="008546F4" w14:paraId="6A12DEA8" w14:textId="77777777" w:rsidTr="00207CF4">
        <w:trPr>
          <w:trHeight w:val="261"/>
        </w:trPr>
        <w:tc>
          <w:tcPr>
            <w:tcW w:w="41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F53CD60" w14:textId="77777777" w:rsidR="006D7457" w:rsidRPr="008546F4" w:rsidRDefault="006D7457" w:rsidP="00207CF4">
            <w:pPr>
              <w:pStyle w:val="affc"/>
              <w:jc w:val="center"/>
              <w:rPr>
                <w:sz w:val="22"/>
                <w:szCs w:val="22"/>
              </w:rPr>
            </w:pPr>
            <w:r w:rsidRPr="008546F4">
              <w:rPr>
                <w:sz w:val="22"/>
                <w:szCs w:val="22"/>
              </w:rPr>
              <w:t>1</w:t>
            </w:r>
          </w:p>
        </w:tc>
        <w:tc>
          <w:tcPr>
            <w:tcW w:w="123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FAB4F7" w14:textId="77777777" w:rsidR="006D7457" w:rsidRPr="008546F4" w:rsidRDefault="006D7457" w:rsidP="00207CF4">
            <w:pPr>
              <w:pStyle w:val="affc"/>
              <w:jc w:val="center"/>
              <w:rPr>
                <w:sz w:val="22"/>
                <w:szCs w:val="22"/>
              </w:rPr>
            </w:pPr>
            <w:r w:rsidRPr="008546F4">
              <w:rPr>
                <w:sz w:val="22"/>
                <w:szCs w:val="22"/>
              </w:rPr>
              <w:t xml:space="preserve">2 </w:t>
            </w:r>
          </w:p>
        </w:tc>
        <w:tc>
          <w:tcPr>
            <w:tcW w:w="99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8FD4073" w14:textId="77777777" w:rsidR="006D7457" w:rsidRPr="008546F4" w:rsidRDefault="006D7457" w:rsidP="00207CF4">
            <w:pPr>
              <w:pStyle w:val="affc"/>
              <w:jc w:val="center"/>
              <w:rPr>
                <w:sz w:val="22"/>
                <w:szCs w:val="22"/>
              </w:rPr>
            </w:pPr>
            <w:r w:rsidRPr="008546F4">
              <w:rPr>
                <w:sz w:val="22"/>
                <w:szCs w:val="22"/>
              </w:rPr>
              <w:t xml:space="preserve">3 </w:t>
            </w:r>
          </w:p>
        </w:tc>
        <w:tc>
          <w:tcPr>
            <w:tcW w:w="137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9E31A7" w14:textId="77777777" w:rsidR="006D7457" w:rsidRPr="008546F4" w:rsidRDefault="006D7457" w:rsidP="00207CF4">
            <w:pPr>
              <w:pStyle w:val="affc"/>
              <w:jc w:val="center"/>
              <w:rPr>
                <w:sz w:val="22"/>
                <w:szCs w:val="22"/>
              </w:rPr>
            </w:pPr>
            <w:r w:rsidRPr="008546F4">
              <w:rPr>
                <w:sz w:val="22"/>
                <w:szCs w:val="22"/>
              </w:rPr>
              <w:t xml:space="preserve">4 </w:t>
            </w:r>
          </w:p>
        </w:tc>
        <w:tc>
          <w:tcPr>
            <w:tcW w:w="9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DE39E25" w14:textId="77777777" w:rsidR="006D7457" w:rsidRPr="008546F4" w:rsidRDefault="006D7457" w:rsidP="00207CF4">
            <w:pPr>
              <w:pStyle w:val="affc"/>
              <w:jc w:val="center"/>
              <w:rPr>
                <w:sz w:val="22"/>
                <w:szCs w:val="22"/>
              </w:rPr>
            </w:pPr>
            <w:r w:rsidRPr="008546F4">
              <w:rPr>
                <w:sz w:val="22"/>
                <w:szCs w:val="22"/>
              </w:rPr>
              <w:t xml:space="preserve">5 </w:t>
            </w:r>
          </w:p>
        </w:tc>
        <w:tc>
          <w:tcPr>
            <w:tcW w:w="8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036E069" w14:textId="77777777" w:rsidR="006D7457" w:rsidRPr="008546F4" w:rsidRDefault="006D7457" w:rsidP="00207CF4">
            <w:pPr>
              <w:pStyle w:val="affc"/>
              <w:jc w:val="center"/>
              <w:rPr>
                <w:sz w:val="22"/>
                <w:szCs w:val="22"/>
              </w:rPr>
            </w:pPr>
            <w:r w:rsidRPr="008546F4">
              <w:rPr>
                <w:sz w:val="22"/>
                <w:szCs w:val="22"/>
              </w:rPr>
              <w:t xml:space="preserve">6 </w:t>
            </w:r>
          </w:p>
        </w:tc>
        <w:tc>
          <w:tcPr>
            <w:tcW w:w="69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4BF65C" w14:textId="77777777" w:rsidR="006D7457" w:rsidRPr="008546F4" w:rsidRDefault="006D7457" w:rsidP="00207CF4">
            <w:pPr>
              <w:pStyle w:val="affc"/>
              <w:jc w:val="center"/>
              <w:rPr>
                <w:sz w:val="22"/>
                <w:szCs w:val="22"/>
              </w:rPr>
            </w:pPr>
            <w:r w:rsidRPr="008546F4">
              <w:rPr>
                <w:sz w:val="22"/>
                <w:szCs w:val="22"/>
              </w:rPr>
              <w:t xml:space="preserve">7 </w:t>
            </w:r>
          </w:p>
        </w:tc>
        <w:tc>
          <w:tcPr>
            <w:tcW w:w="8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136F593" w14:textId="77777777" w:rsidR="006D7457" w:rsidRPr="008546F4" w:rsidRDefault="006D7457" w:rsidP="00207CF4">
            <w:pPr>
              <w:pStyle w:val="affc"/>
              <w:jc w:val="center"/>
              <w:rPr>
                <w:sz w:val="22"/>
                <w:szCs w:val="22"/>
              </w:rPr>
            </w:pPr>
            <w:r w:rsidRPr="008546F4">
              <w:rPr>
                <w:sz w:val="22"/>
                <w:szCs w:val="22"/>
              </w:rPr>
              <w:t>8</w:t>
            </w:r>
          </w:p>
        </w:tc>
        <w:tc>
          <w:tcPr>
            <w:tcW w:w="138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477CD30" w14:textId="77777777" w:rsidR="006D7457" w:rsidRPr="008546F4" w:rsidRDefault="006D7457" w:rsidP="00207CF4">
            <w:pPr>
              <w:pStyle w:val="affc"/>
              <w:jc w:val="center"/>
              <w:rPr>
                <w:sz w:val="22"/>
                <w:szCs w:val="22"/>
              </w:rPr>
            </w:pPr>
            <w:r w:rsidRPr="008546F4">
              <w:rPr>
                <w:sz w:val="22"/>
                <w:szCs w:val="22"/>
              </w:rPr>
              <w:t xml:space="preserve">9 </w:t>
            </w:r>
          </w:p>
        </w:tc>
        <w:tc>
          <w:tcPr>
            <w:tcW w:w="167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3077A8A" w14:textId="77777777" w:rsidR="006D7457" w:rsidRPr="008546F4" w:rsidRDefault="006D7457" w:rsidP="00207CF4">
            <w:pPr>
              <w:pStyle w:val="affc"/>
              <w:jc w:val="center"/>
              <w:rPr>
                <w:sz w:val="22"/>
                <w:szCs w:val="22"/>
              </w:rPr>
            </w:pPr>
            <w:r w:rsidRPr="008546F4">
              <w:rPr>
                <w:sz w:val="22"/>
                <w:szCs w:val="22"/>
              </w:rPr>
              <w:t xml:space="preserve">10 </w:t>
            </w:r>
          </w:p>
        </w:tc>
        <w:tc>
          <w:tcPr>
            <w:tcW w:w="18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F4BA46" w14:textId="77777777" w:rsidR="006D7457" w:rsidRPr="008546F4" w:rsidRDefault="006D7457" w:rsidP="00207CF4">
            <w:pPr>
              <w:pStyle w:val="affc"/>
              <w:jc w:val="center"/>
              <w:rPr>
                <w:sz w:val="22"/>
                <w:szCs w:val="22"/>
              </w:rPr>
            </w:pPr>
            <w:r w:rsidRPr="008546F4">
              <w:rPr>
                <w:sz w:val="22"/>
                <w:szCs w:val="22"/>
              </w:rPr>
              <w:t xml:space="preserve">11 </w:t>
            </w:r>
          </w:p>
        </w:tc>
        <w:tc>
          <w:tcPr>
            <w:tcW w:w="9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79B0DD5" w14:textId="77777777" w:rsidR="006D7457" w:rsidRPr="008546F4" w:rsidRDefault="006D7457" w:rsidP="00207CF4">
            <w:pPr>
              <w:pStyle w:val="affc"/>
              <w:jc w:val="center"/>
              <w:rPr>
                <w:sz w:val="22"/>
                <w:szCs w:val="22"/>
              </w:rPr>
            </w:pPr>
            <w:r w:rsidRPr="008546F4">
              <w:rPr>
                <w:sz w:val="22"/>
                <w:szCs w:val="22"/>
              </w:rPr>
              <w:t xml:space="preserve">12 </w:t>
            </w:r>
          </w:p>
        </w:tc>
        <w:tc>
          <w:tcPr>
            <w:tcW w:w="104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6E8EB5" w14:textId="77777777" w:rsidR="006D7457" w:rsidRPr="008546F4" w:rsidRDefault="006D7457" w:rsidP="00207CF4">
            <w:pPr>
              <w:pStyle w:val="affc"/>
              <w:jc w:val="center"/>
              <w:rPr>
                <w:sz w:val="22"/>
                <w:szCs w:val="22"/>
              </w:rPr>
            </w:pPr>
            <w:r w:rsidRPr="008546F4">
              <w:rPr>
                <w:sz w:val="22"/>
                <w:szCs w:val="22"/>
              </w:rPr>
              <w:t xml:space="preserve">13 </w:t>
            </w:r>
          </w:p>
        </w:tc>
        <w:tc>
          <w:tcPr>
            <w:tcW w:w="11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6655FA4" w14:textId="77777777" w:rsidR="006D7457" w:rsidRPr="008546F4" w:rsidRDefault="006D7457" w:rsidP="00207CF4">
            <w:pPr>
              <w:pStyle w:val="affc"/>
              <w:jc w:val="center"/>
              <w:rPr>
                <w:sz w:val="22"/>
                <w:szCs w:val="22"/>
              </w:rPr>
            </w:pPr>
            <w:r w:rsidRPr="008546F4">
              <w:rPr>
                <w:sz w:val="22"/>
                <w:szCs w:val="22"/>
              </w:rPr>
              <w:t xml:space="preserve">14 </w:t>
            </w:r>
          </w:p>
        </w:tc>
      </w:tr>
      <w:tr w:rsidR="006D7457" w:rsidRPr="008546F4" w14:paraId="0098E269" w14:textId="77777777" w:rsidTr="00207CF4">
        <w:trPr>
          <w:trHeight w:val="539"/>
        </w:trPr>
        <w:tc>
          <w:tcPr>
            <w:tcW w:w="41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F4C931" w14:textId="77777777" w:rsidR="006D7457" w:rsidRPr="008546F4" w:rsidRDefault="006D7457" w:rsidP="00207CF4">
            <w:pPr>
              <w:pStyle w:val="affc"/>
              <w:rPr>
                <w:sz w:val="22"/>
                <w:szCs w:val="22"/>
              </w:rPr>
            </w:pPr>
            <w:r w:rsidRPr="008546F4">
              <w:rPr>
                <w:sz w:val="22"/>
                <w:szCs w:val="22"/>
              </w:rPr>
              <w:t> </w:t>
            </w:r>
          </w:p>
        </w:tc>
        <w:tc>
          <w:tcPr>
            <w:tcW w:w="123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9D747CC"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tc>
        <w:tc>
          <w:tcPr>
            <w:tcW w:w="99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2EA45A2"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tc>
        <w:tc>
          <w:tcPr>
            <w:tcW w:w="137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07E40AE" w14:textId="77777777" w:rsidR="006D7457" w:rsidRPr="008546F4" w:rsidRDefault="006D7457" w:rsidP="00207CF4">
            <w:pPr>
              <w:pStyle w:val="affc"/>
              <w:rPr>
                <w:sz w:val="22"/>
                <w:szCs w:val="22"/>
              </w:rPr>
            </w:pPr>
            <w:r w:rsidRPr="008546F4">
              <w:rPr>
                <w:sz w:val="22"/>
                <w:szCs w:val="22"/>
              </w:rPr>
              <w:t> </w:t>
            </w:r>
          </w:p>
        </w:tc>
        <w:tc>
          <w:tcPr>
            <w:tcW w:w="9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6840B1C"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tc>
        <w:tc>
          <w:tcPr>
            <w:tcW w:w="8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AAF7FC" w14:textId="77777777" w:rsidR="006D7457" w:rsidRPr="008546F4" w:rsidRDefault="006D7457" w:rsidP="00207CF4">
            <w:pPr>
              <w:pStyle w:val="affc"/>
              <w:rPr>
                <w:sz w:val="22"/>
                <w:szCs w:val="22"/>
              </w:rPr>
            </w:pPr>
            <w:r w:rsidRPr="008546F4">
              <w:rPr>
                <w:sz w:val="22"/>
                <w:szCs w:val="22"/>
              </w:rPr>
              <w:t> </w:t>
            </w:r>
          </w:p>
        </w:tc>
        <w:tc>
          <w:tcPr>
            <w:tcW w:w="69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3F8301B"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tc>
        <w:tc>
          <w:tcPr>
            <w:tcW w:w="8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35A672A"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tc>
        <w:tc>
          <w:tcPr>
            <w:tcW w:w="138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E347CC4"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1EA3421F" w14:textId="77777777" w:rsidR="006D7457" w:rsidRPr="008546F4" w:rsidRDefault="006D7457" w:rsidP="00207CF4">
            <w:pPr>
              <w:pStyle w:val="affc"/>
              <w:rPr>
                <w:sz w:val="22"/>
                <w:szCs w:val="22"/>
              </w:rPr>
            </w:pPr>
          </w:p>
        </w:tc>
        <w:tc>
          <w:tcPr>
            <w:tcW w:w="167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82C6DB5"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5B79BFC6" w14:textId="77777777" w:rsidR="006D7457" w:rsidRPr="008546F4" w:rsidRDefault="006D7457" w:rsidP="00207CF4">
            <w:pPr>
              <w:pStyle w:val="affc"/>
              <w:rPr>
                <w:sz w:val="22"/>
                <w:szCs w:val="22"/>
              </w:rPr>
            </w:pPr>
          </w:p>
        </w:tc>
        <w:tc>
          <w:tcPr>
            <w:tcW w:w="18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BEF50E"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00CC0A08" w14:textId="77777777" w:rsidR="006D7457" w:rsidRPr="008546F4" w:rsidRDefault="006D7457" w:rsidP="00207CF4">
            <w:pPr>
              <w:pStyle w:val="affc"/>
              <w:rPr>
                <w:sz w:val="22"/>
                <w:szCs w:val="22"/>
              </w:rPr>
            </w:pPr>
          </w:p>
        </w:tc>
        <w:tc>
          <w:tcPr>
            <w:tcW w:w="9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A9969F"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3B0410B4" w14:textId="77777777" w:rsidR="006D7457" w:rsidRPr="008546F4" w:rsidRDefault="006D7457" w:rsidP="00207CF4">
            <w:pPr>
              <w:pStyle w:val="affc"/>
              <w:rPr>
                <w:sz w:val="22"/>
                <w:szCs w:val="22"/>
              </w:rPr>
            </w:pPr>
          </w:p>
        </w:tc>
        <w:tc>
          <w:tcPr>
            <w:tcW w:w="104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6019E8C"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272C383A" w14:textId="77777777" w:rsidR="006D7457" w:rsidRPr="008546F4" w:rsidRDefault="006D7457" w:rsidP="00207CF4">
            <w:pPr>
              <w:pStyle w:val="affc"/>
              <w:rPr>
                <w:sz w:val="22"/>
                <w:szCs w:val="22"/>
              </w:rPr>
            </w:pPr>
          </w:p>
        </w:tc>
        <w:tc>
          <w:tcPr>
            <w:tcW w:w="11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675DAF7"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525E2406" w14:textId="77777777" w:rsidR="006D7457" w:rsidRPr="008546F4" w:rsidRDefault="006D7457" w:rsidP="00207CF4">
            <w:pPr>
              <w:pStyle w:val="affc"/>
              <w:rPr>
                <w:sz w:val="22"/>
                <w:szCs w:val="22"/>
              </w:rPr>
            </w:pPr>
          </w:p>
        </w:tc>
      </w:tr>
    </w:tbl>
    <w:p w14:paraId="04327CA9" w14:textId="77777777" w:rsidR="006D7457" w:rsidRPr="008546F4" w:rsidRDefault="006D7457" w:rsidP="006D7457">
      <w:pPr>
        <w:spacing w:after="0"/>
        <w:jc w:val="center"/>
        <w:sectPr w:rsidR="006D7457" w:rsidRPr="008546F4" w:rsidSect="002239C0">
          <w:headerReference w:type="even" r:id="rId23"/>
          <w:headerReference w:type="default" r:id="rId24"/>
          <w:headerReference w:type="first" r:id="rId25"/>
          <w:type w:val="nextColumn"/>
          <w:pgSz w:w="16838" w:h="11906" w:orient="landscape"/>
          <w:pgMar w:top="1134" w:right="680" w:bottom="1134" w:left="1134" w:header="142" w:footer="720" w:gutter="0"/>
          <w:cols w:space="720"/>
          <w:docGrid w:linePitch="360"/>
        </w:sectPr>
      </w:pPr>
      <w:r w:rsidRPr="008546F4">
        <w:rPr>
          <w:rFonts w:ascii="Times New Roman" w:hAnsi="Times New Roman" w:cs="Times New Roman"/>
        </w:rPr>
        <w:t xml:space="preserve"> (наименование муниципального образования Московской области)</w:t>
      </w:r>
      <w:r w:rsidRPr="008546F4">
        <w:rPr>
          <w:rFonts w:ascii="Liberation Serif" w:eastAsia="Liberation Serif" w:hAnsi="Liberation Serif" w:cs="Liberation Serif"/>
        </w:rPr>
        <w:t xml:space="preserve"> </w:t>
      </w:r>
    </w:p>
    <w:p w14:paraId="1FE520CF" w14:textId="77777777" w:rsidR="006D7457" w:rsidRPr="008546F4" w:rsidRDefault="006D7457" w:rsidP="006D7457">
      <w:pPr>
        <w:pStyle w:val="aff1"/>
        <w:rPr>
          <w:rFonts w:ascii="Times New Roman" w:hAnsi="Times New Roman" w:cs="Times New Roman"/>
          <w:sz w:val="22"/>
          <w:szCs w:val="22"/>
        </w:rPr>
      </w:pPr>
      <w:bookmarkStart w:id="154" w:name="p373"/>
      <w:bookmarkEnd w:id="154"/>
      <w:r w:rsidRPr="008546F4">
        <w:rPr>
          <w:rFonts w:ascii="Times New Roman" w:hAnsi="Times New Roman" w:cs="Times New Roman"/>
          <w:sz w:val="22"/>
          <w:szCs w:val="22"/>
        </w:rPr>
        <w:lastRenderedPageBreak/>
        <w:t>___________________________ _______________         _____________________</w:t>
      </w:r>
    </w:p>
    <w:p w14:paraId="34287A20" w14:textId="77777777" w:rsidR="006D7457" w:rsidRPr="008546F4" w:rsidRDefault="006D7457" w:rsidP="006D7457">
      <w:pPr>
        <w:pStyle w:val="aff1"/>
        <w:rPr>
          <w:rFonts w:ascii="Times New Roman" w:hAnsi="Times New Roman" w:cs="Times New Roman"/>
          <w:sz w:val="22"/>
          <w:szCs w:val="22"/>
        </w:rPr>
      </w:pPr>
      <w:bookmarkStart w:id="155" w:name="p374"/>
      <w:bookmarkEnd w:id="155"/>
      <w:r w:rsidRPr="008546F4">
        <w:rPr>
          <w:rFonts w:ascii="Times New Roman" w:eastAsia="Liberation Serif" w:hAnsi="Times New Roman" w:cs="Times New Roman"/>
          <w:sz w:val="22"/>
          <w:szCs w:val="22"/>
        </w:rPr>
        <w:t xml:space="preserve">     </w:t>
      </w:r>
      <w:proofErr w:type="gramStart"/>
      <w:r w:rsidRPr="008546F4">
        <w:rPr>
          <w:rFonts w:ascii="Times New Roman" w:hAnsi="Times New Roman" w:cs="Times New Roman"/>
          <w:sz w:val="22"/>
          <w:szCs w:val="22"/>
        </w:rPr>
        <w:t>(должность лица,                       (подпись, дата)             (расшифровка подписи)</w:t>
      </w:r>
      <w:proofErr w:type="gramEnd"/>
    </w:p>
    <w:p w14:paraId="0FE1FEC6" w14:textId="77777777" w:rsidR="006D7457" w:rsidRPr="008546F4" w:rsidRDefault="006D7457" w:rsidP="006D7457">
      <w:pPr>
        <w:pStyle w:val="aff1"/>
        <w:rPr>
          <w:rFonts w:ascii="Times New Roman" w:hAnsi="Times New Roman" w:cs="Times New Roman"/>
          <w:sz w:val="22"/>
          <w:szCs w:val="22"/>
        </w:rPr>
      </w:pPr>
      <w:bookmarkStart w:id="156" w:name="p375"/>
      <w:bookmarkEnd w:id="156"/>
      <w:r w:rsidRPr="008546F4">
        <w:rPr>
          <w:rFonts w:ascii="Times New Roman" w:eastAsia="Liberation Serif" w:hAnsi="Times New Roman" w:cs="Times New Roman"/>
          <w:sz w:val="22"/>
          <w:szCs w:val="22"/>
        </w:rPr>
        <w:t xml:space="preserve">  </w:t>
      </w:r>
      <w:proofErr w:type="gramStart"/>
      <w:r w:rsidRPr="008546F4">
        <w:rPr>
          <w:rFonts w:ascii="Times New Roman" w:hAnsi="Times New Roman" w:cs="Times New Roman"/>
          <w:sz w:val="22"/>
          <w:szCs w:val="22"/>
        </w:rPr>
        <w:t>сформировавшего</w:t>
      </w:r>
      <w:proofErr w:type="gramEnd"/>
      <w:r w:rsidRPr="008546F4">
        <w:rPr>
          <w:rFonts w:ascii="Times New Roman" w:hAnsi="Times New Roman" w:cs="Times New Roman"/>
          <w:sz w:val="22"/>
          <w:szCs w:val="22"/>
        </w:rPr>
        <w:t xml:space="preserve"> список)</w:t>
      </w:r>
    </w:p>
    <w:p w14:paraId="6BF7A54A" w14:textId="77777777" w:rsidR="006D7457" w:rsidRPr="008546F4" w:rsidRDefault="006D7457" w:rsidP="006D7457">
      <w:pPr>
        <w:pStyle w:val="aff1"/>
        <w:rPr>
          <w:rFonts w:ascii="Times New Roman" w:hAnsi="Times New Roman" w:cs="Times New Roman"/>
          <w:sz w:val="22"/>
          <w:szCs w:val="22"/>
        </w:rPr>
      </w:pPr>
      <w:bookmarkStart w:id="157" w:name="p377"/>
      <w:bookmarkStart w:id="158" w:name="p376"/>
      <w:bookmarkEnd w:id="157"/>
      <w:bookmarkEnd w:id="158"/>
    </w:p>
    <w:p w14:paraId="168D08A6"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Глава (руководитель) </w:t>
      </w:r>
      <w:proofErr w:type="gramStart"/>
      <w:r w:rsidRPr="008546F4">
        <w:rPr>
          <w:rFonts w:ascii="Times New Roman" w:hAnsi="Times New Roman" w:cs="Times New Roman"/>
          <w:sz w:val="22"/>
          <w:szCs w:val="22"/>
        </w:rPr>
        <w:t>муниципального</w:t>
      </w:r>
      <w:proofErr w:type="gramEnd"/>
    </w:p>
    <w:p w14:paraId="3B9194CF" w14:textId="77777777" w:rsidR="006D7457" w:rsidRPr="008546F4" w:rsidRDefault="006D7457" w:rsidP="006D7457">
      <w:pPr>
        <w:pStyle w:val="aff1"/>
        <w:rPr>
          <w:rFonts w:ascii="Times New Roman" w:hAnsi="Times New Roman" w:cs="Times New Roman"/>
          <w:sz w:val="22"/>
          <w:szCs w:val="22"/>
        </w:rPr>
      </w:pPr>
      <w:bookmarkStart w:id="159" w:name="p378"/>
      <w:bookmarkEnd w:id="159"/>
      <w:r w:rsidRPr="008546F4">
        <w:rPr>
          <w:rFonts w:ascii="Times New Roman" w:hAnsi="Times New Roman" w:cs="Times New Roman"/>
          <w:sz w:val="22"/>
          <w:szCs w:val="22"/>
        </w:rPr>
        <w:t>образования Московской области _______________           _________________________</w:t>
      </w:r>
      <w:bookmarkStart w:id="160" w:name="p379"/>
      <w:bookmarkEnd w:id="160"/>
    </w:p>
    <w:p w14:paraId="5B068E22"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 xml:space="preserve">                                                             (подпись, дата)              (расшифровка подписи)</w:t>
      </w:r>
    </w:p>
    <w:p w14:paraId="25878C63" w14:textId="77777777" w:rsidR="006D7457" w:rsidRPr="008546F4" w:rsidRDefault="006D7457" w:rsidP="006D7457">
      <w:pPr>
        <w:pStyle w:val="aff1"/>
        <w:rPr>
          <w:rFonts w:ascii="Times New Roman" w:hAnsi="Times New Roman" w:cs="Times New Roman"/>
          <w:sz w:val="22"/>
          <w:szCs w:val="22"/>
        </w:rPr>
      </w:pPr>
      <w:bookmarkStart w:id="161" w:name="p380"/>
      <w:bookmarkEnd w:id="161"/>
      <w:r w:rsidRPr="008546F4">
        <w:rPr>
          <w:rFonts w:ascii="Times New Roman" w:hAnsi="Times New Roman" w:cs="Times New Roman"/>
          <w:sz w:val="22"/>
          <w:szCs w:val="22"/>
        </w:rPr>
        <w:t>Место печати муниципального образования</w:t>
      </w:r>
    </w:p>
    <w:p w14:paraId="5C218A3B"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Московской области</w:t>
      </w:r>
    </w:p>
    <w:p w14:paraId="0DC0D23A" w14:textId="77777777" w:rsidR="006D7457" w:rsidRPr="008546F4" w:rsidRDefault="006D7457" w:rsidP="006D7457">
      <w:pPr>
        <w:pStyle w:val="aff1"/>
        <w:rPr>
          <w:rFonts w:ascii="Times New Roman" w:hAnsi="Times New Roman" w:cs="Times New Roman"/>
          <w:sz w:val="22"/>
          <w:szCs w:val="22"/>
        </w:rPr>
      </w:pPr>
      <w:bookmarkStart w:id="162" w:name="p381"/>
      <w:bookmarkStart w:id="163" w:name="p382"/>
      <w:bookmarkEnd w:id="162"/>
      <w:bookmarkEnd w:id="163"/>
      <w:r w:rsidRPr="008546F4">
        <w:rPr>
          <w:rFonts w:ascii="Times New Roman" w:hAnsi="Times New Roman" w:cs="Times New Roman"/>
          <w:sz w:val="22"/>
          <w:szCs w:val="22"/>
        </w:rPr>
        <w:t>--------------------------------</w:t>
      </w:r>
    </w:p>
    <w:p w14:paraId="394DB7EA" w14:textId="77777777" w:rsidR="006D7457" w:rsidRPr="008546F4" w:rsidRDefault="006D7457" w:rsidP="006D7457">
      <w:pPr>
        <w:pStyle w:val="aff1"/>
        <w:jc w:val="both"/>
        <w:rPr>
          <w:rFonts w:ascii="Times New Roman" w:hAnsi="Times New Roman" w:cs="Times New Roman"/>
          <w:sz w:val="22"/>
          <w:szCs w:val="22"/>
        </w:rPr>
      </w:pPr>
      <w:bookmarkStart w:id="164" w:name="p383"/>
      <w:bookmarkEnd w:id="164"/>
      <w:r w:rsidRPr="008546F4">
        <w:rPr>
          <w:rFonts w:ascii="Times New Roman" w:hAnsi="Times New Roman" w:cs="Times New Roman"/>
          <w:sz w:val="22"/>
          <w:szCs w:val="22"/>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Pr="008546F4">
        <w:rPr>
          <w:rFonts w:ascii="Times New Roman" w:hAnsi="Times New Roman" w:cs="Times New Roman"/>
          <w:sz w:val="22"/>
          <w:szCs w:val="22"/>
        </w:rPr>
        <w:br/>
        <w:t xml:space="preserve">и оплате жилищно-коммунальных услуг» </w:t>
      </w:r>
      <w:bookmarkStart w:id="165" w:name="p386"/>
      <w:bookmarkEnd w:id="165"/>
      <w:r w:rsidRPr="008546F4">
        <w:rPr>
          <w:rFonts w:ascii="Times New Roman" w:hAnsi="Times New Roman" w:cs="Times New Roman"/>
          <w:sz w:val="22"/>
          <w:szCs w:val="22"/>
        </w:rPr>
        <w:t xml:space="preserve">государственной программы Российской   Федерации «Обеспечение   доступным и комфортным </w:t>
      </w:r>
      <w:bookmarkStart w:id="166" w:name="p387"/>
      <w:bookmarkEnd w:id="166"/>
      <w:r w:rsidRPr="008546F4">
        <w:rPr>
          <w:rFonts w:ascii="Times New Roman" w:hAnsi="Times New Roman" w:cs="Times New Roman"/>
          <w:sz w:val="22"/>
          <w:szCs w:val="22"/>
        </w:rPr>
        <w:t>жильем и коммунальными услугами граждан Российской Федерации».</w:t>
      </w:r>
    </w:p>
    <w:p w14:paraId="7595525D" w14:textId="77777777" w:rsidR="006D7457" w:rsidRPr="008546F4" w:rsidRDefault="006D7457" w:rsidP="006D7457">
      <w:pPr>
        <w:pStyle w:val="aff1"/>
        <w:jc w:val="both"/>
        <w:rPr>
          <w:rFonts w:ascii="Times New Roman" w:hAnsi="Times New Roman" w:cs="Times New Roman"/>
          <w:sz w:val="22"/>
          <w:szCs w:val="22"/>
        </w:rPr>
        <w:sectPr w:rsidR="006D7457" w:rsidRPr="008546F4" w:rsidSect="002239C0">
          <w:type w:val="nextColumn"/>
          <w:pgSz w:w="16838" w:h="11906" w:orient="landscape"/>
          <w:pgMar w:top="1134" w:right="680" w:bottom="1134" w:left="1134" w:header="720" w:footer="720" w:gutter="0"/>
          <w:cols w:space="720"/>
          <w:docGrid w:linePitch="360"/>
        </w:sectPr>
      </w:pPr>
      <w:bookmarkStart w:id="167" w:name="p388"/>
      <w:bookmarkEnd w:id="167"/>
      <w:r w:rsidRPr="008546F4">
        <w:rPr>
          <w:rFonts w:ascii="Times New Roman" w:hAnsi="Times New Roman" w:cs="Times New Roman"/>
          <w:sz w:val="22"/>
          <w:szCs w:val="22"/>
        </w:rPr>
        <w:t xml:space="preserve">** Подпрограммы «Обеспечение жильем молодых </w:t>
      </w:r>
      <w:bookmarkStart w:id="168" w:name="p389"/>
      <w:bookmarkEnd w:id="168"/>
      <w:r w:rsidRPr="008546F4">
        <w:rPr>
          <w:rFonts w:ascii="Times New Roman" w:hAnsi="Times New Roman" w:cs="Times New Roman"/>
          <w:sz w:val="22"/>
          <w:szCs w:val="22"/>
        </w:rPr>
        <w:t>семей» государственной программы Московской области «Жилище» на 2023-2033 годы</w:t>
      </w:r>
    </w:p>
    <w:p w14:paraId="7C85A920" w14:textId="77777777" w:rsidR="006D7457" w:rsidRPr="008546F4" w:rsidRDefault="006D7457" w:rsidP="006D7457">
      <w:pPr>
        <w:pStyle w:val="af3"/>
        <w:spacing w:after="0" w:line="240" w:lineRule="auto"/>
        <w:jc w:val="right"/>
        <w:rPr>
          <w:rFonts w:ascii="Times New Roman" w:hAnsi="Times New Roman"/>
        </w:rPr>
      </w:pPr>
      <w:r w:rsidRPr="008546F4">
        <w:rPr>
          <w:rFonts w:ascii="Times New Roman" w:hAnsi="Times New Roman"/>
        </w:rPr>
        <w:lastRenderedPageBreak/>
        <w:t xml:space="preserve">                                                                                                                                                                                                                                        Приложение 5                          </w:t>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t xml:space="preserve">                                            </w:t>
      </w:r>
    </w:p>
    <w:p w14:paraId="2EB62DD5" w14:textId="77777777" w:rsidR="006D7457" w:rsidRPr="008546F4" w:rsidRDefault="006D7457" w:rsidP="006D7457">
      <w:pPr>
        <w:pStyle w:val="af3"/>
        <w:spacing w:after="0" w:line="240" w:lineRule="auto"/>
        <w:jc w:val="right"/>
        <w:rPr>
          <w:rFonts w:ascii="Times New Roman" w:hAnsi="Times New Roman"/>
        </w:rPr>
      </w:pPr>
      <w:r w:rsidRPr="008546F4">
        <w:rPr>
          <w:rFonts w:ascii="Times New Roman" w:hAnsi="Times New Roman"/>
        </w:rPr>
        <w:t>Форма</w:t>
      </w:r>
    </w:p>
    <w:p w14:paraId="1E090BF0" w14:textId="77777777" w:rsidR="006D7457" w:rsidRPr="008546F4" w:rsidRDefault="006D7457" w:rsidP="006D7457">
      <w:pPr>
        <w:pStyle w:val="af3"/>
        <w:spacing w:after="0"/>
        <w:jc w:val="center"/>
        <w:rPr>
          <w:rFonts w:ascii="Times New Roman" w:hAnsi="Times New Roman"/>
        </w:rPr>
      </w:pPr>
    </w:p>
    <w:p w14:paraId="5C1BBB92" w14:textId="77777777" w:rsidR="006D7457" w:rsidRPr="008546F4" w:rsidRDefault="006D7457" w:rsidP="006D7457">
      <w:pPr>
        <w:pStyle w:val="af3"/>
        <w:spacing w:after="0"/>
        <w:jc w:val="center"/>
        <w:rPr>
          <w:rFonts w:ascii="Times New Roman" w:hAnsi="Times New Roman"/>
        </w:rPr>
      </w:pPr>
      <w:r w:rsidRPr="008546F4">
        <w:rPr>
          <w:rFonts w:ascii="Times New Roman" w:hAnsi="Times New Roman"/>
        </w:rPr>
        <w:t>РАСЧЕТ</w:t>
      </w:r>
    </w:p>
    <w:p w14:paraId="2EF7B186"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социальной выплаты из бюджета Московской области на обеспечение жильем молодых семей</w:t>
      </w:r>
    </w:p>
    <w:p w14:paraId="6F622137"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по ____________________________________________________________</w:t>
      </w:r>
    </w:p>
    <w:p w14:paraId="22A13C62"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(наименование муниципального образования Московской области)</w:t>
      </w:r>
    </w:p>
    <w:tbl>
      <w:tblPr>
        <w:tblpPr w:leftFromText="180" w:rightFromText="180" w:vertAnchor="text" w:horzAnchor="margin" w:tblpXSpec="center" w:tblpY="477"/>
        <w:tblW w:w="15592" w:type="dxa"/>
        <w:tblLayout w:type="fixed"/>
        <w:tblCellMar>
          <w:top w:w="28" w:type="dxa"/>
          <w:left w:w="28" w:type="dxa"/>
          <w:bottom w:w="28" w:type="dxa"/>
          <w:right w:w="28" w:type="dxa"/>
        </w:tblCellMar>
        <w:tblLook w:val="0000" w:firstRow="0" w:lastRow="0" w:firstColumn="0" w:lastColumn="0" w:noHBand="0" w:noVBand="0"/>
      </w:tblPr>
      <w:tblGrid>
        <w:gridCol w:w="425"/>
        <w:gridCol w:w="1390"/>
        <w:gridCol w:w="1134"/>
        <w:gridCol w:w="1985"/>
        <w:gridCol w:w="1417"/>
        <w:gridCol w:w="1276"/>
        <w:gridCol w:w="1134"/>
        <w:gridCol w:w="1449"/>
        <w:gridCol w:w="1296"/>
        <w:gridCol w:w="799"/>
        <w:gridCol w:w="1088"/>
        <w:gridCol w:w="1207"/>
        <w:gridCol w:w="992"/>
      </w:tblGrid>
      <w:tr w:rsidR="006D7457" w:rsidRPr="008546F4" w14:paraId="52C77283" w14:textId="77777777" w:rsidTr="00207CF4">
        <w:tc>
          <w:tcPr>
            <w:tcW w:w="425"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E9649C1" w14:textId="77777777" w:rsidR="006D7457" w:rsidRPr="008546F4" w:rsidRDefault="006D7457" w:rsidP="00207CF4">
            <w:pPr>
              <w:pStyle w:val="affc"/>
              <w:jc w:val="center"/>
              <w:rPr>
                <w:sz w:val="22"/>
                <w:szCs w:val="22"/>
              </w:rPr>
            </w:pPr>
            <w:r w:rsidRPr="008546F4">
              <w:rPr>
                <w:sz w:val="22"/>
                <w:szCs w:val="22"/>
              </w:rPr>
              <w:t xml:space="preserve">№ </w:t>
            </w:r>
            <w:proofErr w:type="gramStart"/>
            <w:r w:rsidRPr="008546F4">
              <w:rPr>
                <w:sz w:val="22"/>
                <w:szCs w:val="22"/>
              </w:rPr>
              <w:t>п</w:t>
            </w:r>
            <w:proofErr w:type="gramEnd"/>
            <w:r w:rsidRPr="008546F4">
              <w:rPr>
                <w:sz w:val="22"/>
                <w:szCs w:val="22"/>
              </w:rPr>
              <w:t xml:space="preserve">/п </w:t>
            </w:r>
          </w:p>
          <w:p w14:paraId="069835E7" w14:textId="77777777" w:rsidR="006D7457" w:rsidRPr="008546F4" w:rsidRDefault="006D7457" w:rsidP="00207CF4">
            <w:pPr>
              <w:pStyle w:val="affc"/>
              <w:rPr>
                <w:sz w:val="22"/>
                <w:szCs w:val="22"/>
              </w:rPr>
            </w:pPr>
          </w:p>
        </w:tc>
        <w:tc>
          <w:tcPr>
            <w:tcW w:w="139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85888A8" w14:textId="77777777" w:rsidR="006D7457" w:rsidRPr="008546F4" w:rsidRDefault="006D7457" w:rsidP="00207CF4">
            <w:pPr>
              <w:pStyle w:val="affc"/>
              <w:jc w:val="center"/>
              <w:rPr>
                <w:sz w:val="22"/>
                <w:szCs w:val="22"/>
              </w:rPr>
            </w:pPr>
            <w:r w:rsidRPr="008546F4">
              <w:rPr>
                <w:sz w:val="22"/>
                <w:szCs w:val="22"/>
              </w:rPr>
              <w:t xml:space="preserve">фамилия, имя, отчество участника Подпрограммы </w:t>
            </w:r>
          </w:p>
          <w:p w14:paraId="177F4F2E" w14:textId="77777777" w:rsidR="006D7457" w:rsidRPr="008546F4" w:rsidRDefault="006D7457" w:rsidP="00207CF4">
            <w:pPr>
              <w:pStyle w:val="affc"/>
              <w:rPr>
                <w:sz w:val="22"/>
                <w:szCs w:val="22"/>
              </w:rPr>
            </w:pPr>
          </w:p>
        </w:tc>
        <w:tc>
          <w:tcPr>
            <w:tcW w:w="113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0A0D4964" w14:textId="77777777" w:rsidR="006D7457" w:rsidRPr="008546F4" w:rsidRDefault="006D7457" w:rsidP="00207CF4">
            <w:pPr>
              <w:pStyle w:val="affc"/>
              <w:jc w:val="center"/>
              <w:rPr>
                <w:sz w:val="22"/>
                <w:szCs w:val="22"/>
              </w:rPr>
            </w:pPr>
            <w:r w:rsidRPr="008546F4">
              <w:rPr>
                <w:sz w:val="22"/>
                <w:szCs w:val="22"/>
              </w:rPr>
              <w:t xml:space="preserve">Состав семьи (человек) </w:t>
            </w:r>
          </w:p>
          <w:p w14:paraId="3AC54537" w14:textId="77777777" w:rsidR="006D7457" w:rsidRPr="008546F4" w:rsidRDefault="006D7457" w:rsidP="00207CF4">
            <w:pPr>
              <w:pStyle w:val="affc"/>
              <w:rPr>
                <w:sz w:val="22"/>
                <w:szCs w:val="22"/>
              </w:rPr>
            </w:pPr>
          </w:p>
        </w:tc>
        <w:tc>
          <w:tcPr>
            <w:tcW w:w="1985"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CFD1830" w14:textId="77777777" w:rsidR="006D7457" w:rsidRPr="008546F4" w:rsidRDefault="006D7457" w:rsidP="00207CF4">
            <w:pPr>
              <w:pStyle w:val="affc"/>
              <w:jc w:val="center"/>
              <w:rPr>
                <w:sz w:val="22"/>
                <w:szCs w:val="22"/>
              </w:rPr>
            </w:pPr>
            <w:r w:rsidRPr="008546F4">
              <w:rPr>
                <w:sz w:val="22"/>
                <w:szCs w:val="22"/>
              </w:rPr>
              <w:t>Общая площадь жилого помещения для семьи соответствующей численности</w:t>
            </w:r>
            <w:r w:rsidRPr="008546F4">
              <w:rPr>
                <w:sz w:val="22"/>
                <w:szCs w:val="22"/>
              </w:rPr>
              <w:br/>
              <w:t xml:space="preserve">(кв. м) </w:t>
            </w:r>
          </w:p>
          <w:p w14:paraId="5495AEAC" w14:textId="77777777" w:rsidR="006D7457" w:rsidRPr="008546F4" w:rsidRDefault="006D7457" w:rsidP="00207CF4">
            <w:pPr>
              <w:pStyle w:val="affc"/>
              <w:rPr>
                <w:sz w:val="22"/>
                <w:szCs w:val="22"/>
              </w:rPr>
            </w:pPr>
          </w:p>
        </w:tc>
        <w:tc>
          <w:tcPr>
            <w:tcW w:w="1417"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0D5AD008" w14:textId="77777777" w:rsidR="006D7457" w:rsidRPr="008546F4" w:rsidRDefault="006D7457" w:rsidP="00207CF4">
            <w:pPr>
              <w:pStyle w:val="affc"/>
              <w:jc w:val="center"/>
              <w:rPr>
                <w:sz w:val="22"/>
                <w:szCs w:val="22"/>
              </w:rPr>
            </w:pPr>
            <w:r w:rsidRPr="008546F4">
              <w:rPr>
                <w:sz w:val="22"/>
                <w:szCs w:val="22"/>
              </w:rPr>
              <w:t xml:space="preserve">Норматив стоимости 1 кв. м общей площади по муниципальному образованию (руб.) </w:t>
            </w:r>
          </w:p>
          <w:p w14:paraId="6FEB8AAF" w14:textId="77777777" w:rsidR="006D7457" w:rsidRPr="008546F4" w:rsidRDefault="006D7457" w:rsidP="00207CF4">
            <w:pPr>
              <w:pStyle w:val="affc"/>
              <w:rPr>
                <w:sz w:val="22"/>
                <w:szCs w:val="22"/>
              </w:rPr>
            </w:pPr>
          </w:p>
        </w:tc>
        <w:tc>
          <w:tcPr>
            <w:tcW w:w="127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A345C3A" w14:textId="77777777" w:rsidR="006D7457" w:rsidRPr="008546F4" w:rsidRDefault="006D7457" w:rsidP="00207CF4">
            <w:pPr>
              <w:pStyle w:val="affc"/>
              <w:jc w:val="center"/>
              <w:rPr>
                <w:sz w:val="22"/>
                <w:szCs w:val="22"/>
              </w:rPr>
            </w:pPr>
            <w:r w:rsidRPr="008546F4">
              <w:rPr>
                <w:sz w:val="22"/>
                <w:szCs w:val="22"/>
              </w:rPr>
              <w:t xml:space="preserve">Расчетная стоимость жилого помещения </w:t>
            </w:r>
          </w:p>
          <w:p w14:paraId="05C2F245" w14:textId="77777777" w:rsidR="006D7457" w:rsidRPr="008546F4" w:rsidRDefault="006D7457" w:rsidP="00207CF4">
            <w:pPr>
              <w:pStyle w:val="affc"/>
              <w:jc w:val="center"/>
              <w:rPr>
                <w:sz w:val="22"/>
                <w:szCs w:val="22"/>
              </w:rPr>
            </w:pPr>
            <w:r w:rsidRPr="008546F4">
              <w:rPr>
                <w:sz w:val="22"/>
                <w:szCs w:val="22"/>
              </w:rPr>
              <w:t xml:space="preserve">(графа 4 x графа 5) (руб.) </w:t>
            </w:r>
          </w:p>
          <w:p w14:paraId="22D4E256" w14:textId="77777777" w:rsidR="006D7457" w:rsidRPr="008546F4" w:rsidRDefault="006D7457" w:rsidP="00207CF4">
            <w:pPr>
              <w:pStyle w:val="affc"/>
              <w:rPr>
                <w:sz w:val="22"/>
                <w:szCs w:val="22"/>
              </w:rPr>
            </w:pPr>
          </w:p>
        </w:tc>
        <w:tc>
          <w:tcPr>
            <w:tcW w:w="6973"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14:paraId="5BFBC998" w14:textId="77777777" w:rsidR="006D7457" w:rsidRPr="008546F4" w:rsidRDefault="006D7457" w:rsidP="00207CF4">
            <w:pPr>
              <w:pStyle w:val="affc"/>
              <w:jc w:val="center"/>
              <w:rPr>
                <w:sz w:val="22"/>
                <w:szCs w:val="22"/>
              </w:rPr>
            </w:pPr>
            <w:r w:rsidRPr="008546F4">
              <w:rPr>
                <w:sz w:val="22"/>
                <w:szCs w:val="22"/>
              </w:rPr>
              <w:t xml:space="preserve">Размер социальной выплаты (руб.) </w:t>
            </w:r>
          </w:p>
          <w:p w14:paraId="6571A994" w14:textId="77777777" w:rsidR="006D7457" w:rsidRPr="008546F4" w:rsidRDefault="006D7457" w:rsidP="00207CF4">
            <w:pPr>
              <w:pStyle w:val="affc"/>
              <w:rPr>
                <w:sz w:val="22"/>
                <w:szCs w:val="22"/>
              </w:rPr>
            </w:pPr>
          </w:p>
        </w:tc>
        <w:tc>
          <w:tcPr>
            <w:tcW w:w="992" w:type="dxa"/>
            <w:vMerge w:val="restart"/>
            <w:tcBorders>
              <w:top w:val="single" w:sz="1" w:space="0" w:color="000000"/>
              <w:left w:val="single" w:sz="1" w:space="0" w:color="000000"/>
              <w:right w:val="single" w:sz="1" w:space="0" w:color="000000"/>
            </w:tcBorders>
          </w:tcPr>
          <w:p w14:paraId="5483790B" w14:textId="77777777" w:rsidR="006D7457" w:rsidRPr="008546F4" w:rsidRDefault="006D7457" w:rsidP="00207CF4">
            <w:pPr>
              <w:pStyle w:val="affc"/>
              <w:jc w:val="center"/>
              <w:rPr>
                <w:sz w:val="22"/>
                <w:szCs w:val="22"/>
              </w:rPr>
            </w:pPr>
            <w:r w:rsidRPr="008546F4">
              <w:rPr>
                <w:sz w:val="22"/>
                <w:szCs w:val="22"/>
              </w:rPr>
              <w:t>Внебюджетные средства</w:t>
            </w:r>
          </w:p>
        </w:tc>
      </w:tr>
      <w:tr w:rsidR="006D7457" w:rsidRPr="008546F4" w14:paraId="48EF93AB" w14:textId="77777777" w:rsidTr="00207CF4">
        <w:tc>
          <w:tcPr>
            <w:tcW w:w="42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880EB6C" w14:textId="77777777" w:rsidR="006D7457" w:rsidRPr="008546F4" w:rsidRDefault="006D7457" w:rsidP="00207CF4">
            <w:pPr>
              <w:pStyle w:val="affc"/>
              <w:snapToGrid w:val="0"/>
              <w:rPr>
                <w:sz w:val="22"/>
                <w:szCs w:val="22"/>
              </w:rPr>
            </w:pPr>
          </w:p>
        </w:tc>
        <w:tc>
          <w:tcPr>
            <w:tcW w:w="139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4D4744A" w14:textId="77777777" w:rsidR="006D7457" w:rsidRPr="008546F4" w:rsidRDefault="006D7457" w:rsidP="00207CF4">
            <w:pPr>
              <w:pStyle w:val="affc"/>
              <w:snapToGrid w:val="0"/>
              <w:rPr>
                <w:sz w:val="22"/>
                <w:szCs w:val="22"/>
              </w:rPr>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357DFD7F" w14:textId="77777777" w:rsidR="006D7457" w:rsidRPr="008546F4" w:rsidRDefault="006D7457" w:rsidP="00207CF4">
            <w:pPr>
              <w:pStyle w:val="affc"/>
              <w:snapToGrid w:val="0"/>
              <w:rPr>
                <w:sz w:val="22"/>
                <w:szCs w:val="22"/>
              </w:rPr>
            </w:pPr>
          </w:p>
        </w:tc>
        <w:tc>
          <w:tcPr>
            <w:tcW w:w="198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3D72B6F8" w14:textId="77777777" w:rsidR="006D7457" w:rsidRPr="008546F4" w:rsidRDefault="006D7457" w:rsidP="00207CF4">
            <w:pPr>
              <w:pStyle w:val="affc"/>
              <w:snapToGrid w:val="0"/>
              <w:rPr>
                <w:sz w:val="22"/>
                <w:szCs w:val="22"/>
              </w:rPr>
            </w:pPr>
          </w:p>
        </w:tc>
        <w:tc>
          <w:tcPr>
            <w:tcW w:w="141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4E22D05" w14:textId="77777777" w:rsidR="006D7457" w:rsidRPr="008546F4" w:rsidRDefault="006D7457" w:rsidP="00207CF4">
            <w:pPr>
              <w:pStyle w:val="affc"/>
              <w:snapToGrid w:val="0"/>
              <w:rPr>
                <w:sz w:val="22"/>
                <w:szCs w:val="22"/>
              </w:rPr>
            </w:pPr>
          </w:p>
        </w:tc>
        <w:tc>
          <w:tcPr>
            <w:tcW w:w="12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3E60C5C" w14:textId="77777777" w:rsidR="006D7457" w:rsidRPr="008546F4" w:rsidRDefault="006D7457" w:rsidP="00207CF4">
            <w:pPr>
              <w:pStyle w:val="affc"/>
              <w:snapToGrid w:val="0"/>
              <w:rPr>
                <w:sz w:val="22"/>
                <w:szCs w:val="22"/>
              </w:rPr>
            </w:pPr>
          </w:p>
        </w:tc>
        <w:tc>
          <w:tcPr>
            <w:tcW w:w="113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4B74DC7E" w14:textId="77777777" w:rsidR="006D7457" w:rsidRPr="008546F4" w:rsidRDefault="006D7457" w:rsidP="00207CF4">
            <w:pPr>
              <w:pStyle w:val="affc"/>
              <w:jc w:val="center"/>
              <w:rPr>
                <w:sz w:val="22"/>
                <w:szCs w:val="22"/>
              </w:rPr>
            </w:pPr>
            <w:r w:rsidRPr="008546F4">
              <w:rPr>
                <w:sz w:val="22"/>
                <w:szCs w:val="22"/>
              </w:rPr>
              <w:t xml:space="preserve">Всего </w:t>
            </w:r>
          </w:p>
          <w:p w14:paraId="5D3BBB04" w14:textId="77777777" w:rsidR="006D7457" w:rsidRPr="008546F4" w:rsidRDefault="006D7457" w:rsidP="00207CF4">
            <w:pPr>
              <w:pStyle w:val="affc"/>
              <w:jc w:val="center"/>
              <w:rPr>
                <w:sz w:val="22"/>
                <w:szCs w:val="22"/>
              </w:rPr>
            </w:pPr>
            <w:r w:rsidRPr="008546F4">
              <w:rPr>
                <w:sz w:val="22"/>
                <w:szCs w:val="22"/>
              </w:rPr>
              <w:t xml:space="preserve">(графа 8 + графа 9 + графа 11) </w:t>
            </w:r>
          </w:p>
          <w:p w14:paraId="57828236" w14:textId="77777777" w:rsidR="006D7457" w:rsidRPr="008546F4" w:rsidRDefault="006D7457" w:rsidP="00207CF4">
            <w:pPr>
              <w:pStyle w:val="affc"/>
              <w:rPr>
                <w:sz w:val="22"/>
                <w:szCs w:val="22"/>
              </w:rPr>
            </w:pPr>
          </w:p>
        </w:tc>
        <w:tc>
          <w:tcPr>
            <w:tcW w:w="144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44CA31D3" w14:textId="77777777" w:rsidR="006D7457" w:rsidRPr="008546F4" w:rsidRDefault="006D7457" w:rsidP="00207CF4">
            <w:pPr>
              <w:pStyle w:val="affc"/>
              <w:jc w:val="center"/>
              <w:rPr>
                <w:sz w:val="22"/>
                <w:szCs w:val="22"/>
              </w:rPr>
            </w:pPr>
            <w:r w:rsidRPr="008546F4">
              <w:rPr>
                <w:sz w:val="22"/>
                <w:szCs w:val="22"/>
              </w:rPr>
              <w:t xml:space="preserve">Средства федерального бюджета (руб.) </w:t>
            </w:r>
          </w:p>
          <w:p w14:paraId="1BE64E30" w14:textId="77777777" w:rsidR="006D7457" w:rsidRPr="008546F4" w:rsidRDefault="006D7457" w:rsidP="00207CF4">
            <w:pPr>
              <w:pStyle w:val="affc"/>
              <w:rPr>
                <w:sz w:val="22"/>
                <w:szCs w:val="22"/>
              </w:rPr>
            </w:pPr>
          </w:p>
        </w:tc>
        <w:tc>
          <w:tcPr>
            <w:tcW w:w="129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6D523571" w14:textId="77777777" w:rsidR="006D7457" w:rsidRPr="008546F4" w:rsidRDefault="006D7457" w:rsidP="00207CF4">
            <w:pPr>
              <w:pStyle w:val="affc"/>
              <w:jc w:val="center"/>
              <w:rPr>
                <w:sz w:val="22"/>
                <w:szCs w:val="22"/>
              </w:rPr>
            </w:pPr>
            <w:r w:rsidRPr="008546F4">
              <w:rPr>
                <w:sz w:val="22"/>
                <w:szCs w:val="22"/>
              </w:rPr>
              <w:t xml:space="preserve">Средства бюджета Московской области (руб.) </w:t>
            </w:r>
          </w:p>
          <w:p w14:paraId="05D91E20" w14:textId="77777777" w:rsidR="006D7457" w:rsidRPr="008546F4" w:rsidRDefault="006D7457" w:rsidP="00207CF4">
            <w:pPr>
              <w:pStyle w:val="affc"/>
              <w:rPr>
                <w:sz w:val="22"/>
                <w:szCs w:val="22"/>
              </w:rPr>
            </w:pPr>
          </w:p>
        </w:tc>
        <w:tc>
          <w:tcPr>
            <w:tcW w:w="309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75655EA7" w14:textId="77777777" w:rsidR="006D7457" w:rsidRPr="008546F4" w:rsidRDefault="006D7457" w:rsidP="00207CF4">
            <w:pPr>
              <w:pStyle w:val="affc"/>
              <w:jc w:val="center"/>
              <w:rPr>
                <w:sz w:val="22"/>
                <w:szCs w:val="22"/>
              </w:rPr>
            </w:pPr>
            <w:r w:rsidRPr="008546F4">
              <w:rPr>
                <w:sz w:val="22"/>
                <w:szCs w:val="22"/>
              </w:rPr>
              <w:t xml:space="preserve">Средства бюджета муниципального образования (руб.) </w:t>
            </w:r>
          </w:p>
          <w:p w14:paraId="4CED333D" w14:textId="77777777" w:rsidR="006D7457" w:rsidRPr="008546F4" w:rsidRDefault="006D7457" w:rsidP="00207CF4">
            <w:pPr>
              <w:pStyle w:val="affc"/>
              <w:rPr>
                <w:sz w:val="22"/>
                <w:szCs w:val="22"/>
              </w:rPr>
            </w:pPr>
          </w:p>
        </w:tc>
        <w:tc>
          <w:tcPr>
            <w:tcW w:w="992" w:type="dxa"/>
            <w:vMerge/>
            <w:tcBorders>
              <w:left w:val="single" w:sz="1" w:space="0" w:color="000000"/>
              <w:right w:val="single" w:sz="1" w:space="0" w:color="000000"/>
            </w:tcBorders>
          </w:tcPr>
          <w:p w14:paraId="42D38DB1" w14:textId="77777777" w:rsidR="006D7457" w:rsidRPr="008546F4" w:rsidRDefault="006D7457" w:rsidP="00207CF4">
            <w:pPr>
              <w:pStyle w:val="affc"/>
              <w:jc w:val="center"/>
              <w:rPr>
                <w:sz w:val="22"/>
                <w:szCs w:val="22"/>
              </w:rPr>
            </w:pPr>
          </w:p>
        </w:tc>
      </w:tr>
      <w:tr w:rsidR="006D7457" w:rsidRPr="008546F4" w14:paraId="58622E9D" w14:textId="77777777" w:rsidTr="00207CF4">
        <w:tc>
          <w:tcPr>
            <w:tcW w:w="42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A00F531" w14:textId="77777777" w:rsidR="006D7457" w:rsidRPr="008546F4" w:rsidRDefault="006D7457" w:rsidP="00207CF4">
            <w:pPr>
              <w:pStyle w:val="affc"/>
              <w:snapToGrid w:val="0"/>
              <w:rPr>
                <w:sz w:val="22"/>
                <w:szCs w:val="22"/>
              </w:rPr>
            </w:pPr>
          </w:p>
        </w:tc>
        <w:tc>
          <w:tcPr>
            <w:tcW w:w="139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1CB2C20" w14:textId="77777777" w:rsidR="006D7457" w:rsidRPr="008546F4" w:rsidRDefault="006D7457" w:rsidP="00207CF4">
            <w:pPr>
              <w:pStyle w:val="affc"/>
              <w:snapToGrid w:val="0"/>
              <w:rPr>
                <w:sz w:val="22"/>
                <w:szCs w:val="22"/>
              </w:rPr>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6A687A80" w14:textId="77777777" w:rsidR="006D7457" w:rsidRPr="008546F4" w:rsidRDefault="006D7457" w:rsidP="00207CF4">
            <w:pPr>
              <w:pStyle w:val="affc"/>
              <w:snapToGrid w:val="0"/>
              <w:rPr>
                <w:sz w:val="22"/>
                <w:szCs w:val="22"/>
              </w:rPr>
            </w:pPr>
          </w:p>
        </w:tc>
        <w:tc>
          <w:tcPr>
            <w:tcW w:w="198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5306727" w14:textId="77777777" w:rsidR="006D7457" w:rsidRPr="008546F4" w:rsidRDefault="006D7457" w:rsidP="00207CF4">
            <w:pPr>
              <w:pStyle w:val="affc"/>
              <w:snapToGrid w:val="0"/>
              <w:rPr>
                <w:sz w:val="22"/>
                <w:szCs w:val="22"/>
              </w:rPr>
            </w:pPr>
          </w:p>
        </w:tc>
        <w:tc>
          <w:tcPr>
            <w:tcW w:w="141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6CF22E2A" w14:textId="77777777" w:rsidR="006D7457" w:rsidRPr="008546F4" w:rsidRDefault="006D7457" w:rsidP="00207CF4">
            <w:pPr>
              <w:pStyle w:val="affc"/>
              <w:snapToGrid w:val="0"/>
              <w:rPr>
                <w:sz w:val="22"/>
                <w:szCs w:val="22"/>
              </w:rPr>
            </w:pPr>
          </w:p>
        </w:tc>
        <w:tc>
          <w:tcPr>
            <w:tcW w:w="12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1E1E9C9" w14:textId="77777777" w:rsidR="006D7457" w:rsidRPr="008546F4" w:rsidRDefault="006D7457" w:rsidP="00207CF4">
            <w:pPr>
              <w:pStyle w:val="affc"/>
              <w:snapToGrid w:val="0"/>
              <w:rPr>
                <w:sz w:val="22"/>
                <w:szCs w:val="22"/>
              </w:rPr>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2D2867A" w14:textId="77777777" w:rsidR="006D7457" w:rsidRPr="008546F4" w:rsidRDefault="006D7457" w:rsidP="00207CF4">
            <w:pPr>
              <w:pStyle w:val="affc"/>
              <w:snapToGrid w:val="0"/>
              <w:rPr>
                <w:sz w:val="22"/>
                <w:szCs w:val="22"/>
              </w:rPr>
            </w:pPr>
          </w:p>
        </w:tc>
        <w:tc>
          <w:tcPr>
            <w:tcW w:w="144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17DFAF2" w14:textId="77777777" w:rsidR="006D7457" w:rsidRPr="008546F4" w:rsidRDefault="006D7457" w:rsidP="00207CF4">
            <w:pPr>
              <w:pStyle w:val="affc"/>
              <w:snapToGrid w:val="0"/>
              <w:rPr>
                <w:sz w:val="22"/>
                <w:szCs w:val="22"/>
              </w:rPr>
            </w:pPr>
          </w:p>
        </w:tc>
        <w:tc>
          <w:tcPr>
            <w:tcW w:w="12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910DCDF" w14:textId="77777777" w:rsidR="006D7457" w:rsidRPr="008546F4" w:rsidRDefault="006D7457" w:rsidP="00207CF4">
            <w:pPr>
              <w:pStyle w:val="affc"/>
              <w:snapToGrid w:val="0"/>
              <w:rPr>
                <w:sz w:val="22"/>
                <w:szCs w:val="22"/>
              </w:rPr>
            </w:pPr>
          </w:p>
        </w:tc>
        <w:tc>
          <w:tcPr>
            <w:tcW w:w="79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06F63161" w14:textId="77777777" w:rsidR="006D7457" w:rsidRPr="008546F4" w:rsidRDefault="006D7457" w:rsidP="00207CF4">
            <w:pPr>
              <w:pStyle w:val="affc"/>
              <w:jc w:val="center"/>
              <w:rPr>
                <w:sz w:val="22"/>
                <w:szCs w:val="22"/>
              </w:rPr>
            </w:pPr>
            <w:r w:rsidRPr="008546F4">
              <w:rPr>
                <w:sz w:val="22"/>
                <w:szCs w:val="22"/>
              </w:rPr>
              <w:t xml:space="preserve">Всего </w:t>
            </w:r>
          </w:p>
          <w:p w14:paraId="2DD10BF7" w14:textId="77777777" w:rsidR="006D7457" w:rsidRPr="008546F4" w:rsidRDefault="006D7457" w:rsidP="00207CF4">
            <w:pPr>
              <w:pStyle w:val="affc"/>
              <w:jc w:val="center"/>
              <w:rPr>
                <w:sz w:val="22"/>
                <w:szCs w:val="22"/>
              </w:rPr>
            </w:pPr>
            <w:r w:rsidRPr="008546F4">
              <w:rPr>
                <w:sz w:val="22"/>
                <w:szCs w:val="22"/>
              </w:rPr>
              <w:t xml:space="preserve">(графа 11 + графа 12) </w:t>
            </w:r>
          </w:p>
          <w:p w14:paraId="47C4BF46" w14:textId="77777777" w:rsidR="006D7457" w:rsidRPr="008546F4" w:rsidRDefault="006D7457" w:rsidP="00207CF4">
            <w:pPr>
              <w:pStyle w:val="affc"/>
              <w:rPr>
                <w:sz w:val="22"/>
                <w:szCs w:val="22"/>
              </w:rPr>
            </w:pPr>
          </w:p>
        </w:tc>
        <w:tc>
          <w:tcPr>
            <w:tcW w:w="2295"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61EAB147" w14:textId="77777777" w:rsidR="006D7457" w:rsidRPr="008546F4" w:rsidRDefault="006D7457" w:rsidP="00207CF4">
            <w:pPr>
              <w:pStyle w:val="affc"/>
              <w:jc w:val="center"/>
              <w:rPr>
                <w:sz w:val="22"/>
                <w:szCs w:val="22"/>
              </w:rPr>
            </w:pPr>
            <w:r w:rsidRPr="008546F4">
              <w:rPr>
                <w:sz w:val="22"/>
                <w:szCs w:val="22"/>
              </w:rPr>
              <w:t xml:space="preserve">В том числе </w:t>
            </w:r>
          </w:p>
          <w:p w14:paraId="039FCA43" w14:textId="77777777" w:rsidR="006D7457" w:rsidRPr="008546F4" w:rsidRDefault="006D7457" w:rsidP="00207CF4">
            <w:pPr>
              <w:pStyle w:val="affc"/>
              <w:rPr>
                <w:sz w:val="22"/>
                <w:szCs w:val="22"/>
              </w:rPr>
            </w:pPr>
          </w:p>
        </w:tc>
        <w:tc>
          <w:tcPr>
            <w:tcW w:w="992" w:type="dxa"/>
            <w:vMerge/>
            <w:tcBorders>
              <w:left w:val="single" w:sz="1" w:space="0" w:color="000000"/>
              <w:right w:val="single" w:sz="1" w:space="0" w:color="000000"/>
            </w:tcBorders>
          </w:tcPr>
          <w:p w14:paraId="241F1B2C" w14:textId="77777777" w:rsidR="006D7457" w:rsidRPr="008546F4" w:rsidRDefault="006D7457" w:rsidP="00207CF4">
            <w:pPr>
              <w:pStyle w:val="affc"/>
              <w:jc w:val="center"/>
              <w:rPr>
                <w:sz w:val="22"/>
                <w:szCs w:val="22"/>
              </w:rPr>
            </w:pPr>
          </w:p>
        </w:tc>
      </w:tr>
      <w:tr w:rsidR="006D7457" w:rsidRPr="008546F4" w14:paraId="70D2CD12" w14:textId="77777777" w:rsidTr="00207CF4">
        <w:tc>
          <w:tcPr>
            <w:tcW w:w="42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9A32FC0" w14:textId="77777777" w:rsidR="006D7457" w:rsidRPr="008546F4" w:rsidRDefault="006D7457" w:rsidP="00207CF4">
            <w:pPr>
              <w:pStyle w:val="affc"/>
              <w:snapToGrid w:val="0"/>
              <w:rPr>
                <w:sz w:val="22"/>
                <w:szCs w:val="22"/>
              </w:rPr>
            </w:pPr>
          </w:p>
        </w:tc>
        <w:tc>
          <w:tcPr>
            <w:tcW w:w="139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46BB61D" w14:textId="77777777" w:rsidR="006D7457" w:rsidRPr="008546F4" w:rsidRDefault="006D7457" w:rsidP="00207CF4">
            <w:pPr>
              <w:pStyle w:val="affc"/>
              <w:snapToGrid w:val="0"/>
              <w:rPr>
                <w:sz w:val="22"/>
                <w:szCs w:val="22"/>
              </w:rPr>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3363674" w14:textId="77777777" w:rsidR="006D7457" w:rsidRPr="008546F4" w:rsidRDefault="006D7457" w:rsidP="00207CF4">
            <w:pPr>
              <w:pStyle w:val="affc"/>
              <w:snapToGrid w:val="0"/>
              <w:rPr>
                <w:sz w:val="22"/>
                <w:szCs w:val="22"/>
              </w:rPr>
            </w:pPr>
          </w:p>
        </w:tc>
        <w:tc>
          <w:tcPr>
            <w:tcW w:w="198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51D3B14B" w14:textId="77777777" w:rsidR="006D7457" w:rsidRPr="008546F4" w:rsidRDefault="006D7457" w:rsidP="00207CF4">
            <w:pPr>
              <w:pStyle w:val="affc"/>
              <w:snapToGrid w:val="0"/>
              <w:rPr>
                <w:sz w:val="22"/>
                <w:szCs w:val="22"/>
              </w:rPr>
            </w:pPr>
          </w:p>
        </w:tc>
        <w:tc>
          <w:tcPr>
            <w:tcW w:w="141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1456A15" w14:textId="77777777" w:rsidR="006D7457" w:rsidRPr="008546F4" w:rsidRDefault="006D7457" w:rsidP="00207CF4">
            <w:pPr>
              <w:pStyle w:val="affc"/>
              <w:snapToGrid w:val="0"/>
              <w:rPr>
                <w:sz w:val="22"/>
                <w:szCs w:val="22"/>
              </w:rPr>
            </w:pPr>
          </w:p>
        </w:tc>
        <w:tc>
          <w:tcPr>
            <w:tcW w:w="12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F037E53" w14:textId="77777777" w:rsidR="006D7457" w:rsidRPr="008546F4" w:rsidRDefault="006D7457" w:rsidP="00207CF4">
            <w:pPr>
              <w:pStyle w:val="affc"/>
              <w:snapToGrid w:val="0"/>
              <w:rPr>
                <w:sz w:val="22"/>
                <w:szCs w:val="22"/>
              </w:rPr>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6411EFB2" w14:textId="77777777" w:rsidR="006D7457" w:rsidRPr="008546F4" w:rsidRDefault="006D7457" w:rsidP="00207CF4">
            <w:pPr>
              <w:pStyle w:val="affc"/>
              <w:snapToGrid w:val="0"/>
              <w:rPr>
                <w:sz w:val="22"/>
                <w:szCs w:val="22"/>
              </w:rPr>
            </w:pPr>
          </w:p>
        </w:tc>
        <w:tc>
          <w:tcPr>
            <w:tcW w:w="144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F256CB0" w14:textId="77777777" w:rsidR="006D7457" w:rsidRPr="008546F4" w:rsidRDefault="006D7457" w:rsidP="00207CF4">
            <w:pPr>
              <w:pStyle w:val="affc"/>
              <w:snapToGrid w:val="0"/>
              <w:rPr>
                <w:sz w:val="22"/>
                <w:szCs w:val="22"/>
              </w:rPr>
            </w:pPr>
          </w:p>
        </w:tc>
        <w:tc>
          <w:tcPr>
            <w:tcW w:w="12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9C75A6D" w14:textId="77777777" w:rsidR="006D7457" w:rsidRPr="008546F4" w:rsidRDefault="006D7457" w:rsidP="00207CF4">
            <w:pPr>
              <w:pStyle w:val="affc"/>
              <w:snapToGrid w:val="0"/>
              <w:rPr>
                <w:sz w:val="22"/>
                <w:szCs w:val="22"/>
              </w:rPr>
            </w:pPr>
          </w:p>
        </w:tc>
        <w:tc>
          <w:tcPr>
            <w:tcW w:w="79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6FE4F42B" w14:textId="77777777" w:rsidR="006D7457" w:rsidRPr="008546F4" w:rsidRDefault="006D7457" w:rsidP="00207CF4">
            <w:pPr>
              <w:pStyle w:val="affc"/>
              <w:snapToGrid w:val="0"/>
              <w:rPr>
                <w:sz w:val="22"/>
                <w:szCs w:val="22"/>
              </w:rPr>
            </w:pPr>
          </w:p>
        </w:tc>
        <w:tc>
          <w:tcPr>
            <w:tcW w:w="10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D77F71A" w14:textId="77777777" w:rsidR="006D7457" w:rsidRPr="008546F4" w:rsidRDefault="006D7457" w:rsidP="00207CF4">
            <w:pPr>
              <w:pStyle w:val="affc"/>
              <w:jc w:val="center"/>
              <w:rPr>
                <w:sz w:val="22"/>
                <w:szCs w:val="22"/>
              </w:rPr>
            </w:pPr>
            <w:r w:rsidRPr="008546F4">
              <w:rPr>
                <w:sz w:val="22"/>
                <w:szCs w:val="22"/>
              </w:rPr>
              <w:t xml:space="preserve">Социальная выплата </w:t>
            </w:r>
          </w:p>
          <w:p w14:paraId="3E4F866C" w14:textId="77777777" w:rsidR="006D7457" w:rsidRPr="008546F4" w:rsidRDefault="006D7457" w:rsidP="00207CF4">
            <w:pPr>
              <w:pStyle w:val="affc"/>
              <w:rPr>
                <w:sz w:val="22"/>
                <w:szCs w:val="22"/>
              </w:rPr>
            </w:pPr>
          </w:p>
        </w:tc>
        <w:tc>
          <w:tcPr>
            <w:tcW w:w="120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BE4BF3E" w14:textId="77777777" w:rsidR="006D7457" w:rsidRPr="008546F4" w:rsidRDefault="006D7457" w:rsidP="00207CF4">
            <w:pPr>
              <w:pStyle w:val="affc"/>
              <w:jc w:val="center"/>
              <w:rPr>
                <w:sz w:val="22"/>
                <w:szCs w:val="22"/>
              </w:rPr>
            </w:pPr>
            <w:r w:rsidRPr="008546F4">
              <w:rPr>
                <w:sz w:val="22"/>
                <w:szCs w:val="22"/>
              </w:rPr>
              <w:t xml:space="preserve">Дополнительная социальная выплата </w:t>
            </w:r>
          </w:p>
          <w:p w14:paraId="6189777A" w14:textId="77777777" w:rsidR="006D7457" w:rsidRPr="008546F4" w:rsidRDefault="006D7457" w:rsidP="00207CF4">
            <w:pPr>
              <w:pStyle w:val="affc"/>
              <w:rPr>
                <w:sz w:val="22"/>
                <w:szCs w:val="22"/>
              </w:rPr>
            </w:pPr>
          </w:p>
        </w:tc>
        <w:tc>
          <w:tcPr>
            <w:tcW w:w="992" w:type="dxa"/>
            <w:vMerge/>
            <w:tcBorders>
              <w:left w:val="single" w:sz="1" w:space="0" w:color="000000"/>
              <w:bottom w:val="single" w:sz="1" w:space="0" w:color="000000"/>
              <w:right w:val="single" w:sz="1" w:space="0" w:color="000000"/>
            </w:tcBorders>
          </w:tcPr>
          <w:p w14:paraId="71B967DF" w14:textId="77777777" w:rsidR="006D7457" w:rsidRPr="008546F4" w:rsidRDefault="006D7457" w:rsidP="00207CF4">
            <w:pPr>
              <w:pStyle w:val="affc"/>
              <w:jc w:val="center"/>
              <w:rPr>
                <w:sz w:val="22"/>
                <w:szCs w:val="22"/>
              </w:rPr>
            </w:pPr>
          </w:p>
        </w:tc>
      </w:tr>
      <w:tr w:rsidR="006D7457" w:rsidRPr="008546F4" w14:paraId="2774C6BA" w14:textId="77777777" w:rsidTr="00207CF4">
        <w:tc>
          <w:tcPr>
            <w:tcW w:w="42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2121D81" w14:textId="77777777" w:rsidR="006D7457" w:rsidRPr="008546F4" w:rsidRDefault="006D7457" w:rsidP="00207CF4">
            <w:pPr>
              <w:pStyle w:val="affc"/>
              <w:jc w:val="center"/>
              <w:rPr>
                <w:sz w:val="22"/>
                <w:szCs w:val="22"/>
              </w:rPr>
            </w:pPr>
            <w:r w:rsidRPr="008546F4">
              <w:rPr>
                <w:sz w:val="22"/>
                <w:szCs w:val="22"/>
              </w:rPr>
              <w:t xml:space="preserve">1 </w:t>
            </w:r>
          </w:p>
          <w:p w14:paraId="6C02C257" w14:textId="77777777" w:rsidR="006D7457" w:rsidRPr="008546F4" w:rsidRDefault="006D7457" w:rsidP="00207CF4">
            <w:pPr>
              <w:pStyle w:val="affc"/>
              <w:rPr>
                <w:sz w:val="22"/>
                <w:szCs w:val="22"/>
              </w:rPr>
            </w:pPr>
          </w:p>
        </w:tc>
        <w:tc>
          <w:tcPr>
            <w:tcW w:w="139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0E673B3" w14:textId="77777777" w:rsidR="006D7457" w:rsidRPr="008546F4" w:rsidRDefault="006D7457" w:rsidP="00207CF4">
            <w:pPr>
              <w:pStyle w:val="affc"/>
              <w:jc w:val="center"/>
              <w:rPr>
                <w:sz w:val="22"/>
                <w:szCs w:val="22"/>
              </w:rPr>
            </w:pPr>
            <w:r w:rsidRPr="008546F4">
              <w:rPr>
                <w:sz w:val="22"/>
                <w:szCs w:val="22"/>
              </w:rPr>
              <w:t xml:space="preserve">2 </w:t>
            </w:r>
          </w:p>
          <w:p w14:paraId="63F169AD" w14:textId="77777777" w:rsidR="006D7457" w:rsidRPr="008546F4" w:rsidRDefault="006D7457" w:rsidP="00207CF4">
            <w:pPr>
              <w:pStyle w:val="affc"/>
              <w:rPr>
                <w:sz w:val="22"/>
                <w:szCs w:val="22"/>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F6FEEE9" w14:textId="77777777" w:rsidR="006D7457" w:rsidRPr="008546F4" w:rsidRDefault="006D7457" w:rsidP="00207CF4">
            <w:pPr>
              <w:pStyle w:val="affc"/>
              <w:jc w:val="center"/>
              <w:rPr>
                <w:sz w:val="22"/>
                <w:szCs w:val="22"/>
              </w:rPr>
            </w:pPr>
            <w:r w:rsidRPr="008546F4">
              <w:rPr>
                <w:sz w:val="22"/>
                <w:szCs w:val="22"/>
              </w:rPr>
              <w:t xml:space="preserve">3 </w:t>
            </w:r>
          </w:p>
          <w:p w14:paraId="442D2B0C" w14:textId="77777777" w:rsidR="006D7457" w:rsidRPr="008546F4" w:rsidRDefault="006D7457" w:rsidP="00207CF4">
            <w:pPr>
              <w:pStyle w:val="affc"/>
              <w:rPr>
                <w:sz w:val="22"/>
                <w:szCs w:val="22"/>
              </w:rPr>
            </w:pP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3D9535D" w14:textId="77777777" w:rsidR="006D7457" w:rsidRPr="008546F4" w:rsidRDefault="006D7457" w:rsidP="00207CF4">
            <w:pPr>
              <w:pStyle w:val="affc"/>
              <w:jc w:val="center"/>
              <w:rPr>
                <w:sz w:val="22"/>
                <w:szCs w:val="22"/>
              </w:rPr>
            </w:pPr>
            <w:r w:rsidRPr="008546F4">
              <w:rPr>
                <w:sz w:val="22"/>
                <w:szCs w:val="22"/>
              </w:rPr>
              <w:t xml:space="preserve">4 </w:t>
            </w:r>
          </w:p>
          <w:p w14:paraId="135FCEC2" w14:textId="77777777" w:rsidR="006D7457" w:rsidRPr="008546F4" w:rsidRDefault="006D7457" w:rsidP="00207CF4">
            <w:pPr>
              <w:pStyle w:val="affc"/>
              <w:rPr>
                <w:sz w:val="22"/>
                <w:szCs w:val="22"/>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D8BB640" w14:textId="77777777" w:rsidR="006D7457" w:rsidRPr="008546F4" w:rsidRDefault="006D7457" w:rsidP="00207CF4">
            <w:pPr>
              <w:pStyle w:val="affc"/>
              <w:jc w:val="center"/>
              <w:rPr>
                <w:sz w:val="22"/>
                <w:szCs w:val="22"/>
              </w:rPr>
            </w:pPr>
            <w:r w:rsidRPr="008546F4">
              <w:rPr>
                <w:sz w:val="22"/>
                <w:szCs w:val="22"/>
              </w:rPr>
              <w:t xml:space="preserve">5 </w:t>
            </w:r>
          </w:p>
          <w:p w14:paraId="53DBA3EB" w14:textId="77777777" w:rsidR="006D7457" w:rsidRPr="008546F4" w:rsidRDefault="006D7457" w:rsidP="00207CF4">
            <w:pPr>
              <w:pStyle w:val="affc"/>
              <w:rPr>
                <w:sz w:val="22"/>
                <w:szCs w:val="22"/>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2C5314" w14:textId="77777777" w:rsidR="006D7457" w:rsidRPr="008546F4" w:rsidRDefault="006D7457" w:rsidP="00207CF4">
            <w:pPr>
              <w:pStyle w:val="affc"/>
              <w:jc w:val="center"/>
              <w:rPr>
                <w:sz w:val="22"/>
                <w:szCs w:val="22"/>
              </w:rPr>
            </w:pPr>
            <w:r w:rsidRPr="008546F4">
              <w:rPr>
                <w:sz w:val="22"/>
                <w:szCs w:val="22"/>
              </w:rPr>
              <w:t xml:space="preserve">6 </w:t>
            </w:r>
          </w:p>
          <w:p w14:paraId="3B7BDE8A" w14:textId="77777777" w:rsidR="006D7457" w:rsidRPr="008546F4" w:rsidRDefault="006D7457" w:rsidP="00207CF4">
            <w:pPr>
              <w:pStyle w:val="affc"/>
              <w:rPr>
                <w:sz w:val="22"/>
                <w:szCs w:val="22"/>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15176C" w14:textId="77777777" w:rsidR="006D7457" w:rsidRPr="008546F4" w:rsidRDefault="006D7457" w:rsidP="00207CF4">
            <w:pPr>
              <w:pStyle w:val="affc"/>
              <w:jc w:val="center"/>
              <w:rPr>
                <w:sz w:val="22"/>
                <w:szCs w:val="22"/>
              </w:rPr>
            </w:pPr>
            <w:r w:rsidRPr="008546F4">
              <w:rPr>
                <w:sz w:val="22"/>
                <w:szCs w:val="22"/>
              </w:rPr>
              <w:t xml:space="preserve">7 </w:t>
            </w:r>
          </w:p>
          <w:p w14:paraId="3630420F" w14:textId="77777777" w:rsidR="006D7457" w:rsidRPr="008546F4" w:rsidRDefault="006D7457" w:rsidP="00207CF4">
            <w:pPr>
              <w:pStyle w:val="affc"/>
              <w:rPr>
                <w:sz w:val="22"/>
                <w:szCs w:val="22"/>
              </w:rPr>
            </w:pPr>
          </w:p>
        </w:tc>
        <w:tc>
          <w:tcPr>
            <w:tcW w:w="14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462F949" w14:textId="77777777" w:rsidR="006D7457" w:rsidRPr="008546F4" w:rsidRDefault="006D7457" w:rsidP="00207CF4">
            <w:pPr>
              <w:pStyle w:val="affc"/>
              <w:jc w:val="center"/>
              <w:rPr>
                <w:sz w:val="22"/>
                <w:szCs w:val="22"/>
              </w:rPr>
            </w:pPr>
            <w:r w:rsidRPr="008546F4">
              <w:rPr>
                <w:sz w:val="22"/>
                <w:szCs w:val="22"/>
              </w:rPr>
              <w:t xml:space="preserve">8 </w:t>
            </w:r>
          </w:p>
          <w:p w14:paraId="14025C6F" w14:textId="77777777" w:rsidR="006D7457" w:rsidRPr="008546F4" w:rsidRDefault="006D7457" w:rsidP="00207CF4">
            <w:pPr>
              <w:pStyle w:val="affc"/>
              <w:rPr>
                <w:sz w:val="22"/>
                <w:szCs w:val="22"/>
              </w:rPr>
            </w:pPr>
          </w:p>
        </w:tc>
        <w:tc>
          <w:tcPr>
            <w:tcW w:w="129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9A0CBFE" w14:textId="77777777" w:rsidR="006D7457" w:rsidRPr="008546F4" w:rsidRDefault="006D7457" w:rsidP="00207CF4">
            <w:pPr>
              <w:pStyle w:val="affc"/>
              <w:jc w:val="center"/>
              <w:rPr>
                <w:sz w:val="22"/>
                <w:szCs w:val="22"/>
              </w:rPr>
            </w:pPr>
            <w:r w:rsidRPr="008546F4">
              <w:rPr>
                <w:sz w:val="22"/>
                <w:szCs w:val="22"/>
              </w:rPr>
              <w:t xml:space="preserve">9 </w:t>
            </w:r>
          </w:p>
          <w:p w14:paraId="68BE958E" w14:textId="77777777" w:rsidR="006D7457" w:rsidRPr="008546F4" w:rsidRDefault="006D7457" w:rsidP="00207CF4">
            <w:pPr>
              <w:pStyle w:val="affc"/>
              <w:rPr>
                <w:sz w:val="22"/>
                <w:szCs w:val="22"/>
              </w:rPr>
            </w:pPr>
          </w:p>
        </w:tc>
        <w:tc>
          <w:tcPr>
            <w:tcW w:w="79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27C50F5" w14:textId="77777777" w:rsidR="006D7457" w:rsidRPr="008546F4" w:rsidRDefault="006D7457" w:rsidP="00207CF4">
            <w:pPr>
              <w:pStyle w:val="affc"/>
              <w:jc w:val="center"/>
              <w:rPr>
                <w:sz w:val="22"/>
                <w:szCs w:val="22"/>
              </w:rPr>
            </w:pPr>
            <w:r w:rsidRPr="008546F4">
              <w:rPr>
                <w:sz w:val="22"/>
                <w:szCs w:val="22"/>
              </w:rPr>
              <w:t xml:space="preserve">10 </w:t>
            </w:r>
          </w:p>
          <w:p w14:paraId="263AC82F" w14:textId="77777777" w:rsidR="006D7457" w:rsidRPr="008546F4" w:rsidRDefault="006D7457" w:rsidP="00207CF4">
            <w:pPr>
              <w:pStyle w:val="affc"/>
              <w:rPr>
                <w:sz w:val="22"/>
                <w:szCs w:val="22"/>
              </w:rPr>
            </w:pPr>
          </w:p>
        </w:tc>
        <w:tc>
          <w:tcPr>
            <w:tcW w:w="10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81E6C3F" w14:textId="77777777" w:rsidR="006D7457" w:rsidRPr="008546F4" w:rsidRDefault="006D7457" w:rsidP="00207CF4">
            <w:pPr>
              <w:pStyle w:val="affc"/>
              <w:jc w:val="center"/>
              <w:rPr>
                <w:sz w:val="22"/>
                <w:szCs w:val="22"/>
              </w:rPr>
            </w:pPr>
            <w:r w:rsidRPr="008546F4">
              <w:rPr>
                <w:sz w:val="22"/>
                <w:szCs w:val="22"/>
              </w:rPr>
              <w:t xml:space="preserve">11 </w:t>
            </w:r>
          </w:p>
          <w:p w14:paraId="022B7712" w14:textId="77777777" w:rsidR="006D7457" w:rsidRPr="008546F4" w:rsidRDefault="006D7457" w:rsidP="00207CF4">
            <w:pPr>
              <w:pStyle w:val="affc"/>
              <w:rPr>
                <w:sz w:val="22"/>
                <w:szCs w:val="22"/>
              </w:rPr>
            </w:pPr>
          </w:p>
        </w:tc>
        <w:tc>
          <w:tcPr>
            <w:tcW w:w="120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8839A45" w14:textId="77777777" w:rsidR="006D7457" w:rsidRPr="008546F4" w:rsidRDefault="006D7457" w:rsidP="00207CF4">
            <w:pPr>
              <w:pStyle w:val="affc"/>
              <w:jc w:val="center"/>
              <w:rPr>
                <w:sz w:val="22"/>
                <w:szCs w:val="22"/>
              </w:rPr>
            </w:pPr>
            <w:r w:rsidRPr="008546F4">
              <w:rPr>
                <w:sz w:val="22"/>
                <w:szCs w:val="22"/>
              </w:rPr>
              <w:t xml:space="preserve">12 </w:t>
            </w:r>
          </w:p>
          <w:p w14:paraId="4BC233C4" w14:textId="77777777" w:rsidR="006D7457" w:rsidRPr="008546F4" w:rsidRDefault="006D7457" w:rsidP="00207CF4">
            <w:pPr>
              <w:pStyle w:val="affc"/>
              <w:rPr>
                <w:sz w:val="22"/>
                <w:szCs w:val="22"/>
              </w:rPr>
            </w:pPr>
          </w:p>
        </w:tc>
        <w:tc>
          <w:tcPr>
            <w:tcW w:w="992" w:type="dxa"/>
            <w:tcBorders>
              <w:top w:val="single" w:sz="1" w:space="0" w:color="000000"/>
              <w:left w:val="single" w:sz="1" w:space="0" w:color="000000"/>
              <w:bottom w:val="single" w:sz="1" w:space="0" w:color="000000"/>
              <w:right w:val="single" w:sz="1" w:space="0" w:color="000000"/>
            </w:tcBorders>
          </w:tcPr>
          <w:p w14:paraId="7448C9DB" w14:textId="77777777" w:rsidR="006D7457" w:rsidRPr="008546F4" w:rsidRDefault="006D7457" w:rsidP="00207CF4">
            <w:pPr>
              <w:pStyle w:val="affc"/>
              <w:jc w:val="center"/>
              <w:rPr>
                <w:sz w:val="22"/>
                <w:szCs w:val="22"/>
              </w:rPr>
            </w:pPr>
            <w:r w:rsidRPr="008546F4">
              <w:rPr>
                <w:sz w:val="22"/>
                <w:szCs w:val="22"/>
              </w:rPr>
              <w:t>13</w:t>
            </w:r>
          </w:p>
        </w:tc>
      </w:tr>
      <w:tr w:rsidR="006D7457" w:rsidRPr="008546F4" w14:paraId="0D995505" w14:textId="77777777" w:rsidTr="00207CF4">
        <w:tc>
          <w:tcPr>
            <w:tcW w:w="42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5F8A443"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6EC27E3F" w14:textId="77777777" w:rsidR="006D7457" w:rsidRPr="008546F4" w:rsidRDefault="006D7457" w:rsidP="00207CF4">
            <w:pPr>
              <w:pStyle w:val="affc"/>
              <w:rPr>
                <w:sz w:val="22"/>
                <w:szCs w:val="22"/>
              </w:rPr>
            </w:pPr>
          </w:p>
        </w:tc>
        <w:tc>
          <w:tcPr>
            <w:tcW w:w="139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67223E9"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53D86035" w14:textId="77777777" w:rsidR="006D7457" w:rsidRPr="008546F4" w:rsidRDefault="006D7457" w:rsidP="00207CF4">
            <w:pPr>
              <w:pStyle w:val="affc"/>
              <w:rPr>
                <w:sz w:val="22"/>
                <w:szCs w:val="22"/>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EFC4CB"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3F5D7D08" w14:textId="77777777" w:rsidR="006D7457" w:rsidRPr="008546F4" w:rsidRDefault="006D7457" w:rsidP="00207CF4">
            <w:pPr>
              <w:pStyle w:val="affc"/>
              <w:rPr>
                <w:sz w:val="22"/>
                <w:szCs w:val="22"/>
              </w:rPr>
            </w:pP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0927B38"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0E8DC89F" w14:textId="77777777" w:rsidR="006D7457" w:rsidRPr="008546F4" w:rsidRDefault="006D7457" w:rsidP="00207CF4">
            <w:pPr>
              <w:pStyle w:val="affc"/>
              <w:rPr>
                <w:sz w:val="22"/>
                <w:szCs w:val="22"/>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5634DB"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3636AAA3" w14:textId="77777777" w:rsidR="006D7457" w:rsidRPr="008546F4" w:rsidRDefault="006D7457" w:rsidP="00207CF4">
            <w:pPr>
              <w:pStyle w:val="affc"/>
              <w:rPr>
                <w:sz w:val="22"/>
                <w:szCs w:val="22"/>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A3CEED4"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3EA31D06" w14:textId="77777777" w:rsidR="006D7457" w:rsidRPr="008546F4" w:rsidRDefault="006D7457" w:rsidP="00207CF4">
            <w:pPr>
              <w:pStyle w:val="affc"/>
              <w:rPr>
                <w:sz w:val="22"/>
                <w:szCs w:val="22"/>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9D3923"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34A5B1E8" w14:textId="77777777" w:rsidR="006D7457" w:rsidRPr="008546F4" w:rsidRDefault="006D7457" w:rsidP="00207CF4">
            <w:pPr>
              <w:pStyle w:val="affc"/>
              <w:rPr>
                <w:sz w:val="22"/>
                <w:szCs w:val="22"/>
              </w:rPr>
            </w:pPr>
          </w:p>
        </w:tc>
        <w:tc>
          <w:tcPr>
            <w:tcW w:w="14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3A6E1FA"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443825B6" w14:textId="77777777" w:rsidR="006D7457" w:rsidRPr="008546F4" w:rsidRDefault="006D7457" w:rsidP="00207CF4">
            <w:pPr>
              <w:pStyle w:val="affc"/>
              <w:rPr>
                <w:sz w:val="22"/>
                <w:szCs w:val="22"/>
              </w:rPr>
            </w:pPr>
          </w:p>
        </w:tc>
        <w:tc>
          <w:tcPr>
            <w:tcW w:w="129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90B948E"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0C4ED279" w14:textId="77777777" w:rsidR="006D7457" w:rsidRPr="008546F4" w:rsidRDefault="006D7457" w:rsidP="00207CF4">
            <w:pPr>
              <w:pStyle w:val="affc"/>
              <w:rPr>
                <w:sz w:val="22"/>
                <w:szCs w:val="22"/>
              </w:rPr>
            </w:pPr>
          </w:p>
        </w:tc>
        <w:tc>
          <w:tcPr>
            <w:tcW w:w="79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6ED18FD"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10E4821F" w14:textId="77777777" w:rsidR="006D7457" w:rsidRPr="008546F4" w:rsidRDefault="006D7457" w:rsidP="00207CF4">
            <w:pPr>
              <w:pStyle w:val="affc"/>
              <w:rPr>
                <w:sz w:val="22"/>
                <w:szCs w:val="22"/>
              </w:rPr>
            </w:pPr>
          </w:p>
        </w:tc>
        <w:tc>
          <w:tcPr>
            <w:tcW w:w="10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9609B6E"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7A379F54" w14:textId="77777777" w:rsidR="006D7457" w:rsidRPr="008546F4" w:rsidRDefault="006D7457" w:rsidP="00207CF4">
            <w:pPr>
              <w:pStyle w:val="affc"/>
              <w:rPr>
                <w:sz w:val="22"/>
                <w:szCs w:val="22"/>
              </w:rPr>
            </w:pPr>
          </w:p>
        </w:tc>
        <w:tc>
          <w:tcPr>
            <w:tcW w:w="120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2E84796" w14:textId="77777777" w:rsidR="006D7457" w:rsidRPr="008546F4" w:rsidRDefault="006D7457" w:rsidP="00207CF4">
            <w:pPr>
              <w:pStyle w:val="affc"/>
              <w:rPr>
                <w:sz w:val="22"/>
                <w:szCs w:val="22"/>
              </w:rPr>
            </w:pPr>
            <w:r w:rsidRPr="008546F4">
              <w:rPr>
                <w:sz w:val="22"/>
                <w:szCs w:val="22"/>
              </w:rPr>
              <w:t> </w:t>
            </w:r>
            <w:r w:rsidRPr="008546F4">
              <w:rPr>
                <w:rFonts w:eastAsia="Liberation Serif"/>
                <w:sz w:val="22"/>
                <w:szCs w:val="22"/>
              </w:rPr>
              <w:t xml:space="preserve"> </w:t>
            </w:r>
          </w:p>
          <w:p w14:paraId="640F18E3" w14:textId="77777777" w:rsidR="006D7457" w:rsidRPr="008546F4" w:rsidRDefault="006D7457" w:rsidP="00207CF4">
            <w:pPr>
              <w:pStyle w:val="affc"/>
              <w:rPr>
                <w:sz w:val="22"/>
                <w:szCs w:val="22"/>
              </w:rPr>
            </w:pPr>
          </w:p>
        </w:tc>
        <w:tc>
          <w:tcPr>
            <w:tcW w:w="992" w:type="dxa"/>
            <w:tcBorders>
              <w:top w:val="single" w:sz="1" w:space="0" w:color="000000"/>
              <w:left w:val="single" w:sz="1" w:space="0" w:color="000000"/>
              <w:bottom w:val="single" w:sz="1" w:space="0" w:color="000000"/>
              <w:right w:val="single" w:sz="1" w:space="0" w:color="000000"/>
            </w:tcBorders>
          </w:tcPr>
          <w:p w14:paraId="323A9CAD" w14:textId="77777777" w:rsidR="006D7457" w:rsidRPr="008546F4" w:rsidRDefault="006D7457" w:rsidP="00207CF4">
            <w:pPr>
              <w:pStyle w:val="affc"/>
              <w:rPr>
                <w:sz w:val="22"/>
                <w:szCs w:val="22"/>
              </w:rPr>
            </w:pPr>
          </w:p>
        </w:tc>
      </w:tr>
    </w:tbl>
    <w:p w14:paraId="4E5F4ED2"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муниципального образования _________ _____________________________</w:t>
      </w:r>
    </w:p>
    <w:p w14:paraId="395FBC5C" w14:textId="77777777" w:rsidR="006D7457" w:rsidRPr="008546F4" w:rsidRDefault="006D7457" w:rsidP="006D7457">
      <w:pPr>
        <w:pStyle w:val="aff1"/>
        <w:rPr>
          <w:rFonts w:ascii="Times New Roman" w:hAnsi="Times New Roman" w:cs="Times New Roman"/>
          <w:sz w:val="22"/>
          <w:szCs w:val="22"/>
        </w:rPr>
      </w:pPr>
      <w:bookmarkStart w:id="169" w:name="p451"/>
      <w:bookmarkEnd w:id="169"/>
    </w:p>
    <w:p w14:paraId="28C9E8BE" w14:textId="77777777" w:rsidR="006D7457" w:rsidRPr="008546F4" w:rsidRDefault="006D7457" w:rsidP="006D7457">
      <w:pPr>
        <w:pStyle w:val="aff1"/>
        <w:rPr>
          <w:rFonts w:ascii="Times New Roman" w:hAnsi="Times New Roman" w:cs="Times New Roman"/>
          <w:sz w:val="22"/>
          <w:szCs w:val="22"/>
        </w:rPr>
      </w:pPr>
    </w:p>
    <w:p w14:paraId="64F29A43"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Московской области                            (подпись)                             (расшифровка подписи)</w:t>
      </w:r>
      <w:bookmarkStart w:id="170" w:name="p452"/>
      <w:bookmarkStart w:id="171" w:name="p453"/>
      <w:bookmarkEnd w:id="170"/>
      <w:bookmarkEnd w:id="171"/>
    </w:p>
    <w:p w14:paraId="4A14E2FE"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Руководитель органа местного самоуправления</w:t>
      </w:r>
    </w:p>
    <w:p w14:paraId="1E54FE45" w14:textId="77777777" w:rsidR="006D7457" w:rsidRPr="008546F4" w:rsidRDefault="006D7457" w:rsidP="006D7457">
      <w:pPr>
        <w:pStyle w:val="aff1"/>
        <w:rPr>
          <w:rFonts w:ascii="Times New Roman" w:hAnsi="Times New Roman" w:cs="Times New Roman"/>
          <w:sz w:val="22"/>
          <w:szCs w:val="22"/>
        </w:rPr>
      </w:pPr>
      <w:bookmarkStart w:id="172" w:name="p454"/>
      <w:bookmarkEnd w:id="172"/>
      <w:r w:rsidRPr="008546F4">
        <w:rPr>
          <w:rFonts w:ascii="Times New Roman" w:hAnsi="Times New Roman" w:cs="Times New Roman"/>
          <w:sz w:val="22"/>
          <w:szCs w:val="22"/>
        </w:rPr>
        <w:t xml:space="preserve">муниципального образования </w:t>
      </w:r>
      <w:proofErr w:type="gramStart"/>
      <w:r w:rsidRPr="008546F4">
        <w:rPr>
          <w:rFonts w:ascii="Times New Roman" w:hAnsi="Times New Roman" w:cs="Times New Roman"/>
          <w:sz w:val="22"/>
          <w:szCs w:val="22"/>
        </w:rPr>
        <w:t>Московской</w:t>
      </w:r>
      <w:proofErr w:type="gramEnd"/>
    </w:p>
    <w:p w14:paraId="3DAB684B" w14:textId="77777777" w:rsidR="006D7457" w:rsidRPr="008546F4" w:rsidRDefault="006D7457" w:rsidP="006D7457">
      <w:pPr>
        <w:pStyle w:val="aff1"/>
        <w:rPr>
          <w:rFonts w:ascii="Times New Roman" w:hAnsi="Times New Roman" w:cs="Times New Roman"/>
          <w:sz w:val="22"/>
          <w:szCs w:val="22"/>
        </w:rPr>
      </w:pPr>
      <w:bookmarkStart w:id="173" w:name="p455"/>
      <w:bookmarkEnd w:id="173"/>
      <w:r w:rsidRPr="008546F4">
        <w:rPr>
          <w:rFonts w:ascii="Times New Roman" w:hAnsi="Times New Roman" w:cs="Times New Roman"/>
          <w:sz w:val="22"/>
          <w:szCs w:val="22"/>
        </w:rPr>
        <w:t>области, организующего исполнение бюджета   _________ _____________________</w:t>
      </w:r>
    </w:p>
    <w:p w14:paraId="73CCED2B" w14:textId="77777777" w:rsidR="006D7457" w:rsidRPr="008546F4" w:rsidRDefault="006D7457" w:rsidP="006D7457">
      <w:pPr>
        <w:pStyle w:val="aff1"/>
        <w:rPr>
          <w:rFonts w:ascii="Times New Roman" w:hAnsi="Times New Roman" w:cs="Times New Roman"/>
          <w:sz w:val="22"/>
          <w:szCs w:val="22"/>
        </w:rPr>
      </w:pPr>
      <w:bookmarkStart w:id="174" w:name="p456"/>
      <w:bookmarkEnd w:id="174"/>
      <w:r w:rsidRPr="008546F4">
        <w:rPr>
          <w:rFonts w:ascii="Times New Roman" w:hAnsi="Times New Roman" w:cs="Times New Roman"/>
          <w:sz w:val="22"/>
          <w:szCs w:val="22"/>
        </w:rPr>
        <w:t>муниципального образования                                 (подпись)               (расшифровка подписи)</w:t>
      </w:r>
    </w:p>
    <w:p w14:paraId="17B3885B" w14:textId="77777777" w:rsidR="006D7457" w:rsidRPr="008546F4" w:rsidRDefault="006D7457" w:rsidP="006D7457">
      <w:pPr>
        <w:pStyle w:val="aff1"/>
        <w:rPr>
          <w:rFonts w:ascii="Times New Roman" w:eastAsia="Liberation Serif" w:hAnsi="Times New Roman" w:cs="Times New Roman"/>
        </w:rPr>
      </w:pPr>
      <w:bookmarkStart w:id="175" w:name="p457"/>
      <w:bookmarkStart w:id="176" w:name="p458"/>
      <w:bookmarkEnd w:id="175"/>
      <w:bookmarkEnd w:id="176"/>
      <w:r w:rsidRPr="008546F4">
        <w:rPr>
          <w:rFonts w:ascii="Times New Roman" w:hAnsi="Times New Roman" w:cs="Times New Roman"/>
          <w:sz w:val="22"/>
          <w:szCs w:val="22"/>
        </w:rPr>
        <w:t>Место печати муниципального образования Московской области</w:t>
      </w:r>
    </w:p>
    <w:p w14:paraId="5D82B6BE" w14:textId="77777777" w:rsidR="006D7457" w:rsidRPr="008546F4" w:rsidRDefault="006D7457" w:rsidP="006D7457">
      <w:pPr>
        <w:pStyle w:val="af3"/>
        <w:spacing w:after="0"/>
        <w:rPr>
          <w:rFonts w:ascii="Times New Roman" w:hAnsi="Times New Roman"/>
        </w:rPr>
        <w:sectPr w:rsidR="006D7457" w:rsidRPr="008546F4" w:rsidSect="002239C0">
          <w:type w:val="nextColumn"/>
          <w:pgSz w:w="16838" w:h="11906" w:orient="landscape"/>
          <w:pgMar w:top="1134" w:right="680" w:bottom="1134" w:left="1134" w:header="720" w:footer="720" w:gutter="0"/>
          <w:cols w:space="720"/>
          <w:docGrid w:linePitch="360"/>
        </w:sectPr>
      </w:pPr>
      <w:r w:rsidRPr="008546F4">
        <w:rPr>
          <w:rFonts w:ascii="Times New Roman" w:hAnsi="Times New Roman"/>
        </w:rPr>
        <w:lastRenderedPageBreak/>
        <w:t xml:space="preserve">1. Размер общей площади жилого помещения, с учетом которой определяется размер социальной выплаты, составляет: для семьи численностью два человека (молодые супруги или один молодой родитель и ребенок) - 42 кв. м;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каждого члена семьи. </w:t>
      </w:r>
    </w:p>
    <w:p w14:paraId="7AA96CE3" w14:textId="77777777" w:rsidR="006D7457" w:rsidRPr="008546F4" w:rsidRDefault="006D7457" w:rsidP="006D7457">
      <w:pPr>
        <w:pStyle w:val="af3"/>
        <w:spacing w:after="0"/>
        <w:rPr>
          <w:rFonts w:ascii="Times New Roman" w:hAnsi="Times New Roman"/>
        </w:rPr>
      </w:pPr>
      <w:r w:rsidRPr="008546F4">
        <w:rPr>
          <w:rFonts w:ascii="Times New Roman" w:hAnsi="Times New Roman"/>
        </w:rPr>
        <w:lastRenderedPageBreak/>
        <w:t xml:space="preserve">2. </w:t>
      </w:r>
      <w:proofErr w:type="gramStart"/>
      <w:r w:rsidRPr="008546F4">
        <w:rPr>
          <w:rFonts w:ascii="Times New Roman" w:hAnsi="Times New Roman"/>
        </w:rPr>
        <w:t>Норматив стоимости 1 кв. м общей площади жилья по муниципальному образованию Московской области, установленный органом местного самоуправления муниципального образования Московской области, который не должен превышать среднюю рыночную стоимость 1 кв. м общей площади жилья по Московской области, установленную федеральным органом исполнительной власти, уполномоченным Правительством Российской Федерации, на дату утверждения Государственным заказчиком списка молодых семей - претендентов на получение социальной выплаты.</w:t>
      </w:r>
      <w:proofErr w:type="gramEnd"/>
    </w:p>
    <w:p w14:paraId="50C346D0" w14:textId="77777777" w:rsidR="006D7457" w:rsidRPr="008546F4" w:rsidRDefault="006D7457" w:rsidP="006D7457">
      <w:pPr>
        <w:pStyle w:val="aff1"/>
        <w:rPr>
          <w:rFonts w:ascii="Times New Roman" w:hAnsi="Times New Roman" w:cs="Times New Roman"/>
          <w:sz w:val="22"/>
          <w:szCs w:val="22"/>
        </w:rPr>
      </w:pPr>
      <w:bookmarkStart w:id="177" w:name="p464"/>
      <w:bookmarkEnd w:id="177"/>
    </w:p>
    <w:p w14:paraId="6E806743" w14:textId="77777777" w:rsidR="006D7457" w:rsidRPr="008546F4" w:rsidRDefault="006D7457" w:rsidP="006D7457">
      <w:pPr>
        <w:pStyle w:val="aff1"/>
        <w:rPr>
          <w:rFonts w:ascii="Times New Roman" w:hAnsi="Times New Roman" w:cs="Times New Roman"/>
          <w:sz w:val="22"/>
          <w:szCs w:val="22"/>
        </w:rPr>
      </w:pPr>
    </w:p>
    <w:p w14:paraId="4F065D0A" w14:textId="77777777" w:rsidR="006D7457" w:rsidRPr="008546F4" w:rsidRDefault="006D7457" w:rsidP="006D7457">
      <w:pPr>
        <w:pStyle w:val="aff1"/>
        <w:rPr>
          <w:rFonts w:ascii="Times New Roman" w:hAnsi="Times New Roman" w:cs="Times New Roman"/>
          <w:sz w:val="22"/>
          <w:szCs w:val="22"/>
        </w:rPr>
      </w:pPr>
    </w:p>
    <w:p w14:paraId="422C3175" w14:textId="77777777" w:rsidR="006D7457" w:rsidRPr="008546F4" w:rsidRDefault="006D7457" w:rsidP="006D7457">
      <w:pPr>
        <w:pStyle w:val="aff1"/>
        <w:rPr>
          <w:rFonts w:ascii="Times New Roman" w:hAnsi="Times New Roman" w:cs="Times New Roman"/>
          <w:sz w:val="22"/>
          <w:szCs w:val="22"/>
        </w:rPr>
      </w:pPr>
    </w:p>
    <w:p w14:paraId="347233C4" w14:textId="77777777" w:rsidR="006D7457" w:rsidRPr="008546F4" w:rsidRDefault="006D7457" w:rsidP="006D7457">
      <w:pPr>
        <w:pStyle w:val="aff1"/>
        <w:rPr>
          <w:rFonts w:ascii="Liberation Serif" w:hAnsi="Liberation Serif" w:cs="Liberation Serif"/>
          <w:sz w:val="22"/>
          <w:szCs w:val="22"/>
        </w:rPr>
      </w:pPr>
    </w:p>
    <w:p w14:paraId="1C38AD03" w14:textId="77777777" w:rsidR="006D7457" w:rsidRPr="008546F4" w:rsidRDefault="006D7457" w:rsidP="006D7457">
      <w:pPr>
        <w:pStyle w:val="aff1"/>
        <w:rPr>
          <w:rFonts w:ascii="Liberation Serif" w:hAnsi="Liberation Serif" w:cs="Liberation Serif"/>
          <w:sz w:val="22"/>
          <w:szCs w:val="22"/>
        </w:rPr>
      </w:pPr>
    </w:p>
    <w:p w14:paraId="45521884" w14:textId="77777777" w:rsidR="006D7457" w:rsidRPr="008546F4" w:rsidRDefault="006D7457" w:rsidP="006D7457">
      <w:pPr>
        <w:pStyle w:val="aff1"/>
        <w:rPr>
          <w:rFonts w:ascii="Liberation Serif" w:hAnsi="Liberation Serif" w:cs="Liberation Serif"/>
          <w:sz w:val="22"/>
          <w:szCs w:val="22"/>
        </w:rPr>
      </w:pPr>
    </w:p>
    <w:p w14:paraId="79836447" w14:textId="77777777" w:rsidR="006D7457" w:rsidRPr="008546F4" w:rsidRDefault="006D7457" w:rsidP="006D7457">
      <w:pPr>
        <w:pStyle w:val="aff1"/>
        <w:rPr>
          <w:rFonts w:ascii="Liberation Serif" w:hAnsi="Liberation Serif" w:cs="Liberation Serif"/>
          <w:sz w:val="22"/>
          <w:szCs w:val="22"/>
        </w:rPr>
      </w:pPr>
    </w:p>
    <w:p w14:paraId="40AB0050" w14:textId="77777777" w:rsidR="006D7457" w:rsidRPr="008546F4" w:rsidRDefault="006D7457" w:rsidP="006D7457">
      <w:pPr>
        <w:pStyle w:val="aff1"/>
        <w:rPr>
          <w:rFonts w:ascii="Liberation Serif" w:hAnsi="Liberation Serif" w:cs="Liberation Serif"/>
          <w:sz w:val="22"/>
          <w:szCs w:val="22"/>
        </w:rPr>
      </w:pPr>
    </w:p>
    <w:p w14:paraId="7B37D51A" w14:textId="77777777" w:rsidR="006D7457" w:rsidRPr="008546F4" w:rsidRDefault="006D7457" w:rsidP="006D7457">
      <w:pPr>
        <w:pStyle w:val="aff1"/>
        <w:rPr>
          <w:rFonts w:ascii="Liberation Serif" w:hAnsi="Liberation Serif" w:cs="Liberation Serif"/>
          <w:sz w:val="22"/>
          <w:szCs w:val="22"/>
        </w:rPr>
      </w:pPr>
    </w:p>
    <w:p w14:paraId="27F730B2" w14:textId="77777777" w:rsidR="006D7457" w:rsidRPr="008546F4" w:rsidRDefault="006D7457" w:rsidP="006D7457">
      <w:pPr>
        <w:pStyle w:val="aff1"/>
        <w:rPr>
          <w:rFonts w:ascii="Liberation Serif" w:hAnsi="Liberation Serif" w:cs="Liberation Serif"/>
          <w:sz w:val="22"/>
          <w:szCs w:val="22"/>
        </w:rPr>
      </w:pPr>
    </w:p>
    <w:p w14:paraId="5113E605" w14:textId="77777777" w:rsidR="006D7457" w:rsidRPr="008546F4" w:rsidRDefault="006D7457" w:rsidP="006D7457">
      <w:pPr>
        <w:pStyle w:val="aff1"/>
        <w:rPr>
          <w:rFonts w:ascii="Liberation Serif" w:hAnsi="Liberation Serif" w:cs="Liberation Serif"/>
          <w:sz w:val="22"/>
          <w:szCs w:val="22"/>
        </w:rPr>
      </w:pPr>
    </w:p>
    <w:p w14:paraId="036C20FE" w14:textId="77777777" w:rsidR="006D7457" w:rsidRPr="008546F4" w:rsidRDefault="006D7457" w:rsidP="006D7457">
      <w:pPr>
        <w:pStyle w:val="aff1"/>
        <w:rPr>
          <w:rFonts w:ascii="Liberation Serif" w:hAnsi="Liberation Serif" w:cs="Liberation Serif"/>
          <w:sz w:val="22"/>
          <w:szCs w:val="22"/>
        </w:rPr>
      </w:pPr>
    </w:p>
    <w:p w14:paraId="663A5536" w14:textId="77777777" w:rsidR="006D7457" w:rsidRPr="008546F4" w:rsidRDefault="006D7457" w:rsidP="006D7457">
      <w:pPr>
        <w:pStyle w:val="aff1"/>
        <w:rPr>
          <w:rFonts w:ascii="Liberation Serif" w:hAnsi="Liberation Serif" w:cs="Liberation Serif"/>
          <w:sz w:val="22"/>
          <w:szCs w:val="22"/>
        </w:rPr>
      </w:pPr>
    </w:p>
    <w:p w14:paraId="66E3E782" w14:textId="77777777" w:rsidR="006D7457" w:rsidRPr="008546F4" w:rsidRDefault="006D7457" w:rsidP="006D7457">
      <w:pPr>
        <w:pStyle w:val="aff1"/>
        <w:rPr>
          <w:rFonts w:ascii="Liberation Serif" w:hAnsi="Liberation Serif" w:cs="Liberation Serif"/>
          <w:sz w:val="22"/>
          <w:szCs w:val="22"/>
        </w:rPr>
      </w:pPr>
    </w:p>
    <w:p w14:paraId="50355FD6" w14:textId="77777777" w:rsidR="006D7457" w:rsidRPr="008546F4" w:rsidRDefault="006D7457" w:rsidP="006D7457">
      <w:pPr>
        <w:pStyle w:val="aff1"/>
        <w:rPr>
          <w:rFonts w:ascii="Liberation Serif" w:hAnsi="Liberation Serif" w:cs="Liberation Serif"/>
          <w:sz w:val="22"/>
          <w:szCs w:val="22"/>
        </w:rPr>
      </w:pPr>
    </w:p>
    <w:p w14:paraId="2AAA6704" w14:textId="77777777" w:rsidR="006D7457" w:rsidRPr="008546F4" w:rsidRDefault="006D7457" w:rsidP="006D7457">
      <w:pPr>
        <w:pStyle w:val="aff1"/>
        <w:rPr>
          <w:rFonts w:ascii="Liberation Serif" w:hAnsi="Liberation Serif" w:cs="Liberation Serif"/>
          <w:sz w:val="22"/>
          <w:szCs w:val="22"/>
        </w:rPr>
      </w:pPr>
    </w:p>
    <w:p w14:paraId="663EC8DC" w14:textId="77777777" w:rsidR="006D7457" w:rsidRPr="008546F4" w:rsidRDefault="006D7457" w:rsidP="006D7457">
      <w:pPr>
        <w:pStyle w:val="aff1"/>
        <w:rPr>
          <w:rFonts w:ascii="Liberation Serif" w:hAnsi="Liberation Serif" w:cs="Liberation Serif"/>
          <w:sz w:val="22"/>
          <w:szCs w:val="22"/>
        </w:rPr>
      </w:pPr>
    </w:p>
    <w:p w14:paraId="11AC99E9" w14:textId="77777777" w:rsidR="006D7457" w:rsidRPr="008546F4" w:rsidRDefault="006D7457" w:rsidP="006D7457">
      <w:pPr>
        <w:pStyle w:val="aff1"/>
        <w:rPr>
          <w:rFonts w:ascii="Liberation Serif" w:hAnsi="Liberation Serif" w:cs="Liberation Serif"/>
          <w:sz w:val="22"/>
          <w:szCs w:val="22"/>
        </w:rPr>
      </w:pPr>
    </w:p>
    <w:p w14:paraId="25992808" w14:textId="77777777" w:rsidR="006D7457" w:rsidRPr="008546F4" w:rsidRDefault="006D7457" w:rsidP="006D7457">
      <w:pPr>
        <w:pStyle w:val="aff1"/>
        <w:rPr>
          <w:rFonts w:ascii="Liberation Serif" w:hAnsi="Liberation Serif" w:cs="Liberation Serif"/>
          <w:sz w:val="22"/>
          <w:szCs w:val="22"/>
        </w:rPr>
      </w:pPr>
    </w:p>
    <w:p w14:paraId="7FA19112" w14:textId="77777777" w:rsidR="006D7457" w:rsidRPr="008546F4" w:rsidRDefault="006D7457" w:rsidP="006D7457">
      <w:pPr>
        <w:pStyle w:val="aff1"/>
        <w:rPr>
          <w:rFonts w:ascii="Liberation Serif" w:hAnsi="Liberation Serif" w:cs="Liberation Serif"/>
          <w:sz w:val="22"/>
          <w:szCs w:val="22"/>
        </w:rPr>
      </w:pPr>
    </w:p>
    <w:p w14:paraId="74475B65" w14:textId="77777777" w:rsidR="006D7457" w:rsidRPr="008546F4" w:rsidRDefault="006D7457" w:rsidP="006D7457">
      <w:pPr>
        <w:pStyle w:val="aff1"/>
        <w:rPr>
          <w:rFonts w:ascii="Liberation Serif" w:hAnsi="Liberation Serif" w:cs="Liberation Serif"/>
          <w:sz w:val="22"/>
          <w:szCs w:val="22"/>
        </w:rPr>
      </w:pPr>
    </w:p>
    <w:p w14:paraId="708A1545" w14:textId="77777777" w:rsidR="006D7457" w:rsidRPr="008546F4" w:rsidRDefault="006D7457" w:rsidP="006D7457">
      <w:pPr>
        <w:pStyle w:val="aff1"/>
        <w:rPr>
          <w:rFonts w:ascii="Liberation Serif" w:hAnsi="Liberation Serif" w:cs="Liberation Serif"/>
          <w:sz w:val="22"/>
          <w:szCs w:val="22"/>
        </w:rPr>
      </w:pPr>
    </w:p>
    <w:p w14:paraId="7C5EE156" w14:textId="77777777" w:rsidR="006D7457" w:rsidRPr="008546F4" w:rsidRDefault="006D7457" w:rsidP="006D7457">
      <w:pPr>
        <w:pStyle w:val="aff1"/>
        <w:rPr>
          <w:rFonts w:ascii="Liberation Serif" w:hAnsi="Liberation Serif" w:cs="Liberation Serif"/>
          <w:sz w:val="22"/>
          <w:szCs w:val="22"/>
        </w:rPr>
      </w:pPr>
    </w:p>
    <w:p w14:paraId="5EF7A863" w14:textId="77777777" w:rsidR="006D7457" w:rsidRPr="008546F4" w:rsidRDefault="006D7457" w:rsidP="006D7457">
      <w:pPr>
        <w:pStyle w:val="aff1"/>
        <w:rPr>
          <w:rFonts w:ascii="Liberation Serif" w:hAnsi="Liberation Serif" w:cs="Liberation Serif"/>
          <w:sz w:val="22"/>
          <w:szCs w:val="22"/>
        </w:rPr>
      </w:pPr>
    </w:p>
    <w:p w14:paraId="5E03B973" w14:textId="77777777" w:rsidR="006D7457" w:rsidRPr="008546F4" w:rsidRDefault="006D7457" w:rsidP="006D7457">
      <w:pPr>
        <w:pStyle w:val="aff1"/>
        <w:rPr>
          <w:rFonts w:ascii="Liberation Serif" w:hAnsi="Liberation Serif" w:cs="Liberation Serif"/>
          <w:sz w:val="22"/>
          <w:szCs w:val="22"/>
        </w:rPr>
      </w:pPr>
    </w:p>
    <w:p w14:paraId="4FEE68A9" w14:textId="77777777" w:rsidR="006D7457" w:rsidRPr="008546F4" w:rsidRDefault="006D7457" w:rsidP="006D7457">
      <w:pPr>
        <w:pStyle w:val="aff1"/>
        <w:rPr>
          <w:rFonts w:ascii="Liberation Serif" w:hAnsi="Liberation Serif" w:cs="Liberation Serif"/>
          <w:sz w:val="22"/>
          <w:szCs w:val="22"/>
        </w:rPr>
      </w:pPr>
    </w:p>
    <w:p w14:paraId="08320D37" w14:textId="77777777" w:rsidR="006D7457" w:rsidRPr="008546F4" w:rsidRDefault="006D7457" w:rsidP="006D7457">
      <w:pPr>
        <w:pStyle w:val="aff1"/>
        <w:rPr>
          <w:rFonts w:ascii="Liberation Serif" w:hAnsi="Liberation Serif" w:cs="Liberation Serif"/>
          <w:sz w:val="22"/>
          <w:szCs w:val="22"/>
        </w:rPr>
      </w:pPr>
    </w:p>
    <w:p w14:paraId="0331A717" w14:textId="77777777" w:rsidR="006D7457" w:rsidRPr="008546F4" w:rsidRDefault="006D7457" w:rsidP="006D7457">
      <w:pPr>
        <w:pStyle w:val="aff1"/>
        <w:rPr>
          <w:rFonts w:ascii="Liberation Serif" w:hAnsi="Liberation Serif" w:cs="Liberation Serif"/>
          <w:sz w:val="22"/>
          <w:szCs w:val="22"/>
        </w:rPr>
      </w:pPr>
    </w:p>
    <w:p w14:paraId="22E3C1FF" w14:textId="77777777" w:rsidR="006D7457" w:rsidRPr="008546F4" w:rsidRDefault="006D7457" w:rsidP="006D7457">
      <w:pPr>
        <w:pStyle w:val="aff1"/>
        <w:rPr>
          <w:rFonts w:ascii="Liberation Serif" w:hAnsi="Liberation Serif" w:cs="Liberation Serif"/>
          <w:sz w:val="22"/>
          <w:szCs w:val="22"/>
        </w:rPr>
      </w:pPr>
    </w:p>
    <w:p w14:paraId="169626AA" w14:textId="77777777" w:rsidR="006D7457" w:rsidRPr="008546F4" w:rsidRDefault="006D7457" w:rsidP="006D7457">
      <w:pPr>
        <w:pStyle w:val="aff1"/>
        <w:rPr>
          <w:rFonts w:ascii="Liberation Serif" w:hAnsi="Liberation Serif" w:cs="Liberation Serif"/>
          <w:sz w:val="22"/>
          <w:szCs w:val="22"/>
        </w:rPr>
      </w:pPr>
    </w:p>
    <w:p w14:paraId="1955F5C4" w14:textId="77777777" w:rsidR="006D7457" w:rsidRPr="008546F4" w:rsidRDefault="006D7457" w:rsidP="006D7457">
      <w:pPr>
        <w:pStyle w:val="aff1"/>
        <w:rPr>
          <w:rFonts w:ascii="Liberation Serif" w:hAnsi="Liberation Serif" w:cs="Liberation Serif"/>
          <w:sz w:val="22"/>
          <w:szCs w:val="22"/>
        </w:rPr>
        <w:sectPr w:rsidR="006D7457" w:rsidRPr="008546F4" w:rsidSect="002239C0">
          <w:headerReference w:type="even" r:id="rId26"/>
          <w:headerReference w:type="default" r:id="rId27"/>
          <w:headerReference w:type="first" r:id="rId28"/>
          <w:type w:val="nextColumn"/>
          <w:pgSz w:w="16838" w:h="11906" w:orient="landscape"/>
          <w:pgMar w:top="1134" w:right="680" w:bottom="1134" w:left="1134" w:header="709" w:footer="340" w:gutter="0"/>
          <w:cols w:space="720"/>
          <w:titlePg/>
          <w:docGrid w:linePitch="360"/>
        </w:sectPr>
      </w:pPr>
    </w:p>
    <w:p w14:paraId="11C227EA" w14:textId="77777777" w:rsidR="006D7457" w:rsidRPr="008546F4" w:rsidRDefault="006D7457" w:rsidP="006D7457">
      <w:pPr>
        <w:pStyle w:val="aff1"/>
        <w:jc w:val="right"/>
        <w:rPr>
          <w:rFonts w:ascii="Times New Roman" w:hAnsi="Times New Roman" w:cs="Times New Roman"/>
          <w:sz w:val="22"/>
          <w:szCs w:val="22"/>
        </w:rPr>
      </w:pPr>
      <w:r w:rsidRPr="008546F4">
        <w:rPr>
          <w:rFonts w:ascii="Times New Roman" w:hAnsi="Times New Roman" w:cs="Times New Roman"/>
          <w:sz w:val="22"/>
          <w:szCs w:val="22"/>
        </w:rPr>
        <w:lastRenderedPageBreak/>
        <w:t xml:space="preserve">                                                                                                                                                   Приложение</w:t>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t>Форма</w:t>
      </w:r>
    </w:p>
    <w:p w14:paraId="6081E8F7"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Серия                                                                                                                           № 000</w:t>
      </w:r>
    </w:p>
    <w:p w14:paraId="72D324F8"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СВИДЕТЕЛЬСТВО</w:t>
      </w:r>
    </w:p>
    <w:p w14:paraId="293E24BF"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о праве на получение социальной выплаты на приобретение</w:t>
      </w:r>
    </w:p>
    <w:p w14:paraId="50148788"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жилого помещения или создание объекта индивидуального</w:t>
      </w:r>
    </w:p>
    <w:p w14:paraId="3EA04592"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жилищного строительства</w:t>
      </w:r>
    </w:p>
    <w:p w14:paraId="2599D1B9" w14:textId="77777777" w:rsidR="006D7457" w:rsidRPr="008546F4" w:rsidRDefault="006D7457" w:rsidP="006D7457">
      <w:pPr>
        <w:pStyle w:val="aff1"/>
        <w:jc w:val="center"/>
        <w:rPr>
          <w:rFonts w:ascii="Times New Roman" w:hAnsi="Times New Roman" w:cs="Times New Roman"/>
          <w:sz w:val="22"/>
          <w:szCs w:val="22"/>
        </w:rPr>
      </w:pPr>
    </w:p>
    <w:p w14:paraId="190F7E53" w14:textId="77777777" w:rsidR="006D7457" w:rsidRPr="008546F4" w:rsidRDefault="006D7457" w:rsidP="006D7457">
      <w:pPr>
        <w:pStyle w:val="aff1"/>
        <w:rPr>
          <w:rFonts w:ascii="Times New Roman" w:hAnsi="Times New Roman" w:cs="Times New Roman"/>
          <w:sz w:val="22"/>
          <w:szCs w:val="22"/>
        </w:rPr>
      </w:pPr>
      <w:bookmarkStart w:id="178" w:name="p470"/>
      <w:bookmarkStart w:id="179" w:name="p471"/>
      <w:bookmarkEnd w:id="178"/>
      <w:bookmarkEnd w:id="179"/>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Настоящим  свидетельством  удостоверяется, что молодой семье в составе:</w:t>
      </w:r>
    </w:p>
    <w:p w14:paraId="026E0103" w14:textId="77777777" w:rsidR="006D7457" w:rsidRPr="008546F4" w:rsidRDefault="006D7457" w:rsidP="006D7457">
      <w:pPr>
        <w:pStyle w:val="aff1"/>
        <w:rPr>
          <w:rFonts w:ascii="Times New Roman" w:hAnsi="Times New Roman" w:cs="Times New Roman"/>
          <w:sz w:val="22"/>
          <w:szCs w:val="22"/>
        </w:rPr>
      </w:pPr>
      <w:bookmarkStart w:id="180" w:name="p472"/>
      <w:bookmarkEnd w:id="180"/>
      <w:r w:rsidRPr="008546F4">
        <w:rPr>
          <w:rFonts w:ascii="Times New Roman" w:hAnsi="Times New Roman" w:cs="Times New Roman"/>
          <w:sz w:val="22"/>
          <w:szCs w:val="22"/>
        </w:rPr>
        <w:t>супруг _________________________________________________________________,</w:t>
      </w:r>
    </w:p>
    <w:p w14:paraId="51296ECF" w14:textId="77777777" w:rsidR="006D7457" w:rsidRPr="008546F4" w:rsidRDefault="006D7457" w:rsidP="006D7457">
      <w:pPr>
        <w:pStyle w:val="aff1"/>
        <w:jc w:val="center"/>
        <w:rPr>
          <w:rFonts w:ascii="Times New Roman" w:hAnsi="Times New Roman" w:cs="Times New Roman"/>
          <w:sz w:val="22"/>
          <w:szCs w:val="22"/>
        </w:rPr>
      </w:pPr>
      <w:bookmarkStart w:id="181" w:name="p473"/>
      <w:bookmarkEnd w:id="181"/>
      <w:r w:rsidRPr="008546F4">
        <w:rPr>
          <w:rFonts w:ascii="Times New Roman" w:hAnsi="Times New Roman" w:cs="Times New Roman"/>
          <w:sz w:val="22"/>
          <w:szCs w:val="22"/>
        </w:rPr>
        <w:t>(фамилия, имя, отчество, дата рождения)</w:t>
      </w:r>
    </w:p>
    <w:p w14:paraId="3D8CE72C" w14:textId="77777777" w:rsidR="006D7457" w:rsidRPr="008546F4" w:rsidRDefault="006D7457" w:rsidP="006D7457">
      <w:pPr>
        <w:pStyle w:val="aff1"/>
        <w:rPr>
          <w:rFonts w:ascii="Times New Roman" w:hAnsi="Times New Roman" w:cs="Times New Roman"/>
          <w:sz w:val="22"/>
          <w:szCs w:val="22"/>
        </w:rPr>
      </w:pPr>
      <w:bookmarkStart w:id="182" w:name="p474"/>
      <w:bookmarkEnd w:id="182"/>
      <w:r w:rsidRPr="008546F4">
        <w:rPr>
          <w:rFonts w:ascii="Times New Roman" w:hAnsi="Times New Roman" w:cs="Times New Roman"/>
          <w:sz w:val="22"/>
          <w:szCs w:val="22"/>
        </w:rPr>
        <w:t>супруга ________________________________________________________________,</w:t>
      </w:r>
    </w:p>
    <w:p w14:paraId="618D6A02" w14:textId="77777777" w:rsidR="006D7457" w:rsidRPr="008546F4" w:rsidRDefault="006D7457" w:rsidP="006D7457">
      <w:pPr>
        <w:pStyle w:val="aff1"/>
        <w:jc w:val="center"/>
        <w:rPr>
          <w:rFonts w:ascii="Times New Roman" w:hAnsi="Times New Roman" w:cs="Times New Roman"/>
          <w:sz w:val="22"/>
          <w:szCs w:val="22"/>
        </w:rPr>
      </w:pPr>
      <w:bookmarkStart w:id="183" w:name="p475"/>
      <w:bookmarkEnd w:id="183"/>
      <w:r w:rsidRPr="008546F4">
        <w:rPr>
          <w:rFonts w:ascii="Times New Roman" w:hAnsi="Times New Roman" w:cs="Times New Roman"/>
          <w:sz w:val="22"/>
          <w:szCs w:val="22"/>
        </w:rPr>
        <w:t>(фамилия, имя, отчество, дата рождения)</w:t>
      </w:r>
    </w:p>
    <w:p w14:paraId="0928C591" w14:textId="77777777" w:rsidR="006D7457" w:rsidRPr="008546F4" w:rsidRDefault="006D7457" w:rsidP="006D7457">
      <w:pPr>
        <w:pStyle w:val="aff1"/>
        <w:rPr>
          <w:rFonts w:ascii="Times New Roman" w:hAnsi="Times New Roman" w:cs="Times New Roman"/>
          <w:sz w:val="22"/>
          <w:szCs w:val="22"/>
        </w:rPr>
      </w:pPr>
      <w:bookmarkStart w:id="184" w:name="p476"/>
      <w:bookmarkEnd w:id="184"/>
      <w:r w:rsidRPr="008546F4">
        <w:rPr>
          <w:rFonts w:ascii="Times New Roman" w:hAnsi="Times New Roman" w:cs="Times New Roman"/>
          <w:sz w:val="22"/>
          <w:szCs w:val="22"/>
        </w:rPr>
        <w:t>дети: ___________________________________________________________________,</w:t>
      </w:r>
    </w:p>
    <w:p w14:paraId="7C30024C" w14:textId="77777777" w:rsidR="006D7457" w:rsidRPr="008546F4" w:rsidRDefault="006D7457" w:rsidP="006D7457">
      <w:pPr>
        <w:pStyle w:val="aff1"/>
        <w:jc w:val="center"/>
        <w:rPr>
          <w:rFonts w:ascii="Times New Roman" w:hAnsi="Times New Roman" w:cs="Times New Roman"/>
          <w:sz w:val="22"/>
          <w:szCs w:val="22"/>
        </w:rPr>
      </w:pPr>
      <w:bookmarkStart w:id="185" w:name="p477"/>
      <w:bookmarkEnd w:id="185"/>
      <w:r w:rsidRPr="008546F4">
        <w:rPr>
          <w:rFonts w:ascii="Times New Roman" w:hAnsi="Times New Roman" w:cs="Times New Roman"/>
          <w:sz w:val="22"/>
          <w:szCs w:val="22"/>
        </w:rPr>
        <w:t>(фамилия, имя, отчество, дата рождения)</w:t>
      </w:r>
    </w:p>
    <w:p w14:paraId="58D50768" w14:textId="77777777" w:rsidR="006D7457" w:rsidRPr="008546F4" w:rsidRDefault="006D7457" w:rsidP="006D7457">
      <w:pPr>
        <w:pStyle w:val="aff1"/>
        <w:rPr>
          <w:rFonts w:ascii="Times New Roman" w:hAnsi="Times New Roman" w:cs="Times New Roman"/>
          <w:sz w:val="22"/>
          <w:szCs w:val="22"/>
        </w:rPr>
      </w:pPr>
      <w:bookmarkStart w:id="186" w:name="p478"/>
      <w:bookmarkEnd w:id="186"/>
      <w:r w:rsidRPr="008546F4">
        <w:rPr>
          <w:rFonts w:ascii="Times New Roman" w:hAnsi="Times New Roman" w:cs="Times New Roman"/>
          <w:sz w:val="22"/>
          <w:szCs w:val="22"/>
        </w:rPr>
        <w:t>________________________________________________________________________,</w:t>
      </w:r>
    </w:p>
    <w:p w14:paraId="7F8A0CE6" w14:textId="77777777" w:rsidR="006D7457" w:rsidRPr="008546F4" w:rsidRDefault="006D7457" w:rsidP="006D7457">
      <w:pPr>
        <w:pStyle w:val="aff1"/>
        <w:jc w:val="center"/>
        <w:rPr>
          <w:rFonts w:ascii="Times New Roman" w:hAnsi="Times New Roman" w:cs="Times New Roman"/>
          <w:sz w:val="22"/>
          <w:szCs w:val="22"/>
        </w:rPr>
      </w:pPr>
      <w:bookmarkStart w:id="187" w:name="p479"/>
      <w:bookmarkEnd w:id="187"/>
      <w:r w:rsidRPr="008546F4">
        <w:rPr>
          <w:rFonts w:ascii="Times New Roman" w:hAnsi="Times New Roman" w:cs="Times New Roman"/>
          <w:sz w:val="22"/>
          <w:szCs w:val="22"/>
        </w:rPr>
        <w:t>(фамилия, имя, отчество, дата рождения)</w:t>
      </w:r>
    </w:p>
    <w:p w14:paraId="6E1DD7E0" w14:textId="77777777" w:rsidR="006D7457" w:rsidRPr="008546F4" w:rsidRDefault="006D7457" w:rsidP="006D7457">
      <w:pPr>
        <w:pStyle w:val="aff1"/>
        <w:jc w:val="both"/>
        <w:rPr>
          <w:rFonts w:ascii="Times New Roman" w:hAnsi="Times New Roman" w:cs="Times New Roman"/>
          <w:sz w:val="22"/>
          <w:szCs w:val="22"/>
        </w:rPr>
      </w:pPr>
      <w:bookmarkStart w:id="188" w:name="p480"/>
      <w:bookmarkEnd w:id="188"/>
      <w:proofErr w:type="gramStart"/>
      <w:r w:rsidRPr="008546F4">
        <w:rPr>
          <w:rFonts w:ascii="Times New Roman" w:hAnsi="Times New Roman" w:cs="Times New Roman"/>
          <w:sz w:val="22"/>
          <w:szCs w:val="22"/>
        </w:rPr>
        <w:t>являющейся  участницей  мероприятия  по  обеспечению  жильем  молодых семей</w:t>
      </w:r>
      <w:bookmarkStart w:id="189" w:name="p4811"/>
      <w:bookmarkStart w:id="190" w:name="p483"/>
      <w:bookmarkEnd w:id="189"/>
      <w:bookmarkEnd w:id="190"/>
      <w:r w:rsidRPr="008546F4">
        <w:rPr>
          <w:rFonts w:ascii="Times New Roman" w:hAnsi="Times New Roman" w:cs="Times New Roman"/>
          <w:sz w:val="22"/>
          <w:szCs w:val="22"/>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w:t>
      </w:r>
      <w:bookmarkStart w:id="191" w:name="p484"/>
      <w:bookmarkEnd w:id="191"/>
      <w:r w:rsidRPr="008546F4">
        <w:rPr>
          <w:rFonts w:ascii="Times New Roman" w:hAnsi="Times New Roman" w:cs="Times New Roman"/>
          <w:sz w:val="22"/>
          <w:szCs w:val="22"/>
        </w:rPr>
        <w:t xml:space="preserve"> комфортным жильем  </w:t>
      </w:r>
      <w:r w:rsidRPr="008546F4">
        <w:rPr>
          <w:rFonts w:ascii="Times New Roman" w:hAnsi="Times New Roman" w:cs="Times New Roman"/>
          <w:sz w:val="22"/>
          <w:szCs w:val="22"/>
        </w:rPr>
        <w:br/>
        <w:t>и коммунальными услугами граждан Российской Федерации»,</w:t>
      </w:r>
      <w:bookmarkStart w:id="192" w:name="p485"/>
      <w:bookmarkEnd w:id="192"/>
      <w:r w:rsidRPr="008546F4">
        <w:rPr>
          <w:rFonts w:ascii="Times New Roman" w:hAnsi="Times New Roman" w:cs="Times New Roman"/>
          <w:sz w:val="22"/>
          <w:szCs w:val="22"/>
        </w:rPr>
        <w:t xml:space="preserve"> подпрограммы   «Обеспечение  жильем молодых семей» государственной программы</w:t>
      </w:r>
      <w:bookmarkStart w:id="193" w:name="p486"/>
      <w:bookmarkEnd w:id="193"/>
      <w:r w:rsidRPr="008546F4">
        <w:rPr>
          <w:rFonts w:ascii="Times New Roman" w:hAnsi="Times New Roman" w:cs="Times New Roman"/>
          <w:sz w:val="22"/>
          <w:szCs w:val="22"/>
        </w:rPr>
        <w:t xml:space="preserve"> Московской  области «Жилище» на 2023-2033 годы, в соответствии с</w:t>
      </w:r>
      <w:proofErr w:type="gramEnd"/>
      <w:r w:rsidRPr="008546F4">
        <w:rPr>
          <w:rFonts w:ascii="Times New Roman" w:hAnsi="Times New Roman" w:cs="Times New Roman"/>
          <w:sz w:val="22"/>
          <w:szCs w:val="22"/>
        </w:rPr>
        <w:t xml:space="preserve"> условиями</w:t>
      </w:r>
      <w:bookmarkStart w:id="194" w:name="p487"/>
      <w:bookmarkEnd w:id="194"/>
      <w:r w:rsidRPr="008546F4">
        <w:rPr>
          <w:rFonts w:ascii="Times New Roman" w:hAnsi="Times New Roman" w:cs="Times New Roman"/>
          <w:sz w:val="22"/>
          <w:szCs w:val="22"/>
        </w:rPr>
        <w:t xml:space="preserve"> этих    подпрограмм   предоставляется   социальная   выплата   в   размере</w:t>
      </w:r>
    </w:p>
    <w:p w14:paraId="09EFA430" w14:textId="77777777" w:rsidR="006D7457" w:rsidRPr="008546F4" w:rsidRDefault="006D7457" w:rsidP="006D7457">
      <w:pPr>
        <w:pStyle w:val="aff1"/>
        <w:rPr>
          <w:rFonts w:ascii="Times New Roman" w:hAnsi="Times New Roman" w:cs="Times New Roman"/>
          <w:sz w:val="22"/>
          <w:szCs w:val="22"/>
        </w:rPr>
      </w:pPr>
      <w:bookmarkStart w:id="195" w:name="p488"/>
      <w:bookmarkEnd w:id="195"/>
      <w:r w:rsidRPr="008546F4">
        <w:rPr>
          <w:rFonts w:ascii="Times New Roman" w:hAnsi="Times New Roman" w:cs="Times New Roman"/>
          <w:sz w:val="22"/>
          <w:szCs w:val="22"/>
        </w:rPr>
        <w:t>__________________________________________________________________ рублей</w:t>
      </w:r>
    </w:p>
    <w:p w14:paraId="497A89FF" w14:textId="77777777" w:rsidR="006D7457" w:rsidRPr="008546F4" w:rsidRDefault="006D7457" w:rsidP="006D7457">
      <w:pPr>
        <w:pStyle w:val="aff1"/>
        <w:jc w:val="center"/>
        <w:rPr>
          <w:rFonts w:ascii="Times New Roman" w:hAnsi="Times New Roman" w:cs="Times New Roman"/>
          <w:sz w:val="22"/>
          <w:szCs w:val="22"/>
        </w:rPr>
      </w:pPr>
      <w:bookmarkStart w:id="196" w:name="p489"/>
      <w:bookmarkEnd w:id="196"/>
      <w:r w:rsidRPr="008546F4">
        <w:rPr>
          <w:rFonts w:ascii="Times New Roman" w:hAnsi="Times New Roman" w:cs="Times New Roman"/>
          <w:sz w:val="22"/>
          <w:szCs w:val="22"/>
        </w:rPr>
        <w:t>(цифрами и прописью)</w:t>
      </w:r>
    </w:p>
    <w:p w14:paraId="7D0CDD31" w14:textId="77777777" w:rsidR="006D7457" w:rsidRPr="008546F4" w:rsidRDefault="006D7457" w:rsidP="006D7457">
      <w:pPr>
        <w:pStyle w:val="aff1"/>
        <w:jc w:val="both"/>
        <w:rPr>
          <w:rFonts w:ascii="Times New Roman" w:hAnsi="Times New Roman" w:cs="Times New Roman"/>
          <w:sz w:val="22"/>
          <w:szCs w:val="22"/>
        </w:rPr>
      </w:pPr>
      <w:bookmarkStart w:id="197" w:name="p490"/>
      <w:bookmarkEnd w:id="197"/>
      <w:r w:rsidRPr="008546F4">
        <w:rPr>
          <w:rFonts w:ascii="Times New Roman" w:hAnsi="Times New Roman" w:cs="Times New Roman"/>
          <w:sz w:val="22"/>
          <w:szCs w:val="22"/>
        </w:rPr>
        <w:t>на  приобретение  жилого  помещения  или  создание  объекта индивидуального</w:t>
      </w:r>
      <w:bookmarkStart w:id="198" w:name="p4911"/>
      <w:bookmarkEnd w:id="198"/>
      <w:r w:rsidRPr="008546F4">
        <w:rPr>
          <w:rFonts w:ascii="Times New Roman" w:hAnsi="Times New Roman" w:cs="Times New Roman"/>
          <w:sz w:val="22"/>
          <w:szCs w:val="22"/>
        </w:rPr>
        <w:t xml:space="preserve"> жилищного строительства на территории Московской области.</w:t>
      </w:r>
    </w:p>
    <w:p w14:paraId="718E8DAB" w14:textId="77777777" w:rsidR="006D7457" w:rsidRPr="008546F4" w:rsidRDefault="006D7457" w:rsidP="006D7457">
      <w:pPr>
        <w:pStyle w:val="aff1"/>
        <w:rPr>
          <w:rFonts w:ascii="Times New Roman" w:hAnsi="Times New Roman" w:cs="Times New Roman"/>
          <w:sz w:val="22"/>
          <w:szCs w:val="22"/>
        </w:rPr>
      </w:pPr>
      <w:bookmarkStart w:id="199" w:name="p493"/>
      <w:bookmarkStart w:id="200" w:name="p492"/>
      <w:bookmarkEnd w:id="199"/>
      <w:bookmarkEnd w:id="200"/>
    </w:p>
    <w:p w14:paraId="04DDD67B"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Свидетельство подлежит предъявлению в банк до  «___»_____________ 202__ года</w:t>
      </w:r>
    </w:p>
    <w:p w14:paraId="4D79DBD0" w14:textId="77777777" w:rsidR="006D7457" w:rsidRPr="008546F4" w:rsidRDefault="006D7457" w:rsidP="006D7457">
      <w:pPr>
        <w:pStyle w:val="aff1"/>
        <w:rPr>
          <w:rFonts w:ascii="Times New Roman" w:hAnsi="Times New Roman" w:cs="Times New Roman"/>
          <w:sz w:val="22"/>
          <w:szCs w:val="22"/>
        </w:rPr>
      </w:pPr>
      <w:bookmarkStart w:id="201" w:name="p494"/>
      <w:bookmarkEnd w:id="201"/>
      <w:r w:rsidRPr="008546F4">
        <w:rPr>
          <w:rFonts w:ascii="Times New Roman" w:hAnsi="Times New Roman" w:cs="Times New Roman"/>
          <w:sz w:val="22"/>
          <w:szCs w:val="22"/>
        </w:rPr>
        <w:t>(включительно).</w:t>
      </w:r>
    </w:p>
    <w:p w14:paraId="56F29E11" w14:textId="77777777" w:rsidR="006D7457" w:rsidRPr="008546F4" w:rsidRDefault="006D7457" w:rsidP="006D7457">
      <w:pPr>
        <w:pStyle w:val="aff1"/>
        <w:rPr>
          <w:rFonts w:ascii="Times New Roman" w:hAnsi="Times New Roman" w:cs="Times New Roman"/>
          <w:sz w:val="22"/>
          <w:szCs w:val="22"/>
        </w:rPr>
      </w:pPr>
      <w:bookmarkStart w:id="202" w:name="p496"/>
      <w:bookmarkStart w:id="203" w:name="p495"/>
      <w:bookmarkEnd w:id="202"/>
      <w:bookmarkEnd w:id="203"/>
      <w:r w:rsidRPr="008546F4">
        <w:rPr>
          <w:rFonts w:ascii="Times New Roman" w:hAnsi="Times New Roman" w:cs="Times New Roman"/>
          <w:sz w:val="22"/>
          <w:szCs w:val="22"/>
        </w:rPr>
        <w:t>Свидетельство действительно до  «__»____________ 202__ года (включительно).</w:t>
      </w:r>
    </w:p>
    <w:p w14:paraId="34A6D468" w14:textId="77777777" w:rsidR="006D7457" w:rsidRPr="008546F4" w:rsidRDefault="006D7457" w:rsidP="006D7457">
      <w:pPr>
        <w:pStyle w:val="aff1"/>
        <w:rPr>
          <w:rFonts w:ascii="Times New Roman" w:hAnsi="Times New Roman" w:cs="Times New Roman"/>
          <w:sz w:val="22"/>
          <w:szCs w:val="22"/>
        </w:rPr>
      </w:pPr>
      <w:bookmarkStart w:id="204" w:name="p497"/>
      <w:bookmarkStart w:id="205" w:name="p498"/>
      <w:bookmarkEnd w:id="204"/>
      <w:bookmarkEnd w:id="205"/>
      <w:r w:rsidRPr="008546F4">
        <w:rPr>
          <w:rFonts w:ascii="Times New Roman" w:hAnsi="Times New Roman" w:cs="Times New Roman"/>
          <w:sz w:val="22"/>
          <w:szCs w:val="22"/>
        </w:rPr>
        <w:t>Дата выдачи  «__»___________ 202__ года.</w:t>
      </w:r>
    </w:p>
    <w:p w14:paraId="7F2F78A3" w14:textId="77777777" w:rsidR="006D7457" w:rsidRPr="008546F4" w:rsidRDefault="006D7457" w:rsidP="006D7457">
      <w:pPr>
        <w:pStyle w:val="aff1"/>
        <w:rPr>
          <w:rFonts w:ascii="Times New Roman" w:hAnsi="Times New Roman" w:cs="Times New Roman"/>
          <w:sz w:val="22"/>
          <w:szCs w:val="22"/>
        </w:rPr>
      </w:pPr>
      <w:bookmarkStart w:id="206" w:name="p499"/>
      <w:bookmarkStart w:id="207" w:name="p500"/>
      <w:bookmarkEnd w:id="206"/>
      <w:bookmarkEnd w:id="207"/>
      <w:r w:rsidRPr="008546F4">
        <w:rPr>
          <w:rFonts w:ascii="Times New Roman" w:hAnsi="Times New Roman" w:cs="Times New Roman"/>
          <w:sz w:val="22"/>
          <w:szCs w:val="22"/>
        </w:rPr>
        <w:t>Глава муниципального образования _________ _______________________________</w:t>
      </w:r>
    </w:p>
    <w:p w14:paraId="5B3403C4" w14:textId="77777777" w:rsidR="006D7457" w:rsidRPr="008546F4" w:rsidRDefault="006D7457" w:rsidP="006D7457">
      <w:pPr>
        <w:pStyle w:val="aff1"/>
        <w:rPr>
          <w:rFonts w:ascii="Times New Roman" w:hAnsi="Times New Roman" w:cs="Times New Roman"/>
          <w:sz w:val="22"/>
          <w:szCs w:val="22"/>
        </w:rPr>
      </w:pPr>
      <w:bookmarkStart w:id="208" w:name="p501"/>
      <w:bookmarkEnd w:id="208"/>
      <w:r w:rsidRPr="008546F4">
        <w:rPr>
          <w:rFonts w:ascii="Times New Roman" w:hAnsi="Times New Roman" w:cs="Times New Roman"/>
          <w:sz w:val="22"/>
          <w:szCs w:val="22"/>
        </w:rPr>
        <w:t>Московской области                              (подпись)                               (расшифровка подписи)</w:t>
      </w:r>
      <w:bookmarkStart w:id="209" w:name="p502"/>
      <w:bookmarkStart w:id="210" w:name="p503"/>
      <w:bookmarkEnd w:id="209"/>
      <w:bookmarkEnd w:id="210"/>
      <w:r w:rsidRPr="008546F4">
        <w:rPr>
          <w:rFonts w:ascii="Times New Roman" w:hAnsi="Times New Roman" w:cs="Times New Roman"/>
          <w:sz w:val="22"/>
          <w:szCs w:val="22"/>
        </w:rPr>
        <w:br/>
      </w:r>
    </w:p>
    <w:p w14:paraId="75816E76"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Место печати муниципального образования</w:t>
      </w:r>
      <w:bookmarkStart w:id="211" w:name="p504"/>
      <w:bookmarkEnd w:id="211"/>
      <w:r w:rsidRPr="008546F4">
        <w:rPr>
          <w:rFonts w:ascii="Times New Roman" w:hAnsi="Times New Roman" w:cs="Times New Roman"/>
          <w:sz w:val="22"/>
          <w:szCs w:val="22"/>
        </w:rPr>
        <w:br/>
        <w:t>Московской области </w:t>
      </w:r>
      <w:r w:rsidRPr="008546F4">
        <w:rPr>
          <w:rFonts w:ascii="Times New Roman" w:eastAsia="Liberation Serif" w:hAnsi="Times New Roman" w:cs="Times New Roman"/>
          <w:sz w:val="22"/>
          <w:szCs w:val="22"/>
        </w:rPr>
        <w:t xml:space="preserve"> </w:t>
      </w:r>
    </w:p>
    <w:p w14:paraId="0177932A" w14:textId="77777777" w:rsidR="006D7457" w:rsidRPr="008546F4" w:rsidRDefault="006D7457" w:rsidP="006D7457">
      <w:pPr>
        <w:pStyle w:val="af3"/>
        <w:spacing w:after="0"/>
        <w:jc w:val="right"/>
        <w:rPr>
          <w:rFonts w:ascii="Times New Roman" w:hAnsi="Times New Roman"/>
          <w:szCs w:val="24"/>
        </w:rPr>
      </w:pPr>
    </w:p>
    <w:p w14:paraId="6355741E" w14:textId="77777777" w:rsidR="006D7457" w:rsidRPr="008546F4" w:rsidRDefault="006D7457" w:rsidP="006D7457">
      <w:pPr>
        <w:pStyle w:val="af3"/>
        <w:spacing w:after="0"/>
        <w:jc w:val="right"/>
        <w:rPr>
          <w:rFonts w:ascii="Times New Roman" w:hAnsi="Times New Roman"/>
          <w:szCs w:val="24"/>
        </w:rPr>
      </w:pPr>
    </w:p>
    <w:p w14:paraId="60549623" w14:textId="77777777" w:rsidR="006D7457" w:rsidRPr="008546F4" w:rsidRDefault="006D7457" w:rsidP="006D7457">
      <w:pPr>
        <w:pStyle w:val="af3"/>
        <w:spacing w:after="0"/>
        <w:jc w:val="right"/>
        <w:rPr>
          <w:rFonts w:ascii="Times New Roman" w:hAnsi="Times New Roman"/>
        </w:rPr>
      </w:pPr>
    </w:p>
    <w:p w14:paraId="2810AFF5" w14:textId="77777777" w:rsidR="006D7457" w:rsidRPr="008546F4" w:rsidRDefault="006D7457" w:rsidP="006D7457">
      <w:pPr>
        <w:pStyle w:val="af3"/>
        <w:spacing w:after="0"/>
        <w:jc w:val="right"/>
        <w:rPr>
          <w:rFonts w:ascii="Times New Roman" w:hAnsi="Times New Roman"/>
        </w:rPr>
      </w:pPr>
    </w:p>
    <w:p w14:paraId="233B0B6B" w14:textId="77777777" w:rsidR="006D7457" w:rsidRPr="008546F4" w:rsidRDefault="006D7457" w:rsidP="006D7457">
      <w:pPr>
        <w:pStyle w:val="af3"/>
        <w:spacing w:after="0"/>
        <w:jc w:val="right"/>
        <w:rPr>
          <w:rFonts w:ascii="Times New Roman" w:hAnsi="Times New Roman"/>
        </w:rPr>
      </w:pPr>
    </w:p>
    <w:p w14:paraId="2B31D14D" w14:textId="77777777" w:rsidR="006D7457" w:rsidRPr="008546F4" w:rsidRDefault="006D7457" w:rsidP="006D7457">
      <w:pPr>
        <w:pStyle w:val="af3"/>
        <w:spacing w:after="0"/>
        <w:jc w:val="right"/>
        <w:rPr>
          <w:rFonts w:ascii="Times New Roman" w:hAnsi="Times New Roman"/>
        </w:rPr>
      </w:pPr>
    </w:p>
    <w:p w14:paraId="3137511D" w14:textId="77777777" w:rsidR="006D7457" w:rsidRPr="008546F4" w:rsidRDefault="006D7457" w:rsidP="006D7457">
      <w:pPr>
        <w:pStyle w:val="af3"/>
        <w:spacing w:after="0"/>
        <w:jc w:val="right"/>
        <w:rPr>
          <w:rFonts w:ascii="Times New Roman" w:hAnsi="Times New Roman"/>
        </w:rPr>
      </w:pPr>
    </w:p>
    <w:p w14:paraId="322F8CB8" w14:textId="77777777" w:rsidR="006D7457" w:rsidRPr="008546F4" w:rsidRDefault="006D7457" w:rsidP="006D7457">
      <w:pPr>
        <w:pStyle w:val="af3"/>
        <w:spacing w:after="0"/>
        <w:jc w:val="right"/>
        <w:rPr>
          <w:rFonts w:ascii="Times New Roman" w:hAnsi="Times New Roman"/>
        </w:rPr>
      </w:pPr>
    </w:p>
    <w:p w14:paraId="653637BF" w14:textId="77777777" w:rsidR="006D7457" w:rsidRPr="008546F4" w:rsidRDefault="006D7457" w:rsidP="006D7457">
      <w:pPr>
        <w:pStyle w:val="af3"/>
        <w:spacing w:after="0"/>
        <w:jc w:val="right"/>
      </w:pPr>
    </w:p>
    <w:p w14:paraId="6C059079" w14:textId="77777777" w:rsidR="006D7457" w:rsidRPr="008546F4" w:rsidRDefault="006D7457" w:rsidP="006D7457">
      <w:pPr>
        <w:pStyle w:val="af3"/>
        <w:spacing w:after="0"/>
        <w:jc w:val="right"/>
      </w:pPr>
    </w:p>
    <w:p w14:paraId="2C8455FD" w14:textId="77777777" w:rsidR="006D7457" w:rsidRPr="008546F4" w:rsidRDefault="006D7457" w:rsidP="006D7457">
      <w:pPr>
        <w:pStyle w:val="af3"/>
        <w:spacing w:after="0"/>
        <w:jc w:val="right"/>
      </w:pPr>
    </w:p>
    <w:p w14:paraId="6BE39144" w14:textId="77777777" w:rsidR="006D7457" w:rsidRPr="008546F4" w:rsidRDefault="006D7457" w:rsidP="006D7457">
      <w:pPr>
        <w:pStyle w:val="af3"/>
        <w:spacing w:after="0"/>
        <w:jc w:val="right"/>
      </w:pPr>
    </w:p>
    <w:p w14:paraId="1448CD0D" w14:textId="77777777" w:rsidR="006D7457" w:rsidRPr="008546F4" w:rsidRDefault="006D7457" w:rsidP="006D7457">
      <w:pPr>
        <w:pStyle w:val="af3"/>
        <w:spacing w:after="0"/>
        <w:jc w:val="right"/>
      </w:pPr>
    </w:p>
    <w:p w14:paraId="47EF1C33" w14:textId="77777777" w:rsidR="006D7457" w:rsidRPr="008546F4" w:rsidRDefault="006D7457" w:rsidP="006D7457">
      <w:pPr>
        <w:pStyle w:val="af3"/>
        <w:spacing w:after="0"/>
        <w:jc w:val="right"/>
      </w:pPr>
    </w:p>
    <w:p w14:paraId="3B19BE5F" w14:textId="77777777" w:rsidR="006D7457" w:rsidRPr="008546F4" w:rsidRDefault="006D7457" w:rsidP="006D7457">
      <w:pPr>
        <w:pStyle w:val="aff1"/>
        <w:ind w:hanging="567"/>
        <w:rPr>
          <w:rFonts w:ascii="Liberation Serif" w:hAnsi="Liberation Serif" w:cs="Liberation Serif"/>
          <w:sz w:val="22"/>
          <w:szCs w:val="22"/>
        </w:rPr>
      </w:pPr>
    </w:p>
    <w:p w14:paraId="65A9274A" w14:textId="77777777" w:rsidR="006D7457" w:rsidRPr="008546F4" w:rsidRDefault="006D7457" w:rsidP="006D7457">
      <w:pPr>
        <w:pStyle w:val="aff1"/>
        <w:ind w:hanging="567"/>
        <w:rPr>
          <w:rFonts w:ascii="Liberation Serif" w:hAnsi="Liberation Serif" w:cs="Liberation Serif"/>
          <w:sz w:val="22"/>
          <w:szCs w:val="22"/>
        </w:rPr>
      </w:pPr>
    </w:p>
    <w:p w14:paraId="2555277D" w14:textId="77777777" w:rsidR="006D7457" w:rsidRPr="008546F4" w:rsidRDefault="006D7457" w:rsidP="006D7457">
      <w:pPr>
        <w:pStyle w:val="aff1"/>
        <w:ind w:hanging="567"/>
        <w:rPr>
          <w:rFonts w:ascii="Times New Roman" w:hAnsi="Times New Roman" w:cs="Times New Roman"/>
          <w:sz w:val="22"/>
          <w:szCs w:val="22"/>
        </w:rPr>
      </w:pPr>
    </w:p>
    <w:p w14:paraId="4ED8A593" w14:textId="77777777" w:rsidR="006D7457" w:rsidRPr="008546F4" w:rsidRDefault="006D7457" w:rsidP="006D7457">
      <w:pPr>
        <w:pStyle w:val="aff1"/>
        <w:ind w:hanging="567"/>
        <w:jc w:val="right"/>
        <w:rPr>
          <w:rFonts w:ascii="Times New Roman" w:hAnsi="Times New Roman" w:cs="Times New Roman"/>
          <w:sz w:val="22"/>
          <w:szCs w:val="22"/>
        </w:rPr>
      </w:pPr>
      <w:r w:rsidRPr="008546F4">
        <w:rPr>
          <w:rFonts w:ascii="Times New Roman" w:hAnsi="Times New Roman" w:cs="Times New Roman"/>
          <w:sz w:val="22"/>
          <w:szCs w:val="22"/>
        </w:rPr>
        <w:t xml:space="preserve">                                                                                                                                                            Приложение</w:t>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r>
      <w:r w:rsidRPr="008546F4">
        <w:rPr>
          <w:rFonts w:ascii="Times New Roman" w:hAnsi="Times New Roman" w:cs="Times New Roman"/>
          <w:sz w:val="22"/>
          <w:szCs w:val="22"/>
        </w:rPr>
        <w:tab/>
        <w:t>Форма</w:t>
      </w:r>
    </w:p>
    <w:p w14:paraId="6854D6F6" w14:textId="77777777" w:rsidR="006D7457" w:rsidRPr="008546F4" w:rsidRDefault="006D7457" w:rsidP="006D7457">
      <w:pPr>
        <w:pStyle w:val="aff1"/>
        <w:ind w:hanging="567"/>
        <w:jc w:val="right"/>
        <w:rPr>
          <w:rFonts w:ascii="Times New Roman" w:hAnsi="Times New Roman" w:cs="Times New Roman"/>
          <w:sz w:val="22"/>
          <w:szCs w:val="22"/>
        </w:rPr>
      </w:pPr>
      <w:proofErr w:type="gramStart"/>
      <w:r w:rsidRPr="008546F4">
        <w:rPr>
          <w:rFonts w:ascii="Times New Roman" w:hAnsi="Times New Roman" w:cs="Times New Roman"/>
          <w:sz w:val="22"/>
          <w:szCs w:val="22"/>
        </w:rPr>
        <w:t>(в орган местного самоуправления</w:t>
      </w:r>
      <w:proofErr w:type="gramEnd"/>
    </w:p>
    <w:p w14:paraId="19C77E0D" w14:textId="77777777" w:rsidR="006D7457" w:rsidRPr="008546F4" w:rsidRDefault="006D7457" w:rsidP="006D7457">
      <w:pPr>
        <w:pStyle w:val="aff1"/>
        <w:ind w:hanging="567"/>
        <w:jc w:val="right"/>
        <w:rPr>
          <w:rFonts w:ascii="Times New Roman" w:hAnsi="Times New Roman" w:cs="Times New Roman"/>
          <w:sz w:val="22"/>
          <w:szCs w:val="22"/>
        </w:rPr>
      </w:pPr>
      <w:r w:rsidRPr="008546F4">
        <w:rPr>
          <w:rFonts w:ascii="Times New Roman" w:hAnsi="Times New Roman" w:cs="Times New Roman"/>
          <w:sz w:val="22"/>
          <w:szCs w:val="22"/>
        </w:rPr>
        <w:t>муниципального образования Московской области)</w:t>
      </w:r>
    </w:p>
    <w:p w14:paraId="153B74AB" w14:textId="77777777" w:rsidR="006D7457" w:rsidRPr="008546F4" w:rsidRDefault="006D7457" w:rsidP="006D7457">
      <w:pPr>
        <w:pStyle w:val="aff1"/>
        <w:jc w:val="center"/>
        <w:rPr>
          <w:rFonts w:ascii="Times New Roman" w:hAnsi="Times New Roman" w:cs="Times New Roman"/>
          <w:sz w:val="22"/>
          <w:szCs w:val="22"/>
        </w:rPr>
      </w:pPr>
    </w:p>
    <w:p w14:paraId="24F78396"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ЗАЯВЛЕНИЕ</w:t>
      </w:r>
    </w:p>
    <w:p w14:paraId="467FE590"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ab/>
      </w:r>
      <w:proofErr w:type="gramStart"/>
      <w:r w:rsidRPr="008546F4">
        <w:rPr>
          <w:rFonts w:ascii="Times New Roman" w:hAnsi="Times New Roman" w:cs="Times New Roman"/>
          <w:sz w:val="22"/>
          <w:szCs w:val="22"/>
        </w:rPr>
        <w:t xml:space="preserve">Прошу  выдать  свидетельство о праве на получение социальной выплаты </w:t>
      </w:r>
      <w:r w:rsidRPr="008546F4">
        <w:rPr>
          <w:rFonts w:ascii="Times New Roman" w:hAnsi="Times New Roman" w:cs="Times New Roman"/>
          <w:sz w:val="22"/>
          <w:szCs w:val="22"/>
        </w:rPr>
        <w:br/>
        <w:t>на</w:t>
      </w:r>
      <w:bookmarkStart w:id="212" w:name="p517"/>
      <w:bookmarkEnd w:id="212"/>
      <w:r w:rsidRPr="008546F4">
        <w:rPr>
          <w:rFonts w:ascii="Times New Roman" w:hAnsi="Times New Roman" w:cs="Times New Roman"/>
          <w:sz w:val="22"/>
          <w:szCs w:val="22"/>
        </w:rPr>
        <w:t xml:space="preserve"> приобретение   жилого   помещения   или  создание  объекта  индивидуального</w:t>
      </w:r>
      <w:bookmarkStart w:id="213" w:name="p518"/>
      <w:bookmarkEnd w:id="213"/>
      <w:r w:rsidRPr="008546F4">
        <w:rPr>
          <w:rFonts w:ascii="Times New Roman" w:hAnsi="Times New Roman" w:cs="Times New Roman"/>
          <w:sz w:val="22"/>
          <w:szCs w:val="22"/>
        </w:rPr>
        <w:t xml:space="preserve"> жилищного  строительства  в  рамках  реализации  мероприятий по обеспечению</w:t>
      </w:r>
      <w:bookmarkStart w:id="214" w:name="p519"/>
      <w:bookmarkEnd w:id="214"/>
      <w:r w:rsidRPr="008546F4">
        <w:rPr>
          <w:rFonts w:ascii="Times New Roman" w:hAnsi="Times New Roman" w:cs="Times New Roman"/>
          <w:sz w:val="22"/>
          <w:szCs w:val="22"/>
        </w:rPr>
        <w:t xml:space="preserve">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w:t>
      </w:r>
      <w:bookmarkStart w:id="215" w:name="p522"/>
      <w:bookmarkEnd w:id="215"/>
      <w:r w:rsidRPr="008546F4">
        <w:rPr>
          <w:rFonts w:ascii="Times New Roman" w:hAnsi="Times New Roman" w:cs="Times New Roman"/>
          <w:sz w:val="22"/>
          <w:szCs w:val="22"/>
        </w:rPr>
        <w:t xml:space="preserve"> «Обеспечение доступным </w:t>
      </w:r>
      <w:r w:rsidRPr="008546F4">
        <w:rPr>
          <w:rFonts w:ascii="Times New Roman" w:hAnsi="Times New Roman" w:cs="Times New Roman"/>
          <w:sz w:val="22"/>
          <w:szCs w:val="22"/>
        </w:rPr>
        <w:br/>
        <w:t>и комфортным жильем и коммунальными</w:t>
      </w:r>
      <w:proofErr w:type="gramEnd"/>
      <w:r w:rsidRPr="008546F4">
        <w:rPr>
          <w:rFonts w:ascii="Times New Roman" w:hAnsi="Times New Roman" w:cs="Times New Roman"/>
          <w:sz w:val="22"/>
          <w:szCs w:val="22"/>
        </w:rPr>
        <w:t xml:space="preserve"> услугами граждан</w:t>
      </w:r>
      <w:bookmarkStart w:id="216" w:name="p523"/>
      <w:bookmarkEnd w:id="216"/>
      <w:r w:rsidRPr="008546F4">
        <w:rPr>
          <w:rFonts w:ascii="Times New Roman" w:hAnsi="Times New Roman" w:cs="Times New Roman"/>
          <w:sz w:val="22"/>
          <w:szCs w:val="22"/>
        </w:rPr>
        <w:t xml:space="preserve"> Российской  Федерации», подпрограммы «Обеспечение жильем молодых семей»</w:t>
      </w:r>
      <w:bookmarkStart w:id="217" w:name="p524"/>
      <w:bookmarkEnd w:id="217"/>
      <w:r w:rsidRPr="008546F4">
        <w:rPr>
          <w:rFonts w:ascii="Times New Roman" w:hAnsi="Times New Roman" w:cs="Times New Roman"/>
          <w:sz w:val="22"/>
          <w:szCs w:val="22"/>
        </w:rPr>
        <w:t xml:space="preserve"> государственной программы Московской области «Жилище» на 2023-2033 годы</w:t>
      </w:r>
      <w:bookmarkStart w:id="218" w:name="p525"/>
      <w:bookmarkEnd w:id="218"/>
      <w:r w:rsidRPr="008546F4">
        <w:rPr>
          <w:rFonts w:ascii="Times New Roman" w:hAnsi="Times New Roman" w:cs="Times New Roman"/>
          <w:sz w:val="22"/>
          <w:szCs w:val="22"/>
        </w:rPr>
        <w:t xml:space="preserve"> для ________________________________________________________________________приобретения   жилого   помещения   или  создания  объекта  индивидуального жилищного  строительства </w:t>
      </w:r>
      <w:r w:rsidRPr="008546F4">
        <w:rPr>
          <w:rFonts w:ascii="Times New Roman" w:hAnsi="Times New Roman" w:cs="Times New Roman"/>
          <w:sz w:val="22"/>
          <w:szCs w:val="22"/>
        </w:rPr>
        <w:br/>
        <w:t>или погашения суммы долга по жилищным кредитам (указать цель использования социальной выплаты)</w:t>
      </w:r>
    </w:p>
    <w:p w14:paraId="33969783"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молодой семье в составе:</w:t>
      </w:r>
    </w:p>
    <w:p w14:paraId="333F3A08" w14:textId="77777777" w:rsidR="006D7457" w:rsidRPr="008546F4" w:rsidRDefault="006D7457" w:rsidP="006D7457">
      <w:pPr>
        <w:pStyle w:val="aff1"/>
        <w:rPr>
          <w:rFonts w:ascii="Times New Roman" w:hAnsi="Times New Roman" w:cs="Times New Roman"/>
          <w:sz w:val="22"/>
          <w:szCs w:val="22"/>
        </w:rPr>
      </w:pPr>
      <w:bookmarkStart w:id="219" w:name="p526"/>
      <w:bookmarkEnd w:id="219"/>
      <w:r w:rsidRPr="008546F4">
        <w:rPr>
          <w:rFonts w:ascii="Times New Roman" w:hAnsi="Times New Roman" w:cs="Times New Roman"/>
          <w:sz w:val="22"/>
          <w:szCs w:val="22"/>
        </w:rPr>
        <w:t>супруг__________________________________________________________________,</w:t>
      </w:r>
    </w:p>
    <w:p w14:paraId="1BA21CA6" w14:textId="77777777" w:rsidR="006D7457" w:rsidRPr="008546F4" w:rsidRDefault="006D7457" w:rsidP="006D7457">
      <w:pPr>
        <w:pStyle w:val="aff1"/>
        <w:jc w:val="center"/>
        <w:rPr>
          <w:rFonts w:ascii="Times New Roman" w:hAnsi="Times New Roman" w:cs="Times New Roman"/>
          <w:sz w:val="22"/>
          <w:szCs w:val="22"/>
        </w:rPr>
      </w:pPr>
      <w:bookmarkStart w:id="220" w:name="p527"/>
      <w:bookmarkEnd w:id="220"/>
      <w:r w:rsidRPr="008546F4">
        <w:rPr>
          <w:rFonts w:ascii="Times New Roman" w:hAnsi="Times New Roman" w:cs="Times New Roman"/>
          <w:sz w:val="22"/>
          <w:szCs w:val="22"/>
        </w:rPr>
        <w:t>(фамилия, имя, отчество, дата рождения)</w:t>
      </w:r>
    </w:p>
    <w:p w14:paraId="3531DAAE" w14:textId="77777777" w:rsidR="006D7457" w:rsidRPr="008546F4" w:rsidRDefault="006D7457" w:rsidP="006D7457">
      <w:pPr>
        <w:pStyle w:val="aff1"/>
        <w:rPr>
          <w:rFonts w:ascii="Times New Roman" w:hAnsi="Times New Roman" w:cs="Times New Roman"/>
          <w:sz w:val="22"/>
          <w:szCs w:val="22"/>
        </w:rPr>
      </w:pPr>
      <w:bookmarkStart w:id="221" w:name="p528"/>
      <w:bookmarkEnd w:id="221"/>
      <w:r w:rsidRPr="008546F4">
        <w:rPr>
          <w:rFonts w:ascii="Times New Roman" w:hAnsi="Times New Roman" w:cs="Times New Roman"/>
          <w:sz w:val="22"/>
          <w:szCs w:val="22"/>
        </w:rPr>
        <w:t>паспорт: серия ______ № _________, выданный _______________________________</w:t>
      </w:r>
    </w:p>
    <w:p w14:paraId="549F1EE6" w14:textId="77777777" w:rsidR="006D7457" w:rsidRPr="008546F4" w:rsidRDefault="006D7457" w:rsidP="006D7457">
      <w:pPr>
        <w:pStyle w:val="aff1"/>
        <w:rPr>
          <w:rFonts w:ascii="Times New Roman" w:hAnsi="Times New Roman" w:cs="Times New Roman"/>
          <w:sz w:val="22"/>
          <w:szCs w:val="22"/>
        </w:rPr>
      </w:pPr>
      <w:bookmarkStart w:id="222" w:name="p529"/>
      <w:bookmarkEnd w:id="222"/>
      <w:r w:rsidRPr="008546F4">
        <w:rPr>
          <w:rFonts w:ascii="Times New Roman" w:hAnsi="Times New Roman" w:cs="Times New Roman"/>
          <w:sz w:val="22"/>
          <w:szCs w:val="22"/>
        </w:rPr>
        <w:t>_______________________________________________«___»_____________ ____ г., проживает по адресу: _____________________________________________________</w:t>
      </w:r>
    </w:p>
    <w:p w14:paraId="777147A6" w14:textId="77777777" w:rsidR="006D7457" w:rsidRPr="008546F4" w:rsidRDefault="006D7457" w:rsidP="006D7457">
      <w:pPr>
        <w:pStyle w:val="aff1"/>
        <w:rPr>
          <w:rFonts w:ascii="Times New Roman" w:hAnsi="Times New Roman" w:cs="Times New Roman"/>
          <w:sz w:val="22"/>
          <w:szCs w:val="22"/>
        </w:rPr>
      </w:pPr>
      <w:bookmarkStart w:id="223" w:name="p530"/>
      <w:bookmarkEnd w:id="223"/>
      <w:r w:rsidRPr="008546F4">
        <w:rPr>
          <w:rFonts w:ascii="Times New Roman" w:hAnsi="Times New Roman" w:cs="Times New Roman"/>
          <w:sz w:val="22"/>
          <w:szCs w:val="22"/>
        </w:rPr>
        <w:t>_______________________________________________________________________;</w:t>
      </w:r>
    </w:p>
    <w:p w14:paraId="4FD6B34D" w14:textId="77777777" w:rsidR="006D7457" w:rsidRPr="008546F4" w:rsidRDefault="006D7457" w:rsidP="006D7457">
      <w:pPr>
        <w:pStyle w:val="aff1"/>
        <w:rPr>
          <w:rFonts w:ascii="Times New Roman" w:hAnsi="Times New Roman" w:cs="Times New Roman"/>
          <w:sz w:val="22"/>
          <w:szCs w:val="22"/>
        </w:rPr>
      </w:pPr>
      <w:bookmarkStart w:id="224" w:name="p531"/>
      <w:bookmarkEnd w:id="224"/>
      <w:r w:rsidRPr="008546F4">
        <w:rPr>
          <w:rFonts w:ascii="Times New Roman" w:hAnsi="Times New Roman" w:cs="Times New Roman"/>
          <w:sz w:val="22"/>
          <w:szCs w:val="22"/>
        </w:rPr>
        <w:t>супруга_________________________________________________________________,</w:t>
      </w:r>
    </w:p>
    <w:p w14:paraId="7AA95E85" w14:textId="77777777" w:rsidR="006D7457" w:rsidRPr="008546F4" w:rsidRDefault="006D7457" w:rsidP="006D7457">
      <w:pPr>
        <w:pStyle w:val="aff1"/>
        <w:jc w:val="center"/>
        <w:rPr>
          <w:rFonts w:ascii="Times New Roman" w:hAnsi="Times New Roman" w:cs="Times New Roman"/>
          <w:sz w:val="22"/>
          <w:szCs w:val="22"/>
        </w:rPr>
      </w:pPr>
      <w:bookmarkStart w:id="225" w:name="p532"/>
      <w:bookmarkEnd w:id="225"/>
      <w:r w:rsidRPr="008546F4">
        <w:rPr>
          <w:rFonts w:ascii="Times New Roman" w:hAnsi="Times New Roman" w:cs="Times New Roman"/>
          <w:sz w:val="22"/>
          <w:szCs w:val="22"/>
        </w:rPr>
        <w:t>(фамилия, имя, отчество, дата рождения)</w:t>
      </w:r>
    </w:p>
    <w:p w14:paraId="4E9C1471" w14:textId="77777777" w:rsidR="006D7457" w:rsidRPr="008546F4" w:rsidRDefault="006D7457" w:rsidP="006D7457">
      <w:pPr>
        <w:pStyle w:val="aff1"/>
        <w:rPr>
          <w:rFonts w:ascii="Times New Roman" w:hAnsi="Times New Roman" w:cs="Times New Roman"/>
          <w:sz w:val="22"/>
          <w:szCs w:val="22"/>
        </w:rPr>
      </w:pPr>
      <w:bookmarkStart w:id="226" w:name="p533"/>
      <w:bookmarkEnd w:id="226"/>
      <w:r w:rsidRPr="008546F4">
        <w:rPr>
          <w:rFonts w:ascii="Times New Roman" w:hAnsi="Times New Roman" w:cs="Times New Roman"/>
          <w:sz w:val="22"/>
          <w:szCs w:val="22"/>
        </w:rPr>
        <w:t>паспорт: серия _______ № _________, выданный ______________________________</w:t>
      </w:r>
    </w:p>
    <w:p w14:paraId="54C92444" w14:textId="77777777" w:rsidR="006D7457" w:rsidRPr="008546F4" w:rsidRDefault="006D7457" w:rsidP="006D7457">
      <w:pPr>
        <w:pStyle w:val="aff1"/>
        <w:rPr>
          <w:rFonts w:ascii="Times New Roman" w:hAnsi="Times New Roman" w:cs="Times New Roman"/>
          <w:sz w:val="22"/>
          <w:szCs w:val="22"/>
        </w:rPr>
      </w:pPr>
      <w:bookmarkStart w:id="227" w:name="p534"/>
      <w:bookmarkEnd w:id="227"/>
      <w:r w:rsidRPr="008546F4">
        <w:rPr>
          <w:rFonts w:ascii="Times New Roman" w:hAnsi="Times New Roman" w:cs="Times New Roman"/>
          <w:sz w:val="22"/>
          <w:szCs w:val="22"/>
        </w:rPr>
        <w:t>________________________________________________«__»_____________ ____ г., проживает по адресу: _____________________________________________________</w:t>
      </w:r>
    </w:p>
    <w:p w14:paraId="43813027" w14:textId="77777777" w:rsidR="006D7457" w:rsidRPr="008546F4" w:rsidRDefault="006D7457" w:rsidP="006D7457">
      <w:pPr>
        <w:pStyle w:val="aff1"/>
        <w:rPr>
          <w:rFonts w:ascii="Times New Roman" w:hAnsi="Times New Roman" w:cs="Times New Roman"/>
          <w:sz w:val="22"/>
          <w:szCs w:val="22"/>
        </w:rPr>
      </w:pPr>
      <w:bookmarkStart w:id="228" w:name="p535"/>
      <w:bookmarkEnd w:id="228"/>
      <w:r w:rsidRPr="008546F4">
        <w:rPr>
          <w:rFonts w:ascii="Times New Roman" w:hAnsi="Times New Roman" w:cs="Times New Roman"/>
          <w:sz w:val="22"/>
          <w:szCs w:val="22"/>
        </w:rPr>
        <w:t>_______________________________________________________________________;</w:t>
      </w:r>
    </w:p>
    <w:p w14:paraId="4E210DC7" w14:textId="77777777" w:rsidR="006D7457" w:rsidRPr="008546F4" w:rsidRDefault="006D7457" w:rsidP="006D7457">
      <w:pPr>
        <w:pStyle w:val="aff1"/>
        <w:rPr>
          <w:rFonts w:ascii="Times New Roman" w:hAnsi="Times New Roman" w:cs="Times New Roman"/>
          <w:sz w:val="22"/>
          <w:szCs w:val="22"/>
        </w:rPr>
      </w:pPr>
      <w:bookmarkStart w:id="229" w:name="p536"/>
      <w:bookmarkEnd w:id="229"/>
      <w:r w:rsidRPr="008546F4">
        <w:rPr>
          <w:rFonts w:ascii="Times New Roman" w:hAnsi="Times New Roman" w:cs="Times New Roman"/>
          <w:sz w:val="22"/>
          <w:szCs w:val="22"/>
        </w:rPr>
        <w:t>дети: ________________________________________________________________________,</w:t>
      </w:r>
    </w:p>
    <w:p w14:paraId="651A5B50" w14:textId="77777777" w:rsidR="006D7457" w:rsidRPr="008546F4" w:rsidRDefault="006D7457" w:rsidP="006D7457">
      <w:pPr>
        <w:pStyle w:val="aff1"/>
        <w:jc w:val="center"/>
        <w:rPr>
          <w:rFonts w:ascii="Times New Roman" w:hAnsi="Times New Roman" w:cs="Times New Roman"/>
          <w:sz w:val="22"/>
          <w:szCs w:val="22"/>
        </w:rPr>
      </w:pPr>
      <w:bookmarkStart w:id="230" w:name="p537"/>
      <w:bookmarkEnd w:id="230"/>
      <w:r w:rsidRPr="008546F4">
        <w:rPr>
          <w:rFonts w:ascii="Times New Roman" w:hAnsi="Times New Roman" w:cs="Times New Roman"/>
          <w:sz w:val="22"/>
          <w:szCs w:val="22"/>
        </w:rPr>
        <w:t>(фамилия, имя, отчество, дата рождения)</w:t>
      </w:r>
    </w:p>
    <w:p w14:paraId="3F2E0BF7" w14:textId="77777777" w:rsidR="006D7457" w:rsidRPr="008546F4" w:rsidRDefault="006D7457" w:rsidP="006D7457">
      <w:pPr>
        <w:pStyle w:val="aff1"/>
        <w:rPr>
          <w:rFonts w:ascii="Times New Roman" w:hAnsi="Times New Roman" w:cs="Times New Roman"/>
          <w:sz w:val="22"/>
          <w:szCs w:val="22"/>
        </w:rPr>
      </w:pPr>
      <w:bookmarkStart w:id="231" w:name="p538"/>
      <w:bookmarkEnd w:id="231"/>
      <w:r w:rsidRPr="008546F4">
        <w:rPr>
          <w:rFonts w:ascii="Times New Roman" w:hAnsi="Times New Roman" w:cs="Times New Roman"/>
          <w:sz w:val="22"/>
          <w:szCs w:val="22"/>
        </w:rPr>
        <w:t>________________________________________________________________________,</w:t>
      </w:r>
    </w:p>
    <w:p w14:paraId="648DDEE4" w14:textId="77777777" w:rsidR="006D7457" w:rsidRPr="008546F4" w:rsidRDefault="006D7457" w:rsidP="006D7457">
      <w:pPr>
        <w:pStyle w:val="aff1"/>
        <w:jc w:val="center"/>
        <w:rPr>
          <w:rFonts w:ascii="Times New Roman" w:hAnsi="Times New Roman" w:cs="Times New Roman"/>
          <w:sz w:val="22"/>
          <w:szCs w:val="22"/>
        </w:rPr>
      </w:pPr>
      <w:bookmarkStart w:id="232" w:name="p539"/>
      <w:bookmarkStart w:id="233" w:name="p540"/>
      <w:bookmarkEnd w:id="232"/>
      <w:bookmarkEnd w:id="233"/>
      <w:r w:rsidRPr="008546F4">
        <w:rPr>
          <w:rFonts w:ascii="Times New Roman" w:hAnsi="Times New Roman" w:cs="Times New Roman"/>
          <w:sz w:val="22"/>
          <w:szCs w:val="22"/>
        </w:rPr>
        <w:t>свидетельство  о  рождении   (паспорт - для  ребенка,  достигшего  14  лет</w:t>
      </w:r>
      <w:proofErr w:type="gramStart"/>
      <w:r w:rsidRPr="008546F4">
        <w:rPr>
          <w:rFonts w:ascii="Times New Roman" w:hAnsi="Times New Roman" w:cs="Times New Roman"/>
          <w:sz w:val="22"/>
          <w:szCs w:val="22"/>
        </w:rPr>
        <w:t>)</w:t>
      </w:r>
      <w:bookmarkStart w:id="234" w:name="p541"/>
      <w:bookmarkEnd w:id="234"/>
      <w:r w:rsidRPr="008546F4">
        <w:rPr>
          <w:rFonts w:ascii="Times New Roman" w:hAnsi="Times New Roman" w:cs="Times New Roman"/>
          <w:sz w:val="22"/>
          <w:szCs w:val="22"/>
        </w:rPr>
        <w:t>(</w:t>
      </w:r>
      <w:proofErr w:type="gramEnd"/>
      <w:r w:rsidRPr="008546F4">
        <w:rPr>
          <w:rFonts w:ascii="Times New Roman" w:hAnsi="Times New Roman" w:cs="Times New Roman"/>
          <w:sz w:val="22"/>
          <w:szCs w:val="22"/>
        </w:rPr>
        <w:t xml:space="preserve">ненужное вычеркнуть), </w:t>
      </w:r>
    </w:p>
    <w:p w14:paraId="31ACBAB4"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br/>
        <w:t>серия ______ № _________,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___________________________________</w:t>
      </w:r>
    </w:p>
    <w:p w14:paraId="4A83581E" w14:textId="77777777" w:rsidR="006D7457" w:rsidRPr="008546F4" w:rsidRDefault="006D7457" w:rsidP="006D7457">
      <w:pPr>
        <w:pStyle w:val="aff1"/>
        <w:rPr>
          <w:rFonts w:ascii="Times New Roman" w:hAnsi="Times New Roman" w:cs="Times New Roman"/>
          <w:sz w:val="22"/>
          <w:szCs w:val="22"/>
        </w:rPr>
      </w:pPr>
      <w:bookmarkStart w:id="235" w:name="p542"/>
      <w:bookmarkEnd w:id="235"/>
      <w:r w:rsidRPr="008546F4">
        <w:rPr>
          <w:rFonts w:ascii="Times New Roman" w:hAnsi="Times New Roman" w:cs="Times New Roman"/>
          <w:sz w:val="22"/>
          <w:szCs w:val="22"/>
        </w:rPr>
        <w:t>___________________________________________________  «___»_________ ___ г., проживает по адресу:</w:t>
      </w:r>
    </w:p>
    <w:p w14:paraId="2BD850BD" w14:textId="77777777" w:rsidR="006D7457" w:rsidRPr="008546F4" w:rsidRDefault="006D7457" w:rsidP="006D7457">
      <w:pPr>
        <w:pStyle w:val="aff1"/>
        <w:rPr>
          <w:rFonts w:ascii="Times New Roman" w:hAnsi="Times New Roman" w:cs="Times New Roman"/>
          <w:sz w:val="22"/>
          <w:szCs w:val="22"/>
        </w:rPr>
      </w:pPr>
      <w:bookmarkStart w:id="236" w:name="p543"/>
      <w:bookmarkEnd w:id="236"/>
      <w:r w:rsidRPr="008546F4">
        <w:rPr>
          <w:rFonts w:ascii="Times New Roman" w:hAnsi="Times New Roman" w:cs="Times New Roman"/>
          <w:sz w:val="22"/>
          <w:szCs w:val="22"/>
        </w:rPr>
        <w:t>________________________________________________________________________</w:t>
      </w:r>
    </w:p>
    <w:p w14:paraId="249E3456" w14:textId="77777777" w:rsidR="006D7457" w:rsidRPr="008546F4" w:rsidRDefault="006D7457" w:rsidP="006D7457">
      <w:pPr>
        <w:pStyle w:val="aff1"/>
        <w:rPr>
          <w:rFonts w:ascii="Times New Roman" w:hAnsi="Times New Roman" w:cs="Times New Roman"/>
          <w:sz w:val="22"/>
          <w:szCs w:val="22"/>
        </w:rPr>
      </w:pPr>
      <w:bookmarkStart w:id="237" w:name="p544"/>
      <w:bookmarkEnd w:id="237"/>
      <w:r w:rsidRPr="008546F4">
        <w:rPr>
          <w:rFonts w:ascii="Times New Roman" w:hAnsi="Times New Roman" w:cs="Times New Roman"/>
          <w:sz w:val="22"/>
          <w:szCs w:val="22"/>
        </w:rPr>
        <w:t>________________________________________________________________________,</w:t>
      </w:r>
    </w:p>
    <w:p w14:paraId="644A7A44" w14:textId="77777777" w:rsidR="006D7457" w:rsidRPr="008546F4" w:rsidRDefault="006D7457" w:rsidP="006D7457">
      <w:pPr>
        <w:pStyle w:val="aff1"/>
        <w:rPr>
          <w:rFonts w:ascii="Times New Roman" w:hAnsi="Times New Roman" w:cs="Times New Roman"/>
          <w:sz w:val="22"/>
          <w:szCs w:val="22"/>
        </w:rPr>
      </w:pPr>
      <w:bookmarkStart w:id="238" w:name="p545"/>
      <w:bookmarkEnd w:id="238"/>
      <w:r w:rsidRPr="008546F4">
        <w:rPr>
          <w:rFonts w:ascii="Times New Roman" w:hAnsi="Times New Roman" w:cs="Times New Roman"/>
          <w:sz w:val="22"/>
          <w:szCs w:val="22"/>
        </w:rPr>
        <w:t>свидетельство  о   рождении  (паспорт - для  ребенка,  достигшего  14  лет)</w:t>
      </w:r>
    </w:p>
    <w:p w14:paraId="1841774B" w14:textId="77777777" w:rsidR="006D7457" w:rsidRPr="008546F4" w:rsidRDefault="006D7457" w:rsidP="006D7457">
      <w:pPr>
        <w:pStyle w:val="aff1"/>
        <w:rPr>
          <w:rFonts w:ascii="Times New Roman" w:hAnsi="Times New Roman" w:cs="Times New Roman"/>
          <w:sz w:val="22"/>
          <w:szCs w:val="22"/>
        </w:rPr>
      </w:pPr>
      <w:bookmarkStart w:id="239" w:name="p546"/>
      <w:bookmarkEnd w:id="239"/>
      <w:r w:rsidRPr="008546F4">
        <w:rPr>
          <w:rFonts w:ascii="Times New Roman" w:hAnsi="Times New Roman" w:cs="Times New Roman"/>
          <w:sz w:val="22"/>
          <w:szCs w:val="22"/>
        </w:rPr>
        <w:t>(ненужное вычеркнуть), серия ___________ № ________, выданно</w:t>
      </w:r>
      <w:proofErr w:type="gramStart"/>
      <w:r w:rsidRPr="008546F4">
        <w:rPr>
          <w:rFonts w:ascii="Times New Roman" w:hAnsi="Times New Roman" w:cs="Times New Roman"/>
          <w:sz w:val="22"/>
          <w:szCs w:val="22"/>
        </w:rPr>
        <w:t>е(</w:t>
      </w:r>
      <w:proofErr w:type="spellStart"/>
      <w:proofErr w:type="gramEnd"/>
      <w:r w:rsidRPr="008546F4">
        <w:rPr>
          <w:rFonts w:ascii="Times New Roman" w:hAnsi="Times New Roman" w:cs="Times New Roman"/>
          <w:sz w:val="22"/>
          <w:szCs w:val="22"/>
        </w:rPr>
        <w:t>ый</w:t>
      </w:r>
      <w:proofErr w:type="spellEnd"/>
      <w:r w:rsidRPr="008546F4">
        <w:rPr>
          <w:rFonts w:ascii="Times New Roman" w:hAnsi="Times New Roman" w:cs="Times New Roman"/>
          <w:sz w:val="22"/>
          <w:szCs w:val="22"/>
        </w:rPr>
        <w:t>) ________________</w:t>
      </w:r>
    </w:p>
    <w:p w14:paraId="228A4400" w14:textId="77777777" w:rsidR="006D7457" w:rsidRPr="008546F4" w:rsidRDefault="006D7457" w:rsidP="006D7457">
      <w:pPr>
        <w:pStyle w:val="aff1"/>
        <w:rPr>
          <w:rFonts w:ascii="Times New Roman" w:hAnsi="Times New Roman" w:cs="Times New Roman"/>
          <w:sz w:val="22"/>
          <w:szCs w:val="22"/>
        </w:rPr>
      </w:pPr>
      <w:bookmarkStart w:id="240" w:name="p547"/>
      <w:bookmarkEnd w:id="240"/>
      <w:r w:rsidRPr="008546F4">
        <w:rPr>
          <w:rFonts w:ascii="Times New Roman" w:hAnsi="Times New Roman" w:cs="Times New Roman"/>
          <w:sz w:val="22"/>
          <w:szCs w:val="22"/>
        </w:rPr>
        <w:t>____________________________________________________«___»_________ ___ г., проживает по адресу: _____________________________________________________</w:t>
      </w:r>
    </w:p>
    <w:p w14:paraId="2D5F7FFB" w14:textId="77777777" w:rsidR="006D7457" w:rsidRPr="008546F4" w:rsidRDefault="006D7457" w:rsidP="006D7457">
      <w:pPr>
        <w:pStyle w:val="aff1"/>
        <w:rPr>
          <w:rFonts w:ascii="Times New Roman" w:hAnsi="Times New Roman" w:cs="Times New Roman"/>
          <w:sz w:val="22"/>
          <w:szCs w:val="22"/>
        </w:rPr>
      </w:pPr>
      <w:bookmarkStart w:id="241" w:name="p548"/>
      <w:bookmarkEnd w:id="241"/>
      <w:r w:rsidRPr="008546F4">
        <w:rPr>
          <w:rFonts w:ascii="Times New Roman" w:hAnsi="Times New Roman" w:cs="Times New Roman"/>
          <w:sz w:val="22"/>
          <w:szCs w:val="22"/>
        </w:rPr>
        <w:t>________________________________________________________________________.</w:t>
      </w:r>
    </w:p>
    <w:p w14:paraId="43BD7AB4" w14:textId="77777777" w:rsidR="006D7457" w:rsidRPr="008546F4" w:rsidRDefault="006D7457" w:rsidP="006D7457">
      <w:pPr>
        <w:pStyle w:val="aff1"/>
        <w:rPr>
          <w:rFonts w:ascii="Times New Roman" w:hAnsi="Times New Roman" w:cs="Times New Roman"/>
          <w:sz w:val="22"/>
          <w:szCs w:val="22"/>
        </w:rPr>
      </w:pPr>
      <w:bookmarkStart w:id="242" w:name="p549"/>
      <w:bookmarkEnd w:id="242"/>
      <w:r w:rsidRPr="008546F4">
        <w:rPr>
          <w:rFonts w:ascii="Times New Roman" w:hAnsi="Times New Roman" w:cs="Times New Roman"/>
          <w:sz w:val="22"/>
          <w:szCs w:val="22"/>
        </w:rPr>
        <w:tab/>
        <w:t>С  условиями  использования  социальной  выплаты  ознакомле</w:t>
      </w:r>
      <w:proofErr w:type="gramStart"/>
      <w:r w:rsidRPr="008546F4">
        <w:rPr>
          <w:rFonts w:ascii="Times New Roman" w:hAnsi="Times New Roman" w:cs="Times New Roman"/>
          <w:sz w:val="22"/>
          <w:szCs w:val="22"/>
        </w:rPr>
        <w:t>н(</w:t>
      </w:r>
      <w:proofErr w:type="gramEnd"/>
      <w:r w:rsidRPr="008546F4">
        <w:rPr>
          <w:rFonts w:ascii="Times New Roman" w:hAnsi="Times New Roman" w:cs="Times New Roman"/>
          <w:sz w:val="22"/>
          <w:szCs w:val="22"/>
        </w:rPr>
        <w:t>ы) и  обязуюсь</w:t>
      </w:r>
      <w:bookmarkStart w:id="243" w:name="p550"/>
      <w:bookmarkEnd w:id="243"/>
      <w:r w:rsidRPr="008546F4">
        <w:rPr>
          <w:rFonts w:ascii="Times New Roman" w:hAnsi="Times New Roman" w:cs="Times New Roman"/>
          <w:sz w:val="22"/>
          <w:szCs w:val="22"/>
        </w:rPr>
        <w:t xml:space="preserve"> (обязуемся) их выполнять:</w:t>
      </w:r>
    </w:p>
    <w:p w14:paraId="57191FE9" w14:textId="77777777" w:rsidR="006D7457" w:rsidRPr="008546F4" w:rsidRDefault="006D7457" w:rsidP="006D7457">
      <w:pPr>
        <w:pStyle w:val="aff1"/>
        <w:rPr>
          <w:rFonts w:ascii="Times New Roman" w:hAnsi="Times New Roman" w:cs="Times New Roman"/>
          <w:sz w:val="22"/>
          <w:szCs w:val="22"/>
        </w:rPr>
      </w:pPr>
      <w:bookmarkStart w:id="244" w:name="p551"/>
      <w:bookmarkEnd w:id="244"/>
      <w:r w:rsidRPr="008546F4">
        <w:rPr>
          <w:rFonts w:ascii="Times New Roman" w:hAnsi="Times New Roman" w:cs="Times New Roman"/>
          <w:sz w:val="22"/>
          <w:szCs w:val="22"/>
        </w:rPr>
        <w:t>1) _____________________________________________________ _________ ______;</w:t>
      </w:r>
    </w:p>
    <w:p w14:paraId="79EA0349" w14:textId="77777777" w:rsidR="006D7457" w:rsidRPr="008546F4" w:rsidRDefault="006D7457" w:rsidP="006D7457">
      <w:pPr>
        <w:pStyle w:val="aff1"/>
        <w:rPr>
          <w:rFonts w:ascii="Times New Roman" w:hAnsi="Times New Roman" w:cs="Times New Roman"/>
          <w:sz w:val="22"/>
          <w:szCs w:val="22"/>
        </w:rPr>
      </w:pPr>
      <w:bookmarkStart w:id="245" w:name="p552"/>
      <w:bookmarkEnd w:id="245"/>
      <w:r w:rsidRPr="008546F4">
        <w:rPr>
          <w:rFonts w:ascii="Times New Roman" w:hAnsi="Times New Roman" w:cs="Times New Roman"/>
          <w:sz w:val="22"/>
          <w:szCs w:val="22"/>
        </w:rPr>
        <w:t xml:space="preserve">                           (фамилия, имя, отчество совершеннолетнего члена семьи)                                   (подпись)        (дата)</w:t>
      </w:r>
    </w:p>
    <w:p w14:paraId="218CF8F7" w14:textId="77777777" w:rsidR="006D7457" w:rsidRPr="008546F4" w:rsidRDefault="006D7457" w:rsidP="006D7457">
      <w:pPr>
        <w:pStyle w:val="aff1"/>
        <w:rPr>
          <w:rFonts w:ascii="Times New Roman" w:hAnsi="Times New Roman" w:cs="Times New Roman"/>
          <w:sz w:val="22"/>
          <w:szCs w:val="22"/>
        </w:rPr>
      </w:pPr>
      <w:bookmarkStart w:id="246" w:name="p553"/>
      <w:bookmarkEnd w:id="246"/>
      <w:r w:rsidRPr="008546F4">
        <w:rPr>
          <w:rFonts w:ascii="Times New Roman" w:hAnsi="Times New Roman" w:cs="Times New Roman"/>
          <w:sz w:val="22"/>
          <w:szCs w:val="22"/>
        </w:rPr>
        <w:t>2) _____________________________________________________ _________ ______;</w:t>
      </w:r>
    </w:p>
    <w:p w14:paraId="3837CF82" w14:textId="77777777" w:rsidR="006D7457" w:rsidRPr="008546F4" w:rsidRDefault="006D7457" w:rsidP="006D7457">
      <w:pPr>
        <w:pStyle w:val="aff1"/>
        <w:rPr>
          <w:rFonts w:ascii="Times New Roman" w:hAnsi="Times New Roman" w:cs="Times New Roman"/>
          <w:sz w:val="22"/>
          <w:szCs w:val="22"/>
        </w:rPr>
      </w:pPr>
      <w:bookmarkStart w:id="247" w:name="p554"/>
      <w:bookmarkEnd w:id="247"/>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50207568" w14:textId="77777777" w:rsidR="006D7457" w:rsidRPr="008546F4" w:rsidRDefault="006D7457" w:rsidP="006D7457">
      <w:pPr>
        <w:pStyle w:val="aff1"/>
        <w:rPr>
          <w:rFonts w:ascii="Times New Roman" w:hAnsi="Times New Roman" w:cs="Times New Roman"/>
          <w:sz w:val="22"/>
          <w:szCs w:val="22"/>
        </w:rPr>
      </w:pPr>
      <w:bookmarkStart w:id="248" w:name="p555"/>
      <w:bookmarkEnd w:id="248"/>
      <w:r w:rsidRPr="008546F4">
        <w:rPr>
          <w:rFonts w:ascii="Times New Roman" w:hAnsi="Times New Roman" w:cs="Times New Roman"/>
          <w:sz w:val="22"/>
          <w:szCs w:val="22"/>
        </w:rPr>
        <w:lastRenderedPageBreak/>
        <w:t>3) _____________________________________________________ _________ ______;</w:t>
      </w:r>
    </w:p>
    <w:p w14:paraId="0845060E" w14:textId="77777777" w:rsidR="006D7457" w:rsidRPr="008546F4" w:rsidRDefault="006D7457" w:rsidP="006D7457">
      <w:pPr>
        <w:pStyle w:val="aff1"/>
        <w:rPr>
          <w:rFonts w:ascii="Times New Roman" w:hAnsi="Times New Roman" w:cs="Times New Roman"/>
          <w:sz w:val="22"/>
          <w:szCs w:val="22"/>
        </w:rPr>
      </w:pPr>
      <w:bookmarkStart w:id="249" w:name="p556"/>
      <w:bookmarkEnd w:id="249"/>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5B05F072" w14:textId="77777777" w:rsidR="006D7457" w:rsidRPr="008546F4" w:rsidRDefault="006D7457" w:rsidP="006D7457">
      <w:pPr>
        <w:pStyle w:val="aff1"/>
        <w:rPr>
          <w:rFonts w:ascii="Times New Roman" w:hAnsi="Times New Roman" w:cs="Times New Roman"/>
          <w:sz w:val="22"/>
          <w:szCs w:val="22"/>
        </w:rPr>
      </w:pPr>
      <w:bookmarkStart w:id="250" w:name="p557"/>
      <w:bookmarkEnd w:id="250"/>
      <w:r w:rsidRPr="008546F4">
        <w:rPr>
          <w:rFonts w:ascii="Times New Roman" w:hAnsi="Times New Roman" w:cs="Times New Roman"/>
          <w:sz w:val="22"/>
          <w:szCs w:val="22"/>
        </w:rPr>
        <w:t>4) _____________________________________________________ _________ ______.</w:t>
      </w:r>
    </w:p>
    <w:p w14:paraId="0DE62972" w14:textId="77777777" w:rsidR="006D7457" w:rsidRPr="008546F4" w:rsidRDefault="006D7457" w:rsidP="006D7457">
      <w:pPr>
        <w:pStyle w:val="aff1"/>
        <w:rPr>
          <w:rFonts w:ascii="Times New Roman" w:hAnsi="Times New Roman" w:cs="Times New Roman"/>
          <w:sz w:val="22"/>
          <w:szCs w:val="22"/>
        </w:rPr>
      </w:pPr>
      <w:bookmarkStart w:id="251" w:name="p558"/>
      <w:bookmarkEnd w:id="251"/>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51D0C0B2" w14:textId="77777777" w:rsidR="006D7457" w:rsidRPr="008546F4" w:rsidRDefault="006D7457" w:rsidP="006D7457">
      <w:pPr>
        <w:pStyle w:val="aff1"/>
        <w:rPr>
          <w:rFonts w:ascii="Times New Roman" w:hAnsi="Times New Roman" w:cs="Times New Roman"/>
          <w:sz w:val="22"/>
          <w:szCs w:val="22"/>
        </w:rPr>
      </w:pPr>
      <w:bookmarkStart w:id="252" w:name="p559"/>
      <w:bookmarkEnd w:id="252"/>
    </w:p>
    <w:p w14:paraId="507D550A"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К заявлению прилагаются следующие документы:</w:t>
      </w:r>
    </w:p>
    <w:p w14:paraId="73343B71" w14:textId="77777777" w:rsidR="006D7457" w:rsidRPr="008546F4" w:rsidRDefault="006D7457" w:rsidP="006D7457">
      <w:pPr>
        <w:pStyle w:val="aff1"/>
        <w:rPr>
          <w:rFonts w:ascii="Times New Roman" w:hAnsi="Times New Roman" w:cs="Times New Roman"/>
          <w:sz w:val="22"/>
          <w:szCs w:val="22"/>
        </w:rPr>
      </w:pPr>
      <w:bookmarkStart w:id="253" w:name="p560"/>
      <w:bookmarkEnd w:id="253"/>
      <w:r w:rsidRPr="008546F4">
        <w:rPr>
          <w:rFonts w:ascii="Times New Roman" w:hAnsi="Times New Roman" w:cs="Times New Roman"/>
          <w:sz w:val="22"/>
          <w:szCs w:val="22"/>
        </w:rPr>
        <w:t>1) _______________________________________________________________________;</w:t>
      </w:r>
    </w:p>
    <w:p w14:paraId="35D963F3" w14:textId="77777777" w:rsidR="006D7457" w:rsidRPr="008546F4" w:rsidRDefault="006D7457" w:rsidP="006D7457">
      <w:pPr>
        <w:pStyle w:val="aff1"/>
        <w:jc w:val="center"/>
        <w:rPr>
          <w:rFonts w:ascii="Times New Roman" w:hAnsi="Times New Roman" w:cs="Times New Roman"/>
          <w:sz w:val="22"/>
          <w:szCs w:val="22"/>
        </w:rPr>
      </w:pPr>
      <w:bookmarkStart w:id="254" w:name="p561"/>
      <w:bookmarkEnd w:id="254"/>
      <w:r w:rsidRPr="008546F4">
        <w:rPr>
          <w:rFonts w:ascii="Times New Roman" w:hAnsi="Times New Roman" w:cs="Times New Roman"/>
          <w:sz w:val="22"/>
          <w:szCs w:val="22"/>
        </w:rPr>
        <w:t>(наименование и номер документа, кем и когда выдан)</w:t>
      </w:r>
    </w:p>
    <w:p w14:paraId="6FDC2B87" w14:textId="77777777" w:rsidR="006D7457" w:rsidRPr="008546F4" w:rsidRDefault="006D7457" w:rsidP="006D7457">
      <w:pPr>
        <w:pStyle w:val="aff1"/>
        <w:rPr>
          <w:rFonts w:ascii="Times New Roman" w:hAnsi="Times New Roman" w:cs="Times New Roman"/>
          <w:sz w:val="22"/>
          <w:szCs w:val="22"/>
        </w:rPr>
      </w:pPr>
      <w:bookmarkStart w:id="255" w:name="p562"/>
      <w:bookmarkEnd w:id="255"/>
      <w:r w:rsidRPr="008546F4">
        <w:rPr>
          <w:rFonts w:ascii="Times New Roman" w:hAnsi="Times New Roman" w:cs="Times New Roman"/>
          <w:sz w:val="22"/>
          <w:szCs w:val="22"/>
        </w:rPr>
        <w:t>2) _______________________________________________________________________;</w:t>
      </w:r>
    </w:p>
    <w:p w14:paraId="6C7EDA78" w14:textId="77777777" w:rsidR="006D7457" w:rsidRPr="008546F4" w:rsidRDefault="006D7457" w:rsidP="006D7457">
      <w:pPr>
        <w:pStyle w:val="aff1"/>
        <w:jc w:val="center"/>
        <w:rPr>
          <w:rFonts w:ascii="Times New Roman" w:hAnsi="Times New Roman" w:cs="Times New Roman"/>
          <w:sz w:val="22"/>
          <w:szCs w:val="22"/>
        </w:rPr>
      </w:pPr>
      <w:bookmarkStart w:id="256" w:name="p563"/>
      <w:bookmarkEnd w:id="256"/>
      <w:r w:rsidRPr="008546F4">
        <w:rPr>
          <w:rFonts w:ascii="Times New Roman" w:hAnsi="Times New Roman" w:cs="Times New Roman"/>
          <w:sz w:val="22"/>
          <w:szCs w:val="22"/>
        </w:rPr>
        <w:t>(наименование и номер документа, кем и когда выдан)</w:t>
      </w:r>
    </w:p>
    <w:p w14:paraId="59901452" w14:textId="77777777" w:rsidR="006D7457" w:rsidRPr="008546F4" w:rsidRDefault="006D7457" w:rsidP="006D7457">
      <w:pPr>
        <w:pStyle w:val="aff1"/>
        <w:rPr>
          <w:rFonts w:ascii="Times New Roman" w:hAnsi="Times New Roman" w:cs="Times New Roman"/>
          <w:sz w:val="22"/>
          <w:szCs w:val="22"/>
        </w:rPr>
      </w:pPr>
      <w:bookmarkStart w:id="257" w:name="p564"/>
      <w:bookmarkEnd w:id="257"/>
      <w:r w:rsidRPr="008546F4">
        <w:rPr>
          <w:rFonts w:ascii="Times New Roman" w:hAnsi="Times New Roman" w:cs="Times New Roman"/>
          <w:sz w:val="22"/>
          <w:szCs w:val="22"/>
        </w:rPr>
        <w:t>3) _______________________________________________________________________;</w:t>
      </w:r>
    </w:p>
    <w:p w14:paraId="076868D5" w14:textId="77777777" w:rsidR="006D7457" w:rsidRPr="008546F4" w:rsidRDefault="006D7457" w:rsidP="006D7457">
      <w:pPr>
        <w:pStyle w:val="aff1"/>
        <w:jc w:val="center"/>
        <w:rPr>
          <w:rFonts w:ascii="Times New Roman" w:hAnsi="Times New Roman" w:cs="Times New Roman"/>
          <w:sz w:val="22"/>
          <w:szCs w:val="22"/>
        </w:rPr>
      </w:pPr>
      <w:bookmarkStart w:id="258" w:name="p565"/>
      <w:bookmarkEnd w:id="258"/>
      <w:r w:rsidRPr="008546F4">
        <w:rPr>
          <w:rFonts w:ascii="Times New Roman" w:hAnsi="Times New Roman" w:cs="Times New Roman"/>
          <w:sz w:val="22"/>
          <w:szCs w:val="22"/>
        </w:rPr>
        <w:t>(наименование и номер документа, кем и когда выдан)</w:t>
      </w:r>
    </w:p>
    <w:p w14:paraId="4B8A5B17" w14:textId="77777777" w:rsidR="006D7457" w:rsidRPr="008546F4" w:rsidRDefault="006D7457" w:rsidP="006D7457">
      <w:pPr>
        <w:pStyle w:val="aff1"/>
        <w:rPr>
          <w:rFonts w:ascii="Times New Roman" w:hAnsi="Times New Roman" w:cs="Times New Roman"/>
          <w:sz w:val="22"/>
          <w:szCs w:val="22"/>
        </w:rPr>
      </w:pPr>
      <w:bookmarkStart w:id="259" w:name="p566"/>
      <w:bookmarkEnd w:id="259"/>
      <w:r w:rsidRPr="008546F4">
        <w:rPr>
          <w:rFonts w:ascii="Times New Roman" w:hAnsi="Times New Roman" w:cs="Times New Roman"/>
          <w:sz w:val="22"/>
          <w:szCs w:val="22"/>
        </w:rPr>
        <w:t>4) _______________________________________________________________________.</w:t>
      </w:r>
    </w:p>
    <w:p w14:paraId="15D5658A" w14:textId="77777777" w:rsidR="006D7457" w:rsidRPr="008546F4" w:rsidRDefault="006D7457" w:rsidP="006D7457">
      <w:pPr>
        <w:pStyle w:val="aff1"/>
        <w:jc w:val="center"/>
        <w:rPr>
          <w:rFonts w:ascii="Times New Roman" w:hAnsi="Times New Roman" w:cs="Times New Roman"/>
          <w:sz w:val="22"/>
          <w:szCs w:val="22"/>
        </w:rPr>
      </w:pPr>
      <w:bookmarkStart w:id="260" w:name="p567"/>
      <w:bookmarkEnd w:id="260"/>
      <w:r w:rsidRPr="008546F4">
        <w:rPr>
          <w:rFonts w:ascii="Times New Roman" w:hAnsi="Times New Roman" w:cs="Times New Roman"/>
          <w:sz w:val="22"/>
          <w:szCs w:val="22"/>
        </w:rPr>
        <w:t>(наименование и номер документа, кем и когда выдан)</w:t>
      </w:r>
    </w:p>
    <w:p w14:paraId="36A50CFD" w14:textId="77777777" w:rsidR="006D7457" w:rsidRPr="008546F4" w:rsidRDefault="006D7457" w:rsidP="006D7457">
      <w:pPr>
        <w:pStyle w:val="aff1"/>
        <w:rPr>
          <w:rFonts w:ascii="Times New Roman" w:hAnsi="Times New Roman" w:cs="Times New Roman"/>
          <w:sz w:val="22"/>
          <w:szCs w:val="22"/>
        </w:rPr>
      </w:pPr>
      <w:bookmarkStart w:id="261" w:name="p568"/>
      <w:bookmarkEnd w:id="261"/>
    </w:p>
    <w:p w14:paraId="74F0260A"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Подписи членов молодой семьи:</w:t>
      </w:r>
    </w:p>
    <w:p w14:paraId="3BF04F8F" w14:textId="77777777" w:rsidR="006D7457" w:rsidRPr="008546F4" w:rsidRDefault="006D7457" w:rsidP="006D7457">
      <w:pPr>
        <w:pStyle w:val="aff1"/>
        <w:rPr>
          <w:rFonts w:ascii="Times New Roman" w:hAnsi="Times New Roman" w:cs="Times New Roman"/>
          <w:sz w:val="22"/>
          <w:szCs w:val="22"/>
        </w:rPr>
      </w:pPr>
      <w:bookmarkStart w:id="262" w:name="p569"/>
      <w:bookmarkEnd w:id="262"/>
      <w:r w:rsidRPr="008546F4">
        <w:rPr>
          <w:rFonts w:ascii="Times New Roman" w:hAnsi="Times New Roman" w:cs="Times New Roman"/>
          <w:sz w:val="22"/>
          <w:szCs w:val="22"/>
        </w:rPr>
        <w:t>1) _____________________________________________________ _________ ______;</w:t>
      </w:r>
    </w:p>
    <w:p w14:paraId="0D28F998" w14:textId="77777777" w:rsidR="006D7457" w:rsidRPr="008546F4" w:rsidRDefault="006D7457" w:rsidP="006D7457">
      <w:pPr>
        <w:pStyle w:val="aff1"/>
        <w:rPr>
          <w:rFonts w:ascii="Times New Roman" w:hAnsi="Times New Roman" w:cs="Times New Roman"/>
          <w:sz w:val="22"/>
          <w:szCs w:val="22"/>
        </w:rPr>
      </w:pPr>
      <w:bookmarkStart w:id="263" w:name="p570"/>
      <w:bookmarkEnd w:id="263"/>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77FBEB1F" w14:textId="77777777" w:rsidR="006D7457" w:rsidRPr="008546F4" w:rsidRDefault="006D7457" w:rsidP="006D7457">
      <w:pPr>
        <w:pStyle w:val="aff1"/>
        <w:rPr>
          <w:rFonts w:ascii="Times New Roman" w:hAnsi="Times New Roman" w:cs="Times New Roman"/>
          <w:sz w:val="22"/>
          <w:szCs w:val="22"/>
        </w:rPr>
      </w:pPr>
      <w:bookmarkStart w:id="264" w:name="p571"/>
      <w:bookmarkEnd w:id="264"/>
      <w:r w:rsidRPr="008546F4">
        <w:rPr>
          <w:rFonts w:ascii="Times New Roman" w:hAnsi="Times New Roman" w:cs="Times New Roman"/>
          <w:sz w:val="22"/>
          <w:szCs w:val="22"/>
        </w:rPr>
        <w:t>2) _____________________________________________________ _________ ______;</w:t>
      </w:r>
    </w:p>
    <w:p w14:paraId="1677F93A" w14:textId="77777777" w:rsidR="006D7457" w:rsidRPr="008546F4" w:rsidRDefault="006D7457" w:rsidP="006D7457">
      <w:pPr>
        <w:pStyle w:val="aff1"/>
        <w:rPr>
          <w:rFonts w:ascii="Times New Roman" w:hAnsi="Times New Roman" w:cs="Times New Roman"/>
          <w:sz w:val="22"/>
          <w:szCs w:val="22"/>
        </w:rPr>
      </w:pPr>
      <w:bookmarkStart w:id="265" w:name="p572"/>
      <w:bookmarkEnd w:id="265"/>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13A0EE61" w14:textId="77777777" w:rsidR="006D7457" w:rsidRPr="008546F4" w:rsidRDefault="006D7457" w:rsidP="006D7457">
      <w:pPr>
        <w:pStyle w:val="aff1"/>
        <w:rPr>
          <w:rFonts w:ascii="Times New Roman" w:hAnsi="Times New Roman" w:cs="Times New Roman"/>
          <w:sz w:val="22"/>
          <w:szCs w:val="22"/>
        </w:rPr>
      </w:pPr>
      <w:bookmarkStart w:id="266" w:name="p573"/>
      <w:bookmarkEnd w:id="266"/>
      <w:r w:rsidRPr="008546F4">
        <w:rPr>
          <w:rFonts w:ascii="Times New Roman" w:hAnsi="Times New Roman" w:cs="Times New Roman"/>
          <w:sz w:val="22"/>
          <w:szCs w:val="22"/>
        </w:rPr>
        <w:t>3) _____________________________________________________ _________ ______;</w:t>
      </w:r>
    </w:p>
    <w:p w14:paraId="1FE5BD95" w14:textId="77777777" w:rsidR="006D7457" w:rsidRPr="008546F4" w:rsidRDefault="006D7457" w:rsidP="006D7457">
      <w:pPr>
        <w:pStyle w:val="aff1"/>
        <w:rPr>
          <w:rFonts w:ascii="Times New Roman" w:hAnsi="Times New Roman" w:cs="Times New Roman"/>
          <w:sz w:val="22"/>
          <w:szCs w:val="22"/>
        </w:rPr>
      </w:pPr>
      <w:bookmarkStart w:id="267" w:name="p574"/>
      <w:bookmarkEnd w:id="267"/>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4BA6B566" w14:textId="77777777" w:rsidR="006D7457" w:rsidRPr="008546F4" w:rsidRDefault="006D7457" w:rsidP="006D7457">
      <w:pPr>
        <w:pStyle w:val="aff1"/>
        <w:rPr>
          <w:rFonts w:ascii="Times New Roman" w:hAnsi="Times New Roman" w:cs="Times New Roman"/>
          <w:sz w:val="22"/>
          <w:szCs w:val="22"/>
        </w:rPr>
      </w:pPr>
      <w:bookmarkStart w:id="268" w:name="p575"/>
      <w:bookmarkEnd w:id="268"/>
      <w:r w:rsidRPr="008546F4">
        <w:rPr>
          <w:rFonts w:ascii="Times New Roman" w:hAnsi="Times New Roman" w:cs="Times New Roman"/>
          <w:sz w:val="22"/>
          <w:szCs w:val="22"/>
        </w:rPr>
        <w:t>4) _____________________________________________________ _________ ______.</w:t>
      </w:r>
    </w:p>
    <w:p w14:paraId="5589F3B4" w14:textId="77777777" w:rsidR="006D7457" w:rsidRPr="008546F4" w:rsidRDefault="006D7457" w:rsidP="006D7457">
      <w:pPr>
        <w:pStyle w:val="aff1"/>
        <w:rPr>
          <w:rFonts w:ascii="Times New Roman" w:hAnsi="Times New Roman" w:cs="Times New Roman"/>
          <w:sz w:val="22"/>
          <w:szCs w:val="22"/>
        </w:rPr>
      </w:pPr>
      <w:bookmarkStart w:id="269" w:name="p576"/>
      <w:bookmarkEnd w:id="269"/>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совершеннолетнего члена семьи)                          (подпись)        (дата)</w:t>
      </w:r>
    </w:p>
    <w:p w14:paraId="28571E94" w14:textId="77777777" w:rsidR="006D7457" w:rsidRPr="008546F4" w:rsidRDefault="006D7457" w:rsidP="006D7457">
      <w:pPr>
        <w:pStyle w:val="aff1"/>
        <w:rPr>
          <w:rFonts w:ascii="Times New Roman" w:hAnsi="Times New Roman" w:cs="Times New Roman"/>
          <w:sz w:val="22"/>
          <w:szCs w:val="22"/>
        </w:rPr>
      </w:pPr>
      <w:bookmarkStart w:id="270" w:name="p577"/>
      <w:bookmarkStart w:id="271" w:name="p578"/>
      <w:bookmarkEnd w:id="270"/>
      <w:bookmarkEnd w:id="271"/>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Заявление  и  прилагаемые  к  нему  согласно  перечню документы приняты</w:t>
      </w:r>
    </w:p>
    <w:p w14:paraId="313CD39B" w14:textId="77777777" w:rsidR="006D7457" w:rsidRPr="008546F4" w:rsidRDefault="006D7457" w:rsidP="006D7457">
      <w:pPr>
        <w:pStyle w:val="aff1"/>
        <w:rPr>
          <w:rFonts w:ascii="Times New Roman" w:hAnsi="Times New Roman" w:cs="Times New Roman"/>
          <w:sz w:val="22"/>
          <w:szCs w:val="22"/>
        </w:rPr>
      </w:pPr>
      <w:bookmarkStart w:id="272" w:name="p579"/>
      <w:bookmarkEnd w:id="272"/>
      <w:r w:rsidRPr="008546F4">
        <w:rPr>
          <w:rFonts w:ascii="Times New Roman" w:hAnsi="Times New Roman" w:cs="Times New Roman"/>
          <w:sz w:val="22"/>
          <w:szCs w:val="22"/>
        </w:rPr>
        <w:t>«__»________ 202__ г.</w:t>
      </w:r>
    </w:p>
    <w:p w14:paraId="058EB1DC" w14:textId="77777777" w:rsidR="006D7457" w:rsidRPr="008546F4" w:rsidRDefault="006D7457" w:rsidP="006D7457">
      <w:pPr>
        <w:pStyle w:val="aff1"/>
        <w:rPr>
          <w:rFonts w:ascii="Times New Roman" w:hAnsi="Times New Roman" w:cs="Times New Roman"/>
          <w:sz w:val="22"/>
          <w:szCs w:val="22"/>
        </w:rPr>
      </w:pPr>
      <w:bookmarkStart w:id="273" w:name="p581"/>
      <w:bookmarkStart w:id="274" w:name="p580"/>
      <w:bookmarkEnd w:id="273"/>
      <w:bookmarkEnd w:id="274"/>
      <w:r w:rsidRPr="008546F4">
        <w:rPr>
          <w:rFonts w:ascii="Times New Roman" w:hAnsi="Times New Roman" w:cs="Times New Roman"/>
          <w:sz w:val="22"/>
          <w:szCs w:val="22"/>
        </w:rPr>
        <w:t>_______________________ _________________ _______________________________</w:t>
      </w:r>
    </w:p>
    <w:p w14:paraId="4E4A0283" w14:textId="77777777" w:rsidR="006D7457" w:rsidRPr="008546F4" w:rsidRDefault="006D7457" w:rsidP="006D7457">
      <w:pPr>
        <w:pStyle w:val="aff1"/>
        <w:rPr>
          <w:rFonts w:ascii="Times New Roman" w:hAnsi="Times New Roman" w:cs="Times New Roman"/>
          <w:sz w:val="22"/>
          <w:szCs w:val="22"/>
        </w:rPr>
      </w:pPr>
      <w:bookmarkStart w:id="275" w:name="p582"/>
      <w:bookmarkEnd w:id="275"/>
      <w:r w:rsidRPr="008546F4">
        <w:rPr>
          <w:rFonts w:ascii="Times New Roman" w:eastAsia="Liberation Serif" w:hAnsi="Times New Roman" w:cs="Times New Roman"/>
          <w:sz w:val="22"/>
          <w:szCs w:val="22"/>
        </w:rPr>
        <w:t xml:space="preserve">   </w:t>
      </w:r>
      <w:proofErr w:type="gramStart"/>
      <w:r w:rsidRPr="008546F4">
        <w:rPr>
          <w:rFonts w:ascii="Times New Roman" w:hAnsi="Times New Roman" w:cs="Times New Roman"/>
          <w:sz w:val="22"/>
          <w:szCs w:val="22"/>
        </w:rPr>
        <w:t>(должность лица,                                        (подпись, дата)                                     (расшифровка подписи)</w:t>
      </w:r>
      <w:proofErr w:type="gramEnd"/>
    </w:p>
    <w:p w14:paraId="084F4145" w14:textId="77777777" w:rsidR="006D7457" w:rsidRPr="008546F4" w:rsidRDefault="006D7457" w:rsidP="006D7457">
      <w:pPr>
        <w:pStyle w:val="aff1"/>
        <w:rPr>
          <w:rFonts w:ascii="Liberation Serif" w:hAnsi="Liberation Serif" w:cs="Liberation Serif"/>
        </w:rPr>
        <w:sectPr w:rsidR="006D7457" w:rsidRPr="008546F4" w:rsidSect="002239C0">
          <w:type w:val="nextColumn"/>
          <w:pgSz w:w="11906" w:h="16838"/>
          <w:pgMar w:top="680" w:right="1134" w:bottom="1134" w:left="1134" w:header="709" w:footer="720" w:gutter="0"/>
          <w:cols w:space="720"/>
          <w:titlePg/>
          <w:docGrid w:linePitch="360"/>
        </w:sectPr>
      </w:pPr>
      <w:bookmarkStart w:id="276" w:name="p583"/>
      <w:bookmarkEnd w:id="276"/>
      <w:r w:rsidRPr="008546F4">
        <w:rPr>
          <w:rFonts w:ascii="Times New Roman" w:eastAsia="Liberation Serif" w:hAnsi="Times New Roman" w:cs="Times New Roman"/>
          <w:sz w:val="22"/>
          <w:szCs w:val="22"/>
        </w:rPr>
        <w:t xml:space="preserve">      </w:t>
      </w:r>
      <w:proofErr w:type="gramStart"/>
      <w:r w:rsidRPr="008546F4">
        <w:rPr>
          <w:rFonts w:ascii="Times New Roman" w:hAnsi="Times New Roman" w:cs="Times New Roman"/>
          <w:sz w:val="22"/>
          <w:szCs w:val="22"/>
        </w:rPr>
        <w:t>принявшего</w:t>
      </w:r>
      <w:proofErr w:type="gramEnd"/>
      <w:r w:rsidRPr="008546F4">
        <w:rPr>
          <w:rFonts w:ascii="Times New Roman" w:hAnsi="Times New Roman" w:cs="Times New Roman"/>
          <w:sz w:val="22"/>
          <w:szCs w:val="22"/>
        </w:rPr>
        <w:t xml:space="preserve"> заявление)</w:t>
      </w:r>
    </w:p>
    <w:p w14:paraId="6387BA33" w14:textId="77777777" w:rsidR="006D7457" w:rsidRPr="008546F4" w:rsidRDefault="006D7457" w:rsidP="006D7457">
      <w:pPr>
        <w:pStyle w:val="af3"/>
        <w:spacing w:after="0"/>
        <w:jc w:val="right"/>
        <w:rPr>
          <w:rFonts w:ascii="Times New Roman" w:hAnsi="Times New Roman"/>
        </w:rPr>
      </w:pPr>
      <w:r w:rsidRPr="008546F4">
        <w:rPr>
          <w:rFonts w:ascii="Times New Roman" w:hAnsi="Times New Roman"/>
        </w:rPr>
        <w:lastRenderedPageBreak/>
        <w:t xml:space="preserve">Приложение  8 </w:t>
      </w:r>
    </w:p>
    <w:p w14:paraId="68FF10F7" w14:textId="77777777" w:rsidR="006D7457" w:rsidRPr="008546F4" w:rsidRDefault="006D7457" w:rsidP="006D7457">
      <w:pPr>
        <w:pStyle w:val="af3"/>
        <w:spacing w:after="0"/>
        <w:jc w:val="right"/>
        <w:rPr>
          <w:rFonts w:ascii="Times New Roman" w:hAnsi="Times New Roman"/>
        </w:rPr>
      </w:pPr>
      <w:r w:rsidRPr="008546F4">
        <w:rPr>
          <w:rFonts w:ascii="Times New Roman" w:hAnsi="Times New Roman"/>
        </w:rPr>
        <w:t>Форма</w:t>
      </w:r>
    </w:p>
    <w:p w14:paraId="1C3AB6CA" w14:textId="77777777" w:rsidR="006D7457" w:rsidRPr="008546F4" w:rsidRDefault="006D7457" w:rsidP="006D7457">
      <w:pPr>
        <w:pStyle w:val="af3"/>
        <w:spacing w:after="0"/>
        <w:jc w:val="center"/>
        <w:rPr>
          <w:rFonts w:ascii="Times New Roman" w:hAnsi="Times New Roman"/>
        </w:rPr>
      </w:pPr>
      <w:r w:rsidRPr="008546F4">
        <w:rPr>
          <w:rFonts w:ascii="Times New Roman" w:hAnsi="Times New Roman"/>
        </w:rPr>
        <w:t xml:space="preserve">КНИГА учета выданных свидетельств о праве на получение </w:t>
      </w:r>
      <w:proofErr w:type="gramStart"/>
      <w:r w:rsidRPr="008546F4">
        <w:rPr>
          <w:rFonts w:ascii="Times New Roman" w:hAnsi="Times New Roman"/>
        </w:rPr>
        <w:t>социальной</w:t>
      </w:r>
      <w:proofErr w:type="gramEnd"/>
    </w:p>
    <w:tbl>
      <w:tblPr>
        <w:tblpPr w:leftFromText="180" w:rightFromText="180" w:vertAnchor="text" w:horzAnchor="margin" w:tblpY="669"/>
        <w:tblW w:w="10818" w:type="dxa"/>
        <w:tblLayout w:type="fixed"/>
        <w:tblCellMar>
          <w:top w:w="28" w:type="dxa"/>
          <w:left w:w="28" w:type="dxa"/>
          <w:bottom w:w="28" w:type="dxa"/>
          <w:right w:w="28" w:type="dxa"/>
        </w:tblCellMar>
        <w:tblLook w:val="0000" w:firstRow="0" w:lastRow="0" w:firstColumn="0" w:lastColumn="0" w:noHBand="0" w:noVBand="0"/>
      </w:tblPr>
      <w:tblGrid>
        <w:gridCol w:w="670"/>
        <w:gridCol w:w="741"/>
        <w:gridCol w:w="856"/>
        <w:gridCol w:w="1845"/>
        <w:gridCol w:w="1052"/>
        <w:gridCol w:w="1319"/>
        <w:gridCol w:w="1113"/>
        <w:gridCol w:w="1614"/>
        <w:gridCol w:w="1608"/>
      </w:tblGrid>
      <w:tr w:rsidR="006D7457" w:rsidRPr="008546F4" w14:paraId="4169E9C6" w14:textId="77777777" w:rsidTr="00207CF4">
        <w:tc>
          <w:tcPr>
            <w:tcW w:w="67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3831BCF" w14:textId="77777777" w:rsidR="006D7457" w:rsidRPr="008546F4" w:rsidRDefault="006D7457" w:rsidP="00207CF4">
            <w:pPr>
              <w:pStyle w:val="affc"/>
              <w:jc w:val="center"/>
              <w:rPr>
                <w:sz w:val="22"/>
                <w:szCs w:val="22"/>
              </w:rPr>
            </w:pPr>
            <w:r w:rsidRPr="008546F4">
              <w:rPr>
                <w:sz w:val="22"/>
                <w:szCs w:val="22"/>
              </w:rPr>
              <w:t xml:space="preserve">№ </w:t>
            </w:r>
            <w:proofErr w:type="gramStart"/>
            <w:r w:rsidRPr="008546F4">
              <w:rPr>
                <w:sz w:val="22"/>
                <w:szCs w:val="22"/>
              </w:rPr>
              <w:t>п</w:t>
            </w:r>
            <w:proofErr w:type="gramEnd"/>
            <w:r w:rsidRPr="008546F4">
              <w:rPr>
                <w:sz w:val="22"/>
                <w:szCs w:val="22"/>
              </w:rPr>
              <w:t>/п</w:t>
            </w:r>
          </w:p>
          <w:p w14:paraId="27CE7F0F" w14:textId="77777777" w:rsidR="006D7457" w:rsidRPr="008546F4" w:rsidRDefault="006D7457" w:rsidP="00207CF4">
            <w:pPr>
              <w:pStyle w:val="affc"/>
              <w:jc w:val="center"/>
              <w:rPr>
                <w:sz w:val="22"/>
                <w:szCs w:val="22"/>
              </w:rPr>
            </w:pPr>
          </w:p>
        </w:tc>
        <w:tc>
          <w:tcPr>
            <w:tcW w:w="344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37ED3865" w14:textId="77777777" w:rsidR="006D7457" w:rsidRPr="008546F4" w:rsidRDefault="006D7457" w:rsidP="00207CF4">
            <w:pPr>
              <w:pStyle w:val="affc"/>
              <w:jc w:val="center"/>
              <w:rPr>
                <w:sz w:val="22"/>
                <w:szCs w:val="22"/>
              </w:rPr>
            </w:pPr>
            <w:r w:rsidRPr="008546F4">
              <w:rPr>
                <w:sz w:val="22"/>
                <w:szCs w:val="22"/>
              </w:rPr>
              <w:t>Свидетельство</w:t>
            </w:r>
          </w:p>
          <w:p w14:paraId="22993B48" w14:textId="77777777" w:rsidR="006D7457" w:rsidRPr="008546F4" w:rsidRDefault="006D7457" w:rsidP="00207CF4">
            <w:pPr>
              <w:pStyle w:val="affc"/>
              <w:jc w:val="center"/>
              <w:rPr>
                <w:sz w:val="22"/>
                <w:szCs w:val="22"/>
              </w:rPr>
            </w:pPr>
          </w:p>
        </w:tc>
        <w:tc>
          <w:tcPr>
            <w:tcW w:w="348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6B8402A9" w14:textId="77777777" w:rsidR="006D7457" w:rsidRPr="008546F4" w:rsidRDefault="006D7457" w:rsidP="00207CF4">
            <w:pPr>
              <w:pStyle w:val="affc"/>
              <w:jc w:val="center"/>
              <w:rPr>
                <w:sz w:val="22"/>
                <w:szCs w:val="22"/>
              </w:rPr>
            </w:pPr>
            <w:r w:rsidRPr="008546F4">
              <w:rPr>
                <w:sz w:val="22"/>
                <w:szCs w:val="22"/>
              </w:rPr>
              <w:t>Данные о получателе свидетельства</w:t>
            </w:r>
          </w:p>
          <w:p w14:paraId="4266EE80" w14:textId="77777777" w:rsidR="006D7457" w:rsidRPr="008546F4" w:rsidRDefault="006D7457" w:rsidP="00207CF4">
            <w:pPr>
              <w:pStyle w:val="affc"/>
              <w:jc w:val="center"/>
              <w:rPr>
                <w:sz w:val="22"/>
                <w:szCs w:val="22"/>
              </w:rPr>
            </w:pPr>
          </w:p>
        </w:tc>
        <w:tc>
          <w:tcPr>
            <w:tcW w:w="161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01D88DEE" w14:textId="77777777" w:rsidR="006D7457" w:rsidRPr="008546F4" w:rsidRDefault="006D7457" w:rsidP="00207CF4">
            <w:pPr>
              <w:pStyle w:val="affc"/>
              <w:jc w:val="center"/>
              <w:rPr>
                <w:sz w:val="22"/>
                <w:szCs w:val="22"/>
              </w:rPr>
            </w:pPr>
            <w:r w:rsidRPr="008546F4">
              <w:rPr>
                <w:sz w:val="22"/>
                <w:szCs w:val="22"/>
              </w:rPr>
              <w:t>Подпись лица, проверившего документы и вручившего свидетельство</w:t>
            </w:r>
          </w:p>
          <w:p w14:paraId="6BC98660" w14:textId="77777777" w:rsidR="006D7457" w:rsidRPr="008546F4" w:rsidRDefault="006D7457" w:rsidP="00207CF4">
            <w:pPr>
              <w:pStyle w:val="affc"/>
              <w:jc w:val="center"/>
              <w:rPr>
                <w:sz w:val="22"/>
                <w:szCs w:val="22"/>
              </w:rPr>
            </w:pPr>
          </w:p>
        </w:tc>
        <w:tc>
          <w:tcPr>
            <w:tcW w:w="160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2D350372" w14:textId="77777777" w:rsidR="006D7457" w:rsidRPr="008546F4" w:rsidRDefault="006D7457" w:rsidP="00207CF4">
            <w:pPr>
              <w:pStyle w:val="affc"/>
              <w:jc w:val="center"/>
              <w:rPr>
                <w:sz w:val="22"/>
                <w:szCs w:val="22"/>
              </w:rPr>
            </w:pPr>
            <w:r w:rsidRPr="008546F4">
              <w:rPr>
                <w:sz w:val="22"/>
                <w:szCs w:val="22"/>
              </w:rPr>
              <w:t>Подпись владельца свидетельства, дата</w:t>
            </w:r>
          </w:p>
          <w:p w14:paraId="65D1EC7A" w14:textId="77777777" w:rsidR="006D7457" w:rsidRPr="008546F4" w:rsidRDefault="006D7457" w:rsidP="00207CF4">
            <w:pPr>
              <w:pStyle w:val="affc"/>
              <w:jc w:val="center"/>
              <w:rPr>
                <w:sz w:val="22"/>
                <w:szCs w:val="22"/>
              </w:rPr>
            </w:pPr>
          </w:p>
        </w:tc>
      </w:tr>
      <w:tr w:rsidR="006D7457" w:rsidRPr="008546F4" w14:paraId="4DBEFF07" w14:textId="77777777" w:rsidTr="00207CF4">
        <w:tc>
          <w:tcPr>
            <w:tcW w:w="67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173A2886" w14:textId="77777777" w:rsidR="006D7457" w:rsidRPr="008546F4" w:rsidRDefault="006D7457" w:rsidP="00207CF4">
            <w:pPr>
              <w:pStyle w:val="affc"/>
              <w:snapToGrid w:val="0"/>
              <w:jc w:val="center"/>
              <w:rPr>
                <w:sz w:val="22"/>
                <w:szCs w:val="22"/>
              </w:rP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315D1F" w14:textId="77777777" w:rsidR="006D7457" w:rsidRPr="008546F4" w:rsidRDefault="006D7457" w:rsidP="00207CF4">
            <w:pPr>
              <w:pStyle w:val="affc"/>
              <w:jc w:val="center"/>
              <w:rPr>
                <w:sz w:val="22"/>
                <w:szCs w:val="22"/>
              </w:rPr>
            </w:pPr>
            <w:r w:rsidRPr="008546F4">
              <w:rPr>
                <w:sz w:val="22"/>
                <w:szCs w:val="22"/>
              </w:rPr>
              <w:t>номер</w:t>
            </w:r>
          </w:p>
          <w:p w14:paraId="59CE29D4" w14:textId="77777777" w:rsidR="006D7457" w:rsidRPr="008546F4" w:rsidRDefault="006D7457" w:rsidP="00207CF4">
            <w:pPr>
              <w:pStyle w:val="affc"/>
              <w:jc w:val="center"/>
              <w:rPr>
                <w:sz w:val="22"/>
                <w:szCs w:val="22"/>
              </w:rP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527935D" w14:textId="77777777" w:rsidR="006D7457" w:rsidRPr="008546F4" w:rsidRDefault="006D7457" w:rsidP="00207CF4">
            <w:pPr>
              <w:pStyle w:val="affc"/>
              <w:jc w:val="center"/>
              <w:rPr>
                <w:sz w:val="22"/>
                <w:szCs w:val="22"/>
              </w:rPr>
            </w:pPr>
            <w:r w:rsidRPr="008546F4">
              <w:rPr>
                <w:sz w:val="22"/>
                <w:szCs w:val="22"/>
              </w:rPr>
              <w:t>дата выдачи</w:t>
            </w:r>
          </w:p>
          <w:p w14:paraId="6A4D3F75" w14:textId="77777777" w:rsidR="006D7457" w:rsidRPr="008546F4" w:rsidRDefault="006D7457" w:rsidP="00207CF4">
            <w:pPr>
              <w:pStyle w:val="affc"/>
              <w:jc w:val="center"/>
              <w:rPr>
                <w:sz w:val="22"/>
                <w:szCs w:val="22"/>
              </w:rP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0886231" w14:textId="77777777" w:rsidR="006D7457" w:rsidRPr="008546F4" w:rsidRDefault="006D7457" w:rsidP="00207CF4">
            <w:pPr>
              <w:pStyle w:val="affc"/>
              <w:jc w:val="center"/>
              <w:rPr>
                <w:sz w:val="22"/>
                <w:szCs w:val="22"/>
              </w:rPr>
            </w:pPr>
            <w:r w:rsidRPr="008546F4">
              <w:rPr>
                <w:sz w:val="22"/>
                <w:szCs w:val="22"/>
              </w:rPr>
              <w:t>размер предоставляемой социальной выплаты</w:t>
            </w:r>
          </w:p>
          <w:p w14:paraId="7B2BC0D9" w14:textId="77777777" w:rsidR="006D7457" w:rsidRPr="008546F4" w:rsidRDefault="006D7457" w:rsidP="00207CF4">
            <w:pPr>
              <w:pStyle w:val="affc"/>
              <w:jc w:val="center"/>
              <w:rPr>
                <w:sz w:val="22"/>
                <w:szCs w:val="22"/>
              </w:rP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89236DF" w14:textId="77777777" w:rsidR="006D7457" w:rsidRPr="008546F4" w:rsidRDefault="006D7457" w:rsidP="00207CF4">
            <w:pPr>
              <w:pStyle w:val="affc"/>
              <w:jc w:val="center"/>
              <w:rPr>
                <w:sz w:val="22"/>
                <w:szCs w:val="22"/>
              </w:rPr>
            </w:pPr>
            <w:r w:rsidRPr="008546F4">
              <w:rPr>
                <w:sz w:val="22"/>
                <w:szCs w:val="22"/>
              </w:rPr>
              <w:t>фамилия, имя, отчество</w:t>
            </w:r>
          </w:p>
          <w:p w14:paraId="7C4FF488" w14:textId="77777777" w:rsidR="006D7457" w:rsidRPr="008546F4" w:rsidRDefault="006D7457" w:rsidP="00207CF4">
            <w:pPr>
              <w:pStyle w:val="affc"/>
              <w:jc w:val="center"/>
              <w:rPr>
                <w:sz w:val="22"/>
                <w:szCs w:val="22"/>
              </w:rP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64F859" w14:textId="77777777" w:rsidR="006D7457" w:rsidRPr="008546F4" w:rsidRDefault="006D7457" w:rsidP="00207CF4">
            <w:pPr>
              <w:pStyle w:val="affc"/>
              <w:jc w:val="center"/>
              <w:rPr>
                <w:sz w:val="22"/>
                <w:szCs w:val="22"/>
              </w:rPr>
            </w:pPr>
            <w:r w:rsidRPr="008546F4">
              <w:rPr>
                <w:sz w:val="22"/>
                <w:szCs w:val="22"/>
              </w:rPr>
              <w:t>паспортные данные</w:t>
            </w:r>
          </w:p>
          <w:p w14:paraId="16983A63" w14:textId="77777777" w:rsidR="006D7457" w:rsidRPr="008546F4" w:rsidRDefault="006D7457" w:rsidP="00207CF4">
            <w:pPr>
              <w:pStyle w:val="affc"/>
              <w:jc w:val="center"/>
              <w:rPr>
                <w:sz w:val="22"/>
                <w:szCs w:val="22"/>
              </w:rP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04A973" w14:textId="77777777" w:rsidR="006D7457" w:rsidRPr="008546F4" w:rsidRDefault="006D7457" w:rsidP="00207CF4">
            <w:pPr>
              <w:pStyle w:val="affc"/>
              <w:jc w:val="center"/>
              <w:rPr>
                <w:sz w:val="22"/>
                <w:szCs w:val="22"/>
              </w:rPr>
            </w:pPr>
            <w:r w:rsidRPr="008546F4">
              <w:rPr>
                <w:sz w:val="22"/>
                <w:szCs w:val="22"/>
              </w:rPr>
              <w:t>состав семьи (человек)</w:t>
            </w:r>
          </w:p>
          <w:p w14:paraId="72E59789" w14:textId="77777777" w:rsidR="006D7457" w:rsidRPr="008546F4" w:rsidRDefault="006D7457" w:rsidP="00207CF4">
            <w:pPr>
              <w:pStyle w:val="affc"/>
              <w:jc w:val="center"/>
              <w:rPr>
                <w:sz w:val="22"/>
                <w:szCs w:val="22"/>
              </w:rPr>
            </w:pPr>
          </w:p>
        </w:tc>
        <w:tc>
          <w:tcPr>
            <w:tcW w:w="161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6CF35F26" w14:textId="77777777" w:rsidR="006D7457" w:rsidRPr="008546F4" w:rsidRDefault="006D7457" w:rsidP="00207CF4">
            <w:pPr>
              <w:pStyle w:val="affc"/>
              <w:snapToGrid w:val="0"/>
              <w:jc w:val="center"/>
              <w:rPr>
                <w:sz w:val="22"/>
                <w:szCs w:val="22"/>
              </w:rPr>
            </w:pPr>
          </w:p>
        </w:tc>
        <w:tc>
          <w:tcPr>
            <w:tcW w:w="160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F9622B9" w14:textId="77777777" w:rsidR="006D7457" w:rsidRPr="008546F4" w:rsidRDefault="006D7457" w:rsidP="00207CF4">
            <w:pPr>
              <w:pStyle w:val="affc"/>
              <w:snapToGrid w:val="0"/>
              <w:jc w:val="center"/>
              <w:rPr>
                <w:sz w:val="22"/>
                <w:szCs w:val="22"/>
              </w:rPr>
            </w:pPr>
          </w:p>
        </w:tc>
      </w:tr>
      <w:tr w:rsidR="006D7457" w:rsidRPr="008546F4" w14:paraId="5F8EB74E" w14:textId="77777777" w:rsidTr="00207CF4">
        <w:tc>
          <w:tcPr>
            <w:tcW w:w="67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34A97FE" w14:textId="77777777" w:rsidR="006D7457" w:rsidRPr="008546F4" w:rsidRDefault="006D7457" w:rsidP="00207CF4">
            <w:pPr>
              <w:pStyle w:val="affc"/>
              <w:jc w:val="center"/>
              <w:rPr>
                <w:sz w:val="22"/>
                <w:szCs w:val="22"/>
              </w:rPr>
            </w:pPr>
            <w:r w:rsidRPr="008546F4">
              <w:rPr>
                <w:sz w:val="22"/>
                <w:szCs w:val="22"/>
              </w:rPr>
              <w:t>1</w:t>
            </w:r>
          </w:p>
          <w:p w14:paraId="4FB5CD0E" w14:textId="77777777" w:rsidR="006D7457" w:rsidRPr="008546F4" w:rsidRDefault="006D7457" w:rsidP="00207CF4">
            <w:pPr>
              <w:pStyle w:val="affc"/>
              <w:jc w:val="center"/>
              <w:rPr>
                <w:sz w:val="22"/>
                <w:szCs w:val="22"/>
              </w:rP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C886D80" w14:textId="77777777" w:rsidR="006D7457" w:rsidRPr="008546F4" w:rsidRDefault="006D7457" w:rsidP="00207CF4">
            <w:pPr>
              <w:pStyle w:val="affc"/>
              <w:jc w:val="center"/>
              <w:rPr>
                <w:sz w:val="22"/>
                <w:szCs w:val="22"/>
              </w:rPr>
            </w:pPr>
            <w:r w:rsidRPr="008546F4">
              <w:rPr>
                <w:sz w:val="22"/>
                <w:szCs w:val="22"/>
              </w:rPr>
              <w:t>2</w:t>
            </w:r>
          </w:p>
          <w:p w14:paraId="68DD920D" w14:textId="77777777" w:rsidR="006D7457" w:rsidRPr="008546F4" w:rsidRDefault="006D7457" w:rsidP="00207CF4">
            <w:pPr>
              <w:pStyle w:val="affc"/>
              <w:jc w:val="center"/>
              <w:rPr>
                <w:sz w:val="22"/>
                <w:szCs w:val="22"/>
              </w:rP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738F2AA" w14:textId="77777777" w:rsidR="006D7457" w:rsidRPr="008546F4" w:rsidRDefault="006D7457" w:rsidP="00207CF4">
            <w:pPr>
              <w:pStyle w:val="affc"/>
              <w:jc w:val="center"/>
              <w:rPr>
                <w:sz w:val="22"/>
                <w:szCs w:val="22"/>
              </w:rPr>
            </w:pPr>
            <w:r w:rsidRPr="008546F4">
              <w:rPr>
                <w:sz w:val="22"/>
                <w:szCs w:val="22"/>
              </w:rPr>
              <w:t>3</w:t>
            </w:r>
          </w:p>
          <w:p w14:paraId="7EC2137C" w14:textId="77777777" w:rsidR="006D7457" w:rsidRPr="008546F4" w:rsidRDefault="006D7457" w:rsidP="00207CF4">
            <w:pPr>
              <w:pStyle w:val="affc"/>
              <w:jc w:val="center"/>
              <w:rPr>
                <w:sz w:val="22"/>
                <w:szCs w:val="22"/>
              </w:rP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7270EF" w14:textId="77777777" w:rsidR="006D7457" w:rsidRPr="008546F4" w:rsidRDefault="006D7457" w:rsidP="00207CF4">
            <w:pPr>
              <w:pStyle w:val="affc"/>
              <w:jc w:val="center"/>
              <w:rPr>
                <w:sz w:val="22"/>
                <w:szCs w:val="22"/>
              </w:rPr>
            </w:pPr>
            <w:r w:rsidRPr="008546F4">
              <w:rPr>
                <w:sz w:val="22"/>
                <w:szCs w:val="22"/>
              </w:rPr>
              <w:t>4</w:t>
            </w:r>
          </w:p>
          <w:p w14:paraId="1F636874" w14:textId="77777777" w:rsidR="006D7457" w:rsidRPr="008546F4" w:rsidRDefault="006D7457" w:rsidP="00207CF4">
            <w:pPr>
              <w:pStyle w:val="affc"/>
              <w:jc w:val="center"/>
              <w:rPr>
                <w:sz w:val="22"/>
                <w:szCs w:val="22"/>
              </w:rP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3AAE5B5" w14:textId="77777777" w:rsidR="006D7457" w:rsidRPr="008546F4" w:rsidRDefault="006D7457" w:rsidP="00207CF4">
            <w:pPr>
              <w:pStyle w:val="affc"/>
              <w:jc w:val="center"/>
              <w:rPr>
                <w:sz w:val="22"/>
                <w:szCs w:val="22"/>
              </w:rPr>
            </w:pPr>
            <w:r w:rsidRPr="008546F4">
              <w:rPr>
                <w:sz w:val="22"/>
                <w:szCs w:val="22"/>
              </w:rPr>
              <w:t>5</w:t>
            </w:r>
          </w:p>
          <w:p w14:paraId="0E3B3A1B" w14:textId="77777777" w:rsidR="006D7457" w:rsidRPr="008546F4" w:rsidRDefault="006D7457" w:rsidP="00207CF4">
            <w:pPr>
              <w:pStyle w:val="affc"/>
              <w:jc w:val="center"/>
              <w:rPr>
                <w:sz w:val="22"/>
                <w:szCs w:val="22"/>
              </w:rP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130E020" w14:textId="77777777" w:rsidR="006D7457" w:rsidRPr="008546F4" w:rsidRDefault="006D7457" w:rsidP="00207CF4">
            <w:pPr>
              <w:pStyle w:val="affc"/>
              <w:jc w:val="center"/>
              <w:rPr>
                <w:sz w:val="22"/>
                <w:szCs w:val="22"/>
              </w:rPr>
            </w:pPr>
            <w:r w:rsidRPr="008546F4">
              <w:rPr>
                <w:sz w:val="22"/>
                <w:szCs w:val="22"/>
              </w:rPr>
              <w:t>6</w:t>
            </w:r>
          </w:p>
          <w:p w14:paraId="1B12D596" w14:textId="77777777" w:rsidR="006D7457" w:rsidRPr="008546F4" w:rsidRDefault="006D7457" w:rsidP="00207CF4">
            <w:pPr>
              <w:pStyle w:val="affc"/>
              <w:jc w:val="center"/>
              <w:rPr>
                <w:sz w:val="22"/>
                <w:szCs w:val="22"/>
              </w:rP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C98AA8B" w14:textId="77777777" w:rsidR="006D7457" w:rsidRPr="008546F4" w:rsidRDefault="006D7457" w:rsidP="00207CF4">
            <w:pPr>
              <w:pStyle w:val="affc"/>
              <w:jc w:val="center"/>
              <w:rPr>
                <w:sz w:val="22"/>
                <w:szCs w:val="22"/>
              </w:rPr>
            </w:pPr>
            <w:r w:rsidRPr="008546F4">
              <w:rPr>
                <w:sz w:val="22"/>
                <w:szCs w:val="22"/>
              </w:rPr>
              <w:t>7</w:t>
            </w:r>
          </w:p>
          <w:p w14:paraId="47D3622C" w14:textId="77777777" w:rsidR="006D7457" w:rsidRPr="008546F4" w:rsidRDefault="006D7457" w:rsidP="00207CF4">
            <w:pPr>
              <w:pStyle w:val="affc"/>
              <w:jc w:val="center"/>
              <w:rPr>
                <w:sz w:val="22"/>
                <w:szCs w:val="22"/>
              </w:rPr>
            </w:pPr>
          </w:p>
        </w:tc>
        <w:tc>
          <w:tcPr>
            <w:tcW w:w="16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36A1D5C" w14:textId="77777777" w:rsidR="006D7457" w:rsidRPr="008546F4" w:rsidRDefault="006D7457" w:rsidP="00207CF4">
            <w:pPr>
              <w:pStyle w:val="affc"/>
              <w:jc w:val="center"/>
              <w:rPr>
                <w:sz w:val="22"/>
                <w:szCs w:val="22"/>
              </w:rPr>
            </w:pPr>
            <w:r w:rsidRPr="008546F4">
              <w:rPr>
                <w:sz w:val="22"/>
                <w:szCs w:val="22"/>
              </w:rPr>
              <w:t>8</w:t>
            </w:r>
          </w:p>
          <w:p w14:paraId="68F5110F" w14:textId="77777777" w:rsidR="006D7457" w:rsidRPr="008546F4" w:rsidRDefault="006D7457" w:rsidP="00207CF4">
            <w:pPr>
              <w:pStyle w:val="affc"/>
              <w:jc w:val="center"/>
              <w:rPr>
                <w:sz w:val="22"/>
                <w:szCs w:val="22"/>
              </w:rP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C9C66F6" w14:textId="77777777" w:rsidR="006D7457" w:rsidRPr="008546F4" w:rsidRDefault="006D7457" w:rsidP="00207CF4">
            <w:pPr>
              <w:pStyle w:val="affc"/>
              <w:jc w:val="center"/>
              <w:rPr>
                <w:sz w:val="22"/>
                <w:szCs w:val="22"/>
              </w:rPr>
            </w:pPr>
            <w:r w:rsidRPr="008546F4">
              <w:rPr>
                <w:sz w:val="22"/>
                <w:szCs w:val="22"/>
              </w:rPr>
              <w:t>9</w:t>
            </w:r>
          </w:p>
          <w:p w14:paraId="37269E2B" w14:textId="77777777" w:rsidR="006D7457" w:rsidRPr="008546F4" w:rsidRDefault="006D7457" w:rsidP="00207CF4">
            <w:pPr>
              <w:pStyle w:val="affc"/>
              <w:jc w:val="center"/>
              <w:rPr>
                <w:sz w:val="22"/>
                <w:szCs w:val="22"/>
              </w:rPr>
            </w:pPr>
          </w:p>
        </w:tc>
      </w:tr>
      <w:tr w:rsidR="006D7457" w:rsidRPr="008546F4" w14:paraId="79F1A3CA" w14:textId="77777777" w:rsidTr="00207CF4">
        <w:tc>
          <w:tcPr>
            <w:tcW w:w="67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11B0375" w14:textId="77777777" w:rsidR="006D7457" w:rsidRPr="008546F4" w:rsidRDefault="006D7457" w:rsidP="00207CF4">
            <w:pPr>
              <w:pStyle w:val="affc"/>
              <w:jc w:val="center"/>
              <w:rPr>
                <w:sz w:val="22"/>
                <w:szCs w:val="22"/>
              </w:rPr>
            </w:pPr>
          </w:p>
          <w:p w14:paraId="046043FF" w14:textId="77777777" w:rsidR="006D7457" w:rsidRPr="008546F4" w:rsidRDefault="006D7457" w:rsidP="00207CF4">
            <w:pPr>
              <w:pStyle w:val="affc"/>
              <w:jc w:val="center"/>
              <w:rPr>
                <w:sz w:val="22"/>
                <w:szCs w:val="22"/>
              </w:rP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C1D52B8" w14:textId="77777777" w:rsidR="006D7457" w:rsidRPr="008546F4" w:rsidRDefault="006D7457" w:rsidP="00207CF4">
            <w:pPr>
              <w:pStyle w:val="affc"/>
              <w:jc w:val="center"/>
              <w:rPr>
                <w:sz w:val="22"/>
                <w:szCs w:val="22"/>
              </w:rPr>
            </w:pPr>
          </w:p>
          <w:p w14:paraId="0BFB5451" w14:textId="77777777" w:rsidR="006D7457" w:rsidRPr="008546F4" w:rsidRDefault="006D7457" w:rsidP="00207CF4">
            <w:pPr>
              <w:pStyle w:val="affc"/>
              <w:jc w:val="center"/>
              <w:rPr>
                <w:sz w:val="22"/>
                <w:szCs w:val="22"/>
              </w:rP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3DE5834" w14:textId="77777777" w:rsidR="006D7457" w:rsidRPr="008546F4" w:rsidRDefault="006D7457" w:rsidP="00207CF4">
            <w:pPr>
              <w:pStyle w:val="affc"/>
              <w:jc w:val="center"/>
              <w:rPr>
                <w:sz w:val="22"/>
                <w:szCs w:val="22"/>
              </w:rPr>
            </w:pPr>
          </w:p>
          <w:p w14:paraId="43EAA63F" w14:textId="77777777" w:rsidR="006D7457" w:rsidRPr="008546F4" w:rsidRDefault="006D7457" w:rsidP="00207CF4">
            <w:pPr>
              <w:pStyle w:val="affc"/>
              <w:jc w:val="center"/>
              <w:rPr>
                <w:sz w:val="22"/>
                <w:szCs w:val="22"/>
              </w:rP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BF8932F" w14:textId="77777777" w:rsidR="006D7457" w:rsidRPr="008546F4" w:rsidRDefault="006D7457" w:rsidP="00207CF4">
            <w:pPr>
              <w:pStyle w:val="affc"/>
              <w:jc w:val="center"/>
              <w:rPr>
                <w:sz w:val="22"/>
                <w:szCs w:val="22"/>
              </w:rPr>
            </w:pPr>
          </w:p>
          <w:p w14:paraId="2A3332D0" w14:textId="77777777" w:rsidR="006D7457" w:rsidRPr="008546F4" w:rsidRDefault="006D7457" w:rsidP="00207CF4">
            <w:pPr>
              <w:pStyle w:val="affc"/>
              <w:jc w:val="center"/>
              <w:rPr>
                <w:sz w:val="22"/>
                <w:szCs w:val="22"/>
              </w:rP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9312D02" w14:textId="77777777" w:rsidR="006D7457" w:rsidRPr="008546F4" w:rsidRDefault="006D7457" w:rsidP="00207CF4">
            <w:pPr>
              <w:pStyle w:val="affc"/>
              <w:jc w:val="center"/>
              <w:rPr>
                <w:sz w:val="22"/>
                <w:szCs w:val="22"/>
              </w:rPr>
            </w:pPr>
          </w:p>
          <w:p w14:paraId="3E98583B" w14:textId="77777777" w:rsidR="006D7457" w:rsidRPr="008546F4" w:rsidRDefault="006D7457" w:rsidP="00207CF4">
            <w:pPr>
              <w:pStyle w:val="affc"/>
              <w:jc w:val="center"/>
              <w:rPr>
                <w:sz w:val="22"/>
                <w:szCs w:val="22"/>
              </w:rP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57D933E" w14:textId="77777777" w:rsidR="006D7457" w:rsidRPr="008546F4" w:rsidRDefault="006D7457" w:rsidP="00207CF4">
            <w:pPr>
              <w:pStyle w:val="affc"/>
              <w:jc w:val="center"/>
              <w:rPr>
                <w:sz w:val="22"/>
                <w:szCs w:val="22"/>
              </w:rPr>
            </w:pPr>
          </w:p>
          <w:p w14:paraId="6D869A1F" w14:textId="77777777" w:rsidR="006D7457" w:rsidRPr="008546F4" w:rsidRDefault="006D7457" w:rsidP="00207CF4">
            <w:pPr>
              <w:pStyle w:val="affc"/>
              <w:jc w:val="center"/>
              <w:rPr>
                <w:sz w:val="22"/>
                <w:szCs w:val="22"/>
              </w:rP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FD386FA" w14:textId="77777777" w:rsidR="006D7457" w:rsidRPr="008546F4" w:rsidRDefault="006D7457" w:rsidP="00207CF4">
            <w:pPr>
              <w:pStyle w:val="affc"/>
              <w:jc w:val="center"/>
              <w:rPr>
                <w:sz w:val="22"/>
                <w:szCs w:val="22"/>
              </w:rPr>
            </w:pPr>
          </w:p>
          <w:p w14:paraId="50EE1E6E" w14:textId="77777777" w:rsidR="006D7457" w:rsidRPr="008546F4" w:rsidRDefault="006D7457" w:rsidP="00207CF4">
            <w:pPr>
              <w:pStyle w:val="affc"/>
              <w:jc w:val="center"/>
              <w:rPr>
                <w:sz w:val="22"/>
                <w:szCs w:val="22"/>
              </w:rPr>
            </w:pPr>
          </w:p>
        </w:tc>
        <w:tc>
          <w:tcPr>
            <w:tcW w:w="16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A12343B" w14:textId="77777777" w:rsidR="006D7457" w:rsidRPr="008546F4" w:rsidRDefault="006D7457" w:rsidP="00207CF4">
            <w:pPr>
              <w:pStyle w:val="affc"/>
              <w:jc w:val="center"/>
              <w:rPr>
                <w:sz w:val="22"/>
                <w:szCs w:val="22"/>
              </w:rPr>
            </w:pPr>
          </w:p>
          <w:p w14:paraId="076AA636" w14:textId="77777777" w:rsidR="006D7457" w:rsidRPr="008546F4" w:rsidRDefault="006D7457" w:rsidP="00207CF4">
            <w:pPr>
              <w:pStyle w:val="affc"/>
              <w:jc w:val="center"/>
              <w:rPr>
                <w:sz w:val="22"/>
                <w:szCs w:val="22"/>
              </w:rP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17712E0" w14:textId="77777777" w:rsidR="006D7457" w:rsidRPr="008546F4" w:rsidRDefault="006D7457" w:rsidP="00207CF4">
            <w:pPr>
              <w:pStyle w:val="affc"/>
              <w:jc w:val="center"/>
              <w:rPr>
                <w:sz w:val="22"/>
                <w:szCs w:val="22"/>
              </w:rPr>
            </w:pPr>
          </w:p>
          <w:p w14:paraId="701BEA1F" w14:textId="77777777" w:rsidR="006D7457" w:rsidRPr="008546F4" w:rsidRDefault="006D7457" w:rsidP="00207CF4">
            <w:pPr>
              <w:pStyle w:val="affc"/>
              <w:jc w:val="center"/>
              <w:rPr>
                <w:sz w:val="22"/>
                <w:szCs w:val="22"/>
              </w:rPr>
            </w:pPr>
          </w:p>
        </w:tc>
      </w:tr>
      <w:tr w:rsidR="006D7457" w:rsidRPr="008546F4" w14:paraId="20B6B72B" w14:textId="77777777" w:rsidTr="00207CF4">
        <w:tc>
          <w:tcPr>
            <w:tcW w:w="67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6257864" w14:textId="77777777" w:rsidR="006D7457" w:rsidRPr="008546F4" w:rsidRDefault="006D7457" w:rsidP="00207CF4">
            <w:pPr>
              <w:pStyle w:val="affc"/>
              <w:jc w:val="center"/>
              <w:rPr>
                <w:sz w:val="22"/>
                <w:szCs w:val="22"/>
              </w:rPr>
            </w:pPr>
          </w:p>
          <w:p w14:paraId="26885F7C" w14:textId="77777777" w:rsidR="006D7457" w:rsidRPr="008546F4" w:rsidRDefault="006D7457" w:rsidP="00207CF4">
            <w:pPr>
              <w:pStyle w:val="affc"/>
              <w:jc w:val="center"/>
              <w:rPr>
                <w:sz w:val="22"/>
                <w:szCs w:val="22"/>
              </w:rP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8C3D2A4" w14:textId="77777777" w:rsidR="006D7457" w:rsidRPr="008546F4" w:rsidRDefault="006D7457" w:rsidP="00207CF4">
            <w:pPr>
              <w:pStyle w:val="affc"/>
              <w:jc w:val="center"/>
              <w:rPr>
                <w:sz w:val="22"/>
                <w:szCs w:val="22"/>
              </w:rPr>
            </w:pPr>
          </w:p>
          <w:p w14:paraId="6B74B910" w14:textId="77777777" w:rsidR="006D7457" w:rsidRPr="008546F4" w:rsidRDefault="006D7457" w:rsidP="00207CF4">
            <w:pPr>
              <w:pStyle w:val="affc"/>
              <w:jc w:val="center"/>
              <w:rPr>
                <w:sz w:val="22"/>
                <w:szCs w:val="22"/>
              </w:rP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7EC92B2" w14:textId="77777777" w:rsidR="006D7457" w:rsidRPr="008546F4" w:rsidRDefault="006D7457" w:rsidP="00207CF4">
            <w:pPr>
              <w:pStyle w:val="affc"/>
              <w:jc w:val="center"/>
              <w:rPr>
                <w:sz w:val="22"/>
                <w:szCs w:val="22"/>
              </w:rPr>
            </w:pPr>
          </w:p>
          <w:p w14:paraId="49C4A87B" w14:textId="77777777" w:rsidR="006D7457" w:rsidRPr="008546F4" w:rsidRDefault="006D7457" w:rsidP="00207CF4">
            <w:pPr>
              <w:pStyle w:val="affc"/>
              <w:jc w:val="center"/>
              <w:rPr>
                <w:sz w:val="22"/>
                <w:szCs w:val="22"/>
              </w:rP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8804D3A" w14:textId="77777777" w:rsidR="006D7457" w:rsidRPr="008546F4" w:rsidRDefault="006D7457" w:rsidP="00207CF4">
            <w:pPr>
              <w:pStyle w:val="affc"/>
              <w:jc w:val="center"/>
              <w:rPr>
                <w:sz w:val="22"/>
                <w:szCs w:val="22"/>
              </w:rPr>
            </w:pPr>
          </w:p>
          <w:p w14:paraId="0D1F7C0C" w14:textId="77777777" w:rsidR="006D7457" w:rsidRPr="008546F4" w:rsidRDefault="006D7457" w:rsidP="00207CF4">
            <w:pPr>
              <w:pStyle w:val="affc"/>
              <w:jc w:val="center"/>
              <w:rPr>
                <w:sz w:val="22"/>
                <w:szCs w:val="22"/>
              </w:rP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BE680E6" w14:textId="77777777" w:rsidR="006D7457" w:rsidRPr="008546F4" w:rsidRDefault="006D7457" w:rsidP="00207CF4">
            <w:pPr>
              <w:pStyle w:val="affc"/>
              <w:jc w:val="center"/>
              <w:rPr>
                <w:sz w:val="22"/>
                <w:szCs w:val="22"/>
              </w:rPr>
            </w:pPr>
          </w:p>
          <w:p w14:paraId="24EBB54C" w14:textId="77777777" w:rsidR="006D7457" w:rsidRPr="008546F4" w:rsidRDefault="006D7457" w:rsidP="00207CF4">
            <w:pPr>
              <w:pStyle w:val="affc"/>
              <w:jc w:val="center"/>
              <w:rPr>
                <w:sz w:val="22"/>
                <w:szCs w:val="22"/>
              </w:rP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196F1DD" w14:textId="77777777" w:rsidR="006D7457" w:rsidRPr="008546F4" w:rsidRDefault="006D7457" w:rsidP="00207CF4">
            <w:pPr>
              <w:pStyle w:val="affc"/>
              <w:jc w:val="center"/>
              <w:rPr>
                <w:sz w:val="22"/>
                <w:szCs w:val="22"/>
              </w:rPr>
            </w:pPr>
          </w:p>
          <w:p w14:paraId="16C9692E" w14:textId="77777777" w:rsidR="006D7457" w:rsidRPr="008546F4" w:rsidRDefault="006D7457" w:rsidP="00207CF4">
            <w:pPr>
              <w:pStyle w:val="affc"/>
              <w:jc w:val="center"/>
              <w:rPr>
                <w:sz w:val="22"/>
                <w:szCs w:val="22"/>
              </w:rP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7D4BE89" w14:textId="77777777" w:rsidR="006D7457" w:rsidRPr="008546F4" w:rsidRDefault="006D7457" w:rsidP="00207CF4">
            <w:pPr>
              <w:pStyle w:val="affc"/>
              <w:jc w:val="center"/>
              <w:rPr>
                <w:sz w:val="22"/>
                <w:szCs w:val="22"/>
              </w:rPr>
            </w:pPr>
          </w:p>
          <w:p w14:paraId="479E7548" w14:textId="77777777" w:rsidR="006D7457" w:rsidRPr="008546F4" w:rsidRDefault="006D7457" w:rsidP="00207CF4">
            <w:pPr>
              <w:pStyle w:val="affc"/>
              <w:jc w:val="center"/>
              <w:rPr>
                <w:sz w:val="22"/>
                <w:szCs w:val="22"/>
              </w:rPr>
            </w:pPr>
          </w:p>
        </w:tc>
        <w:tc>
          <w:tcPr>
            <w:tcW w:w="16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50635B5" w14:textId="77777777" w:rsidR="006D7457" w:rsidRPr="008546F4" w:rsidRDefault="006D7457" w:rsidP="00207CF4">
            <w:pPr>
              <w:pStyle w:val="affc"/>
              <w:jc w:val="center"/>
              <w:rPr>
                <w:sz w:val="22"/>
                <w:szCs w:val="22"/>
              </w:rPr>
            </w:pPr>
          </w:p>
          <w:p w14:paraId="7A471F77" w14:textId="77777777" w:rsidR="006D7457" w:rsidRPr="008546F4" w:rsidRDefault="006D7457" w:rsidP="00207CF4">
            <w:pPr>
              <w:pStyle w:val="affc"/>
              <w:jc w:val="center"/>
              <w:rPr>
                <w:sz w:val="22"/>
                <w:szCs w:val="22"/>
              </w:rP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58F19B6" w14:textId="77777777" w:rsidR="006D7457" w:rsidRPr="008546F4" w:rsidRDefault="006D7457" w:rsidP="00207CF4">
            <w:pPr>
              <w:pStyle w:val="affc"/>
              <w:jc w:val="center"/>
              <w:rPr>
                <w:sz w:val="22"/>
                <w:szCs w:val="22"/>
              </w:rPr>
            </w:pPr>
          </w:p>
          <w:p w14:paraId="2DDA09CD" w14:textId="77777777" w:rsidR="006D7457" w:rsidRPr="008546F4" w:rsidRDefault="006D7457" w:rsidP="00207CF4">
            <w:pPr>
              <w:pStyle w:val="affc"/>
              <w:jc w:val="center"/>
              <w:rPr>
                <w:sz w:val="22"/>
                <w:szCs w:val="22"/>
              </w:rPr>
            </w:pPr>
          </w:p>
        </w:tc>
      </w:tr>
    </w:tbl>
    <w:p w14:paraId="1C9DC138" w14:textId="77777777" w:rsidR="006D7457" w:rsidRPr="008546F4" w:rsidRDefault="006D7457" w:rsidP="006D7457">
      <w:pPr>
        <w:pStyle w:val="af3"/>
        <w:spacing w:after="0"/>
        <w:jc w:val="center"/>
        <w:rPr>
          <w:rFonts w:ascii="Times New Roman" w:hAnsi="Times New Roman"/>
        </w:rPr>
        <w:sectPr w:rsidR="006D7457" w:rsidRPr="008546F4" w:rsidSect="002239C0">
          <w:type w:val="nextColumn"/>
          <w:pgSz w:w="16838" w:h="11906" w:orient="landscape"/>
          <w:pgMar w:top="1134" w:right="680" w:bottom="1134" w:left="1134" w:header="709" w:footer="720" w:gutter="0"/>
          <w:cols w:space="720"/>
          <w:titlePg/>
          <w:docGrid w:linePitch="360"/>
        </w:sectPr>
      </w:pPr>
      <w:r w:rsidRPr="008546F4">
        <w:rPr>
          <w:rFonts w:ascii="Times New Roman" w:hAnsi="Times New Roman"/>
        </w:rPr>
        <w:t xml:space="preserve">области) </w:t>
      </w:r>
    </w:p>
    <w:p w14:paraId="6B0A3797" w14:textId="77777777" w:rsidR="006D7457" w:rsidRPr="008546F4" w:rsidRDefault="006D7457" w:rsidP="006D7457">
      <w:pPr>
        <w:pStyle w:val="af3"/>
        <w:spacing w:after="0"/>
        <w:jc w:val="right"/>
        <w:rPr>
          <w:rFonts w:ascii="Times New Roman" w:hAnsi="Times New Roman"/>
        </w:rPr>
      </w:pPr>
      <w:r w:rsidRPr="008546F4">
        <w:rPr>
          <w:rFonts w:ascii="Times New Roman" w:hAnsi="Times New Roman"/>
        </w:rPr>
        <w:lastRenderedPageBreak/>
        <w:t xml:space="preserve">Приложение 9 </w:t>
      </w:r>
    </w:p>
    <w:p w14:paraId="0203892E" w14:textId="77777777" w:rsidR="006D7457" w:rsidRPr="008546F4" w:rsidRDefault="006D7457" w:rsidP="006D7457">
      <w:pPr>
        <w:pStyle w:val="af3"/>
        <w:spacing w:after="0"/>
        <w:jc w:val="center"/>
        <w:rPr>
          <w:rFonts w:ascii="Times New Roman" w:hAnsi="Times New Roman"/>
        </w:rPr>
      </w:pPr>
      <w:r w:rsidRPr="008546F4">
        <w:rPr>
          <w:rFonts w:ascii="Times New Roman" w:hAnsi="Times New Roman"/>
        </w:rPr>
        <w:t>РЕЕСТР</w:t>
      </w:r>
    </w:p>
    <w:p w14:paraId="5CB25DC9"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свидетельств о праве на получение социальной выплаты</w:t>
      </w:r>
    </w:p>
    <w:p w14:paraId="41C4CB14"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на приобретение жилого помещения или создание объекта индивидуального</w:t>
      </w:r>
    </w:p>
    <w:p w14:paraId="35AF8DB1"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жилищного строительства</w:t>
      </w:r>
    </w:p>
    <w:p w14:paraId="2ADB8775"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по ____________________________________________________________</w:t>
      </w:r>
    </w:p>
    <w:p w14:paraId="42E86A45"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(наименование муниципального образования Московской области)</w:t>
      </w:r>
    </w:p>
    <w:tbl>
      <w:tblPr>
        <w:tblpPr w:leftFromText="180" w:rightFromText="180" w:vertAnchor="text" w:horzAnchor="margin" w:tblpXSpec="center" w:tblpY="880"/>
        <w:tblW w:w="15816" w:type="dxa"/>
        <w:tblLayout w:type="fixed"/>
        <w:tblCellMar>
          <w:top w:w="28" w:type="dxa"/>
          <w:left w:w="28" w:type="dxa"/>
          <w:bottom w:w="28" w:type="dxa"/>
          <w:right w:w="28" w:type="dxa"/>
        </w:tblCellMar>
        <w:tblLook w:val="0000" w:firstRow="0" w:lastRow="0" w:firstColumn="0" w:lastColumn="0" w:noHBand="0" w:noVBand="0"/>
      </w:tblPr>
      <w:tblGrid>
        <w:gridCol w:w="426"/>
        <w:gridCol w:w="851"/>
        <w:gridCol w:w="833"/>
        <w:gridCol w:w="1291"/>
        <w:gridCol w:w="1549"/>
        <w:gridCol w:w="941"/>
        <w:gridCol w:w="1608"/>
        <w:gridCol w:w="2176"/>
        <w:gridCol w:w="1523"/>
        <w:gridCol w:w="1799"/>
        <w:gridCol w:w="1524"/>
        <w:gridCol w:w="1295"/>
      </w:tblGrid>
      <w:tr w:rsidR="006D7457" w:rsidRPr="008546F4" w14:paraId="00C76892" w14:textId="77777777" w:rsidTr="00207CF4">
        <w:tc>
          <w:tcPr>
            <w:tcW w:w="42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6941BFF1" w14:textId="77777777" w:rsidR="006D7457" w:rsidRPr="008546F4" w:rsidRDefault="006D7457" w:rsidP="00207CF4">
            <w:pPr>
              <w:pStyle w:val="affc"/>
              <w:jc w:val="center"/>
              <w:rPr>
                <w:sz w:val="20"/>
                <w:szCs w:val="20"/>
              </w:rPr>
            </w:pPr>
            <w:r w:rsidRPr="008546F4">
              <w:rPr>
                <w:sz w:val="20"/>
                <w:szCs w:val="20"/>
              </w:rPr>
              <w:t xml:space="preserve">№ </w:t>
            </w:r>
            <w:proofErr w:type="gramStart"/>
            <w:r w:rsidRPr="008546F4">
              <w:rPr>
                <w:sz w:val="20"/>
                <w:szCs w:val="20"/>
              </w:rPr>
              <w:t>п</w:t>
            </w:r>
            <w:proofErr w:type="gramEnd"/>
            <w:r w:rsidRPr="008546F4">
              <w:rPr>
                <w:sz w:val="20"/>
                <w:szCs w:val="20"/>
              </w:rPr>
              <w:t xml:space="preserve">/п </w:t>
            </w:r>
          </w:p>
          <w:p w14:paraId="1A6D6974" w14:textId="77777777" w:rsidR="006D7457" w:rsidRPr="008546F4" w:rsidRDefault="006D7457" w:rsidP="00207CF4">
            <w:pPr>
              <w:pStyle w:val="affc"/>
              <w:rPr>
                <w:sz w:val="20"/>
                <w:szCs w:val="20"/>
              </w:rPr>
            </w:pPr>
          </w:p>
        </w:tc>
        <w:tc>
          <w:tcPr>
            <w:tcW w:w="297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72734601" w14:textId="77777777" w:rsidR="006D7457" w:rsidRPr="008546F4" w:rsidRDefault="006D7457" w:rsidP="00207CF4">
            <w:pPr>
              <w:pStyle w:val="affc"/>
              <w:jc w:val="center"/>
              <w:rPr>
                <w:sz w:val="20"/>
                <w:szCs w:val="20"/>
              </w:rPr>
            </w:pPr>
            <w:r w:rsidRPr="008546F4">
              <w:rPr>
                <w:sz w:val="20"/>
                <w:szCs w:val="20"/>
              </w:rPr>
              <w:t xml:space="preserve">Свидетельство </w:t>
            </w:r>
          </w:p>
          <w:p w14:paraId="4B517D6A" w14:textId="77777777" w:rsidR="006D7457" w:rsidRPr="008546F4" w:rsidRDefault="006D7457" w:rsidP="00207CF4">
            <w:pPr>
              <w:pStyle w:val="affc"/>
              <w:rPr>
                <w:sz w:val="20"/>
                <w:szCs w:val="20"/>
              </w:rPr>
            </w:pPr>
          </w:p>
        </w:tc>
        <w:tc>
          <w:tcPr>
            <w:tcW w:w="154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0451876" w14:textId="77777777" w:rsidR="006D7457" w:rsidRPr="008546F4" w:rsidRDefault="006D7457" w:rsidP="00207CF4">
            <w:pPr>
              <w:pStyle w:val="affc"/>
              <w:jc w:val="center"/>
              <w:rPr>
                <w:sz w:val="20"/>
                <w:szCs w:val="20"/>
              </w:rPr>
            </w:pPr>
            <w:r w:rsidRPr="008546F4">
              <w:rPr>
                <w:sz w:val="20"/>
                <w:szCs w:val="20"/>
              </w:rPr>
              <w:t xml:space="preserve">Фамилия, имя, отчество владельца </w:t>
            </w:r>
          </w:p>
          <w:p w14:paraId="45C82F3F" w14:textId="77777777" w:rsidR="006D7457" w:rsidRPr="008546F4" w:rsidRDefault="006D7457" w:rsidP="00207CF4">
            <w:pPr>
              <w:pStyle w:val="affc"/>
              <w:rPr>
                <w:sz w:val="20"/>
                <w:szCs w:val="20"/>
              </w:rPr>
            </w:pPr>
          </w:p>
        </w:tc>
        <w:tc>
          <w:tcPr>
            <w:tcW w:w="94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2BC96F8F" w14:textId="77777777" w:rsidR="006D7457" w:rsidRPr="008546F4" w:rsidRDefault="006D7457" w:rsidP="00207CF4">
            <w:pPr>
              <w:pStyle w:val="affc"/>
              <w:jc w:val="center"/>
              <w:rPr>
                <w:sz w:val="20"/>
                <w:szCs w:val="20"/>
              </w:rPr>
            </w:pPr>
            <w:r w:rsidRPr="008546F4">
              <w:rPr>
                <w:sz w:val="20"/>
                <w:szCs w:val="20"/>
              </w:rPr>
              <w:t xml:space="preserve">Сумма договора (руб.) </w:t>
            </w:r>
          </w:p>
          <w:p w14:paraId="69C99B76" w14:textId="77777777" w:rsidR="006D7457" w:rsidRPr="008546F4" w:rsidRDefault="006D7457" w:rsidP="00207CF4">
            <w:pPr>
              <w:pStyle w:val="affc"/>
              <w:rPr>
                <w:sz w:val="20"/>
                <w:szCs w:val="20"/>
              </w:rPr>
            </w:pPr>
          </w:p>
        </w:tc>
        <w:tc>
          <w:tcPr>
            <w:tcW w:w="160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65DE7E3" w14:textId="77777777" w:rsidR="006D7457" w:rsidRPr="008546F4" w:rsidRDefault="006D7457" w:rsidP="00207CF4">
            <w:pPr>
              <w:pStyle w:val="affc"/>
              <w:jc w:val="center"/>
              <w:rPr>
                <w:sz w:val="20"/>
                <w:szCs w:val="20"/>
              </w:rPr>
            </w:pPr>
            <w:r w:rsidRPr="008546F4">
              <w:rPr>
                <w:sz w:val="20"/>
                <w:szCs w:val="20"/>
              </w:rPr>
              <w:t xml:space="preserve">Дата перечисления средств социальной выплаты в счет оплаты договора купли-продажи </w:t>
            </w:r>
          </w:p>
          <w:p w14:paraId="0B95F07F" w14:textId="77777777" w:rsidR="006D7457" w:rsidRPr="008546F4" w:rsidRDefault="006D7457" w:rsidP="00207CF4">
            <w:pPr>
              <w:pStyle w:val="affc"/>
              <w:rPr>
                <w:sz w:val="20"/>
                <w:szCs w:val="20"/>
              </w:rPr>
            </w:pPr>
          </w:p>
        </w:tc>
        <w:tc>
          <w:tcPr>
            <w:tcW w:w="217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237E386" w14:textId="77777777" w:rsidR="006D7457" w:rsidRPr="008546F4" w:rsidRDefault="006D7457" w:rsidP="00207CF4">
            <w:pPr>
              <w:pStyle w:val="affc"/>
              <w:jc w:val="center"/>
              <w:rPr>
                <w:sz w:val="20"/>
                <w:szCs w:val="20"/>
              </w:rPr>
            </w:pPr>
            <w:r w:rsidRPr="008546F4">
              <w:rPr>
                <w:sz w:val="20"/>
                <w:szCs w:val="20"/>
              </w:rPr>
              <w:t xml:space="preserve">Документ-основание для перечисления средств социальной выплаты (ДКП, ДДУ, договор подряда, кредитный договор), наименование и дата </w:t>
            </w:r>
          </w:p>
          <w:p w14:paraId="052045AE" w14:textId="77777777" w:rsidR="006D7457" w:rsidRPr="008546F4" w:rsidRDefault="006D7457" w:rsidP="00207CF4">
            <w:pPr>
              <w:pStyle w:val="affc"/>
              <w:rPr>
                <w:sz w:val="20"/>
                <w:szCs w:val="20"/>
              </w:rPr>
            </w:pPr>
          </w:p>
        </w:tc>
        <w:tc>
          <w:tcPr>
            <w:tcW w:w="1523"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421DC7F4" w14:textId="77777777" w:rsidR="006D7457" w:rsidRPr="008546F4" w:rsidRDefault="006D7457" w:rsidP="00207CF4">
            <w:pPr>
              <w:pStyle w:val="affc"/>
              <w:jc w:val="center"/>
              <w:rPr>
                <w:sz w:val="20"/>
                <w:szCs w:val="20"/>
              </w:rPr>
            </w:pPr>
            <w:r w:rsidRPr="008546F4">
              <w:rPr>
                <w:sz w:val="20"/>
                <w:szCs w:val="20"/>
              </w:rPr>
              <w:t xml:space="preserve">Дата перехода права собственности к членам молодой семьи (выписка из ЕГРН) </w:t>
            </w:r>
          </w:p>
          <w:p w14:paraId="0B8CA7C5" w14:textId="77777777" w:rsidR="006D7457" w:rsidRPr="008546F4" w:rsidRDefault="006D7457" w:rsidP="00207CF4">
            <w:pPr>
              <w:pStyle w:val="affc"/>
              <w:rPr>
                <w:sz w:val="20"/>
                <w:szCs w:val="20"/>
              </w:rPr>
            </w:pPr>
          </w:p>
        </w:tc>
        <w:tc>
          <w:tcPr>
            <w:tcW w:w="179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2E0CF906" w14:textId="77777777" w:rsidR="006D7457" w:rsidRPr="008546F4" w:rsidRDefault="006D7457" w:rsidP="00207CF4">
            <w:pPr>
              <w:pStyle w:val="affc"/>
              <w:jc w:val="center"/>
              <w:rPr>
                <w:sz w:val="20"/>
                <w:szCs w:val="20"/>
              </w:rPr>
            </w:pPr>
            <w:r w:rsidRPr="008546F4">
              <w:rPr>
                <w:sz w:val="20"/>
                <w:szCs w:val="20"/>
              </w:rPr>
              <w:t xml:space="preserve">Общая площадь жилого помещения </w:t>
            </w:r>
            <w:r w:rsidRPr="008546F4">
              <w:rPr>
                <w:sz w:val="20"/>
                <w:szCs w:val="20"/>
              </w:rPr>
              <w:br/>
              <w:t xml:space="preserve">(кв. м), приобретенного с использованием средств социальной выплаты </w:t>
            </w:r>
          </w:p>
          <w:p w14:paraId="42BA2775" w14:textId="77777777" w:rsidR="006D7457" w:rsidRPr="008546F4" w:rsidRDefault="006D7457" w:rsidP="00207CF4">
            <w:pPr>
              <w:pStyle w:val="affc"/>
              <w:rPr>
                <w:sz w:val="20"/>
                <w:szCs w:val="20"/>
              </w:rPr>
            </w:pP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A8889E5" w14:textId="77777777" w:rsidR="006D7457" w:rsidRPr="008546F4" w:rsidRDefault="006D7457" w:rsidP="00207CF4">
            <w:pPr>
              <w:pStyle w:val="affc"/>
              <w:jc w:val="center"/>
              <w:rPr>
                <w:sz w:val="20"/>
                <w:szCs w:val="20"/>
              </w:rPr>
            </w:pPr>
            <w:r w:rsidRPr="008546F4">
              <w:rPr>
                <w:sz w:val="20"/>
                <w:szCs w:val="20"/>
              </w:rPr>
              <w:t xml:space="preserve">Наименование населенного пункта, в котором приобретено жилое помещение </w:t>
            </w:r>
          </w:p>
          <w:p w14:paraId="631F0096" w14:textId="77777777" w:rsidR="006D7457" w:rsidRPr="008546F4" w:rsidRDefault="006D7457" w:rsidP="00207CF4">
            <w:pPr>
              <w:pStyle w:val="affc"/>
              <w:rPr>
                <w:sz w:val="20"/>
                <w:szCs w:val="20"/>
              </w:rPr>
            </w:pPr>
          </w:p>
        </w:tc>
        <w:tc>
          <w:tcPr>
            <w:tcW w:w="1295"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76677FF" w14:textId="77777777" w:rsidR="006D7457" w:rsidRPr="008546F4" w:rsidRDefault="006D7457" w:rsidP="00207CF4">
            <w:pPr>
              <w:pStyle w:val="affc"/>
              <w:jc w:val="center"/>
              <w:rPr>
                <w:sz w:val="20"/>
                <w:szCs w:val="20"/>
              </w:rPr>
            </w:pPr>
            <w:r w:rsidRPr="008546F4">
              <w:rPr>
                <w:sz w:val="20"/>
                <w:szCs w:val="20"/>
              </w:rPr>
              <w:t xml:space="preserve">Примечания </w:t>
            </w:r>
          </w:p>
          <w:p w14:paraId="711654FD" w14:textId="77777777" w:rsidR="006D7457" w:rsidRPr="008546F4" w:rsidRDefault="006D7457" w:rsidP="00207CF4">
            <w:pPr>
              <w:pStyle w:val="affc"/>
              <w:rPr>
                <w:sz w:val="20"/>
                <w:szCs w:val="20"/>
              </w:rPr>
            </w:pPr>
          </w:p>
        </w:tc>
      </w:tr>
      <w:tr w:rsidR="006D7457" w:rsidRPr="008546F4" w14:paraId="138BE3FC" w14:textId="77777777" w:rsidTr="00207CF4">
        <w:tc>
          <w:tcPr>
            <w:tcW w:w="42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7D0369D9" w14:textId="77777777" w:rsidR="006D7457" w:rsidRPr="008546F4" w:rsidRDefault="006D7457" w:rsidP="00207CF4">
            <w:pPr>
              <w:pStyle w:val="affc"/>
              <w:snapToGrid w:val="0"/>
              <w:rPr>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700AE9C" w14:textId="77777777" w:rsidR="006D7457" w:rsidRPr="008546F4" w:rsidRDefault="006D7457" w:rsidP="00207CF4">
            <w:pPr>
              <w:pStyle w:val="affc"/>
              <w:jc w:val="center"/>
              <w:rPr>
                <w:sz w:val="20"/>
                <w:szCs w:val="20"/>
              </w:rPr>
            </w:pPr>
            <w:r w:rsidRPr="008546F4">
              <w:rPr>
                <w:sz w:val="20"/>
                <w:szCs w:val="20"/>
              </w:rPr>
              <w:t xml:space="preserve">Номер </w:t>
            </w:r>
          </w:p>
          <w:p w14:paraId="40375097" w14:textId="77777777" w:rsidR="006D7457" w:rsidRPr="008546F4" w:rsidRDefault="006D7457" w:rsidP="00207CF4">
            <w:pPr>
              <w:pStyle w:val="affc"/>
              <w:rPr>
                <w:sz w:val="20"/>
                <w:szCs w:val="20"/>
              </w:rPr>
            </w:pPr>
          </w:p>
        </w:tc>
        <w:tc>
          <w:tcPr>
            <w:tcW w:w="8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51B9A5B" w14:textId="77777777" w:rsidR="006D7457" w:rsidRPr="008546F4" w:rsidRDefault="006D7457" w:rsidP="00207CF4">
            <w:pPr>
              <w:pStyle w:val="affc"/>
              <w:jc w:val="center"/>
              <w:rPr>
                <w:sz w:val="20"/>
                <w:szCs w:val="20"/>
              </w:rPr>
            </w:pPr>
            <w:r w:rsidRPr="008546F4">
              <w:rPr>
                <w:sz w:val="20"/>
                <w:szCs w:val="20"/>
              </w:rPr>
              <w:t xml:space="preserve">Дата выдачи </w:t>
            </w:r>
          </w:p>
          <w:p w14:paraId="2EFD654F" w14:textId="77777777" w:rsidR="006D7457" w:rsidRPr="008546F4" w:rsidRDefault="006D7457" w:rsidP="00207CF4">
            <w:pPr>
              <w:pStyle w:val="affc"/>
              <w:rPr>
                <w:sz w:val="20"/>
                <w:szCs w:val="20"/>
              </w:rPr>
            </w:pPr>
          </w:p>
        </w:tc>
        <w:tc>
          <w:tcPr>
            <w:tcW w:w="1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A244FC8" w14:textId="77777777" w:rsidR="006D7457" w:rsidRPr="008546F4" w:rsidRDefault="006D7457" w:rsidP="00207CF4">
            <w:pPr>
              <w:pStyle w:val="affc"/>
              <w:jc w:val="center"/>
              <w:rPr>
                <w:sz w:val="20"/>
                <w:szCs w:val="20"/>
              </w:rPr>
            </w:pPr>
            <w:r w:rsidRPr="008546F4">
              <w:rPr>
                <w:sz w:val="20"/>
                <w:szCs w:val="20"/>
              </w:rPr>
              <w:t xml:space="preserve">Размер предоставляемой социальной выплаты (руб.) </w:t>
            </w:r>
          </w:p>
          <w:p w14:paraId="6E157B74" w14:textId="77777777" w:rsidR="006D7457" w:rsidRPr="008546F4" w:rsidRDefault="006D7457" w:rsidP="00207CF4">
            <w:pPr>
              <w:pStyle w:val="affc"/>
              <w:rPr>
                <w:sz w:val="20"/>
                <w:szCs w:val="20"/>
              </w:rPr>
            </w:pPr>
          </w:p>
        </w:tc>
        <w:tc>
          <w:tcPr>
            <w:tcW w:w="154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492DFC23" w14:textId="77777777" w:rsidR="006D7457" w:rsidRPr="008546F4" w:rsidRDefault="006D7457" w:rsidP="00207CF4">
            <w:pPr>
              <w:pStyle w:val="affc"/>
              <w:snapToGrid w:val="0"/>
              <w:rPr>
                <w:sz w:val="20"/>
                <w:szCs w:val="20"/>
              </w:rPr>
            </w:pPr>
          </w:p>
        </w:tc>
        <w:tc>
          <w:tcPr>
            <w:tcW w:w="94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42EB33E" w14:textId="77777777" w:rsidR="006D7457" w:rsidRPr="008546F4" w:rsidRDefault="006D7457" w:rsidP="00207CF4">
            <w:pPr>
              <w:pStyle w:val="affc"/>
              <w:snapToGrid w:val="0"/>
              <w:rPr>
                <w:sz w:val="20"/>
                <w:szCs w:val="20"/>
              </w:rPr>
            </w:pPr>
          </w:p>
        </w:tc>
        <w:tc>
          <w:tcPr>
            <w:tcW w:w="160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E9F13EA" w14:textId="77777777" w:rsidR="006D7457" w:rsidRPr="008546F4" w:rsidRDefault="006D7457" w:rsidP="00207CF4">
            <w:pPr>
              <w:pStyle w:val="affc"/>
              <w:snapToGrid w:val="0"/>
              <w:rPr>
                <w:sz w:val="20"/>
                <w:szCs w:val="20"/>
              </w:rPr>
            </w:pPr>
          </w:p>
        </w:tc>
        <w:tc>
          <w:tcPr>
            <w:tcW w:w="21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7CBA8F1" w14:textId="77777777" w:rsidR="006D7457" w:rsidRPr="008546F4" w:rsidRDefault="006D7457" w:rsidP="00207CF4">
            <w:pPr>
              <w:pStyle w:val="affc"/>
              <w:snapToGrid w:val="0"/>
              <w:rPr>
                <w:sz w:val="20"/>
                <w:szCs w:val="20"/>
              </w:rPr>
            </w:pPr>
          </w:p>
        </w:tc>
        <w:tc>
          <w:tcPr>
            <w:tcW w:w="152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B1CCA1E" w14:textId="77777777" w:rsidR="006D7457" w:rsidRPr="008546F4" w:rsidRDefault="006D7457" w:rsidP="00207CF4">
            <w:pPr>
              <w:pStyle w:val="affc"/>
              <w:snapToGrid w:val="0"/>
              <w:rPr>
                <w:sz w:val="20"/>
                <w:szCs w:val="20"/>
              </w:rPr>
            </w:pPr>
          </w:p>
        </w:tc>
        <w:tc>
          <w:tcPr>
            <w:tcW w:w="179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0A82ACF4" w14:textId="77777777" w:rsidR="006D7457" w:rsidRPr="008546F4" w:rsidRDefault="006D7457" w:rsidP="00207CF4">
            <w:pPr>
              <w:pStyle w:val="affc"/>
              <w:snapToGrid w:val="0"/>
              <w:rPr>
                <w:sz w:val="20"/>
                <w:szCs w:val="20"/>
              </w:rPr>
            </w:pP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5231CE21" w14:textId="77777777" w:rsidR="006D7457" w:rsidRPr="008546F4" w:rsidRDefault="006D7457" w:rsidP="00207CF4">
            <w:pPr>
              <w:pStyle w:val="affc"/>
              <w:snapToGrid w:val="0"/>
              <w:rPr>
                <w:sz w:val="20"/>
                <w:szCs w:val="20"/>
              </w:rPr>
            </w:pPr>
          </w:p>
        </w:tc>
        <w:tc>
          <w:tcPr>
            <w:tcW w:w="129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5BBD9863" w14:textId="77777777" w:rsidR="006D7457" w:rsidRPr="008546F4" w:rsidRDefault="006D7457" w:rsidP="00207CF4">
            <w:pPr>
              <w:pStyle w:val="affc"/>
              <w:snapToGrid w:val="0"/>
              <w:rPr>
                <w:sz w:val="20"/>
                <w:szCs w:val="20"/>
              </w:rPr>
            </w:pPr>
          </w:p>
        </w:tc>
      </w:tr>
      <w:tr w:rsidR="006D7457" w:rsidRPr="008546F4" w14:paraId="76125C3D" w14:textId="77777777" w:rsidTr="00207CF4">
        <w:tc>
          <w:tcPr>
            <w:tcW w:w="42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8B6021A" w14:textId="77777777" w:rsidR="006D7457" w:rsidRPr="008546F4" w:rsidRDefault="006D7457" w:rsidP="00207CF4">
            <w:pPr>
              <w:pStyle w:val="affc"/>
              <w:jc w:val="center"/>
              <w:rPr>
                <w:sz w:val="20"/>
                <w:szCs w:val="20"/>
              </w:rPr>
            </w:pPr>
            <w:r w:rsidRPr="008546F4">
              <w:rPr>
                <w:sz w:val="20"/>
                <w:szCs w:val="20"/>
              </w:rPr>
              <w:t xml:space="preserve">1 </w:t>
            </w:r>
          </w:p>
          <w:p w14:paraId="797B8B30" w14:textId="77777777" w:rsidR="006D7457" w:rsidRPr="008546F4" w:rsidRDefault="006D7457" w:rsidP="00207CF4">
            <w:pPr>
              <w:pStyle w:val="affc"/>
              <w:rPr>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397B86F" w14:textId="77777777" w:rsidR="006D7457" w:rsidRPr="008546F4" w:rsidRDefault="006D7457" w:rsidP="00207CF4">
            <w:pPr>
              <w:pStyle w:val="affc"/>
              <w:jc w:val="center"/>
              <w:rPr>
                <w:sz w:val="20"/>
                <w:szCs w:val="20"/>
              </w:rPr>
            </w:pPr>
            <w:r w:rsidRPr="008546F4">
              <w:rPr>
                <w:sz w:val="20"/>
                <w:szCs w:val="20"/>
              </w:rPr>
              <w:t xml:space="preserve">2 </w:t>
            </w:r>
          </w:p>
          <w:p w14:paraId="3E8B47E0" w14:textId="77777777" w:rsidR="006D7457" w:rsidRPr="008546F4" w:rsidRDefault="006D7457" w:rsidP="00207CF4">
            <w:pPr>
              <w:pStyle w:val="affc"/>
              <w:rPr>
                <w:sz w:val="20"/>
                <w:szCs w:val="20"/>
              </w:rPr>
            </w:pPr>
          </w:p>
        </w:tc>
        <w:tc>
          <w:tcPr>
            <w:tcW w:w="8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0513625" w14:textId="77777777" w:rsidR="006D7457" w:rsidRPr="008546F4" w:rsidRDefault="006D7457" w:rsidP="00207CF4">
            <w:pPr>
              <w:pStyle w:val="affc"/>
              <w:jc w:val="center"/>
              <w:rPr>
                <w:sz w:val="20"/>
                <w:szCs w:val="20"/>
              </w:rPr>
            </w:pPr>
            <w:r w:rsidRPr="008546F4">
              <w:rPr>
                <w:sz w:val="20"/>
                <w:szCs w:val="20"/>
              </w:rPr>
              <w:t xml:space="preserve">3 </w:t>
            </w:r>
          </w:p>
          <w:p w14:paraId="4696CDC8" w14:textId="77777777" w:rsidR="006D7457" w:rsidRPr="008546F4" w:rsidRDefault="006D7457" w:rsidP="00207CF4">
            <w:pPr>
              <w:pStyle w:val="affc"/>
              <w:rPr>
                <w:sz w:val="20"/>
                <w:szCs w:val="20"/>
              </w:rPr>
            </w:pPr>
          </w:p>
        </w:tc>
        <w:tc>
          <w:tcPr>
            <w:tcW w:w="1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614F2C" w14:textId="77777777" w:rsidR="006D7457" w:rsidRPr="008546F4" w:rsidRDefault="006D7457" w:rsidP="00207CF4">
            <w:pPr>
              <w:pStyle w:val="affc"/>
              <w:jc w:val="center"/>
              <w:rPr>
                <w:sz w:val="20"/>
                <w:szCs w:val="20"/>
              </w:rPr>
            </w:pPr>
            <w:r w:rsidRPr="008546F4">
              <w:rPr>
                <w:sz w:val="20"/>
                <w:szCs w:val="20"/>
              </w:rPr>
              <w:t xml:space="preserve">4 </w:t>
            </w:r>
          </w:p>
          <w:p w14:paraId="0A2700DD" w14:textId="77777777" w:rsidR="006D7457" w:rsidRPr="008546F4" w:rsidRDefault="006D7457" w:rsidP="00207CF4">
            <w:pPr>
              <w:pStyle w:val="affc"/>
              <w:rPr>
                <w:sz w:val="20"/>
                <w:szCs w:val="20"/>
              </w:rPr>
            </w:pPr>
          </w:p>
        </w:tc>
        <w:tc>
          <w:tcPr>
            <w:tcW w:w="15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558C267" w14:textId="77777777" w:rsidR="006D7457" w:rsidRPr="008546F4" w:rsidRDefault="006D7457" w:rsidP="00207CF4">
            <w:pPr>
              <w:pStyle w:val="affc"/>
              <w:jc w:val="center"/>
              <w:rPr>
                <w:sz w:val="20"/>
                <w:szCs w:val="20"/>
              </w:rPr>
            </w:pPr>
            <w:r w:rsidRPr="008546F4">
              <w:rPr>
                <w:sz w:val="20"/>
                <w:szCs w:val="20"/>
              </w:rPr>
              <w:t xml:space="preserve">5 </w:t>
            </w:r>
          </w:p>
          <w:p w14:paraId="0926B207" w14:textId="77777777" w:rsidR="006D7457" w:rsidRPr="008546F4" w:rsidRDefault="006D7457" w:rsidP="00207CF4">
            <w:pPr>
              <w:pStyle w:val="affc"/>
              <w:rPr>
                <w:sz w:val="20"/>
                <w:szCs w:val="20"/>
              </w:rPr>
            </w:pPr>
          </w:p>
        </w:tc>
        <w:tc>
          <w:tcPr>
            <w:tcW w:w="9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886A65" w14:textId="77777777" w:rsidR="006D7457" w:rsidRPr="008546F4" w:rsidRDefault="006D7457" w:rsidP="00207CF4">
            <w:pPr>
              <w:pStyle w:val="affc"/>
              <w:jc w:val="center"/>
              <w:rPr>
                <w:sz w:val="20"/>
                <w:szCs w:val="20"/>
              </w:rPr>
            </w:pPr>
            <w:r w:rsidRPr="008546F4">
              <w:rPr>
                <w:sz w:val="20"/>
                <w:szCs w:val="20"/>
              </w:rPr>
              <w:t xml:space="preserve">6 </w:t>
            </w:r>
          </w:p>
          <w:p w14:paraId="086672D8" w14:textId="77777777" w:rsidR="006D7457" w:rsidRPr="008546F4" w:rsidRDefault="006D7457" w:rsidP="00207CF4">
            <w:pPr>
              <w:pStyle w:val="affc"/>
              <w:rPr>
                <w:sz w:val="20"/>
                <w:szCs w:val="20"/>
              </w:rP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D508D40" w14:textId="77777777" w:rsidR="006D7457" w:rsidRPr="008546F4" w:rsidRDefault="006D7457" w:rsidP="00207CF4">
            <w:pPr>
              <w:pStyle w:val="affc"/>
              <w:jc w:val="center"/>
              <w:rPr>
                <w:sz w:val="20"/>
                <w:szCs w:val="20"/>
              </w:rPr>
            </w:pPr>
            <w:r w:rsidRPr="008546F4">
              <w:rPr>
                <w:sz w:val="20"/>
                <w:szCs w:val="20"/>
              </w:rPr>
              <w:t xml:space="preserve">7 </w:t>
            </w:r>
          </w:p>
          <w:p w14:paraId="7647C6B5" w14:textId="77777777" w:rsidR="006D7457" w:rsidRPr="008546F4" w:rsidRDefault="006D7457" w:rsidP="00207CF4">
            <w:pPr>
              <w:pStyle w:val="affc"/>
              <w:rPr>
                <w:sz w:val="20"/>
                <w:szCs w:val="20"/>
              </w:rPr>
            </w:pPr>
          </w:p>
        </w:tc>
        <w:tc>
          <w:tcPr>
            <w:tcW w:w="217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A9F14A0" w14:textId="77777777" w:rsidR="006D7457" w:rsidRPr="008546F4" w:rsidRDefault="006D7457" w:rsidP="00207CF4">
            <w:pPr>
              <w:pStyle w:val="affc"/>
              <w:jc w:val="center"/>
              <w:rPr>
                <w:sz w:val="20"/>
                <w:szCs w:val="20"/>
              </w:rPr>
            </w:pPr>
            <w:r w:rsidRPr="008546F4">
              <w:rPr>
                <w:sz w:val="20"/>
                <w:szCs w:val="20"/>
              </w:rPr>
              <w:t xml:space="preserve">8 </w:t>
            </w:r>
          </w:p>
          <w:p w14:paraId="03E7162B" w14:textId="77777777" w:rsidR="006D7457" w:rsidRPr="008546F4" w:rsidRDefault="006D7457" w:rsidP="00207CF4">
            <w:pPr>
              <w:pStyle w:val="affc"/>
              <w:rPr>
                <w:sz w:val="20"/>
                <w:szCs w:val="20"/>
              </w:rPr>
            </w:pPr>
          </w:p>
        </w:tc>
        <w:tc>
          <w:tcPr>
            <w:tcW w:w="152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34A3381" w14:textId="77777777" w:rsidR="006D7457" w:rsidRPr="008546F4" w:rsidRDefault="006D7457" w:rsidP="00207CF4">
            <w:pPr>
              <w:pStyle w:val="affc"/>
              <w:jc w:val="center"/>
              <w:rPr>
                <w:sz w:val="20"/>
                <w:szCs w:val="20"/>
              </w:rPr>
            </w:pPr>
            <w:r w:rsidRPr="008546F4">
              <w:rPr>
                <w:sz w:val="20"/>
                <w:szCs w:val="20"/>
              </w:rPr>
              <w:t xml:space="preserve">9 </w:t>
            </w:r>
          </w:p>
          <w:p w14:paraId="60A6CB6E" w14:textId="77777777" w:rsidR="006D7457" w:rsidRPr="008546F4" w:rsidRDefault="006D7457" w:rsidP="00207CF4">
            <w:pPr>
              <w:pStyle w:val="affc"/>
              <w:rPr>
                <w:sz w:val="20"/>
                <w:szCs w:val="20"/>
              </w:rPr>
            </w:pPr>
          </w:p>
        </w:tc>
        <w:tc>
          <w:tcPr>
            <w:tcW w:w="179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9D7268E" w14:textId="77777777" w:rsidR="006D7457" w:rsidRPr="008546F4" w:rsidRDefault="006D7457" w:rsidP="00207CF4">
            <w:pPr>
              <w:pStyle w:val="affc"/>
              <w:jc w:val="center"/>
              <w:rPr>
                <w:sz w:val="20"/>
                <w:szCs w:val="20"/>
              </w:rPr>
            </w:pPr>
            <w:r w:rsidRPr="008546F4">
              <w:rPr>
                <w:sz w:val="20"/>
                <w:szCs w:val="20"/>
              </w:rPr>
              <w:t xml:space="preserve">10 </w:t>
            </w:r>
          </w:p>
          <w:p w14:paraId="4DEF0F7E" w14:textId="77777777" w:rsidR="006D7457" w:rsidRPr="008546F4" w:rsidRDefault="006D7457" w:rsidP="00207CF4">
            <w:pPr>
              <w:pStyle w:val="affc"/>
              <w:rPr>
                <w:sz w:val="20"/>
                <w:szCs w:val="20"/>
              </w:rPr>
            </w:pPr>
          </w:p>
        </w:tc>
        <w:tc>
          <w:tcPr>
            <w:tcW w:w="152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73242FE" w14:textId="77777777" w:rsidR="006D7457" w:rsidRPr="008546F4" w:rsidRDefault="006D7457" w:rsidP="00207CF4">
            <w:pPr>
              <w:pStyle w:val="affc"/>
              <w:jc w:val="center"/>
              <w:rPr>
                <w:sz w:val="20"/>
                <w:szCs w:val="20"/>
              </w:rPr>
            </w:pPr>
            <w:r w:rsidRPr="008546F4">
              <w:rPr>
                <w:sz w:val="20"/>
                <w:szCs w:val="20"/>
              </w:rPr>
              <w:t xml:space="preserve">11 </w:t>
            </w:r>
          </w:p>
          <w:p w14:paraId="0E40EB89" w14:textId="77777777" w:rsidR="006D7457" w:rsidRPr="008546F4" w:rsidRDefault="006D7457" w:rsidP="00207CF4">
            <w:pPr>
              <w:pStyle w:val="affc"/>
              <w:rPr>
                <w:sz w:val="20"/>
                <w:szCs w:val="20"/>
              </w:rPr>
            </w:pPr>
          </w:p>
        </w:tc>
        <w:tc>
          <w:tcPr>
            <w:tcW w:w="129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B989167" w14:textId="77777777" w:rsidR="006D7457" w:rsidRPr="008546F4" w:rsidRDefault="006D7457" w:rsidP="00207CF4">
            <w:pPr>
              <w:pStyle w:val="affc"/>
              <w:jc w:val="center"/>
              <w:rPr>
                <w:sz w:val="20"/>
                <w:szCs w:val="20"/>
              </w:rPr>
            </w:pPr>
            <w:r w:rsidRPr="008546F4">
              <w:rPr>
                <w:sz w:val="20"/>
                <w:szCs w:val="20"/>
              </w:rPr>
              <w:t xml:space="preserve">12 </w:t>
            </w:r>
          </w:p>
          <w:p w14:paraId="570F03D1" w14:textId="77777777" w:rsidR="006D7457" w:rsidRPr="008546F4" w:rsidRDefault="006D7457" w:rsidP="00207CF4">
            <w:pPr>
              <w:pStyle w:val="affc"/>
              <w:rPr>
                <w:sz w:val="20"/>
                <w:szCs w:val="20"/>
              </w:rPr>
            </w:pPr>
          </w:p>
        </w:tc>
      </w:tr>
      <w:tr w:rsidR="006D7457" w:rsidRPr="008546F4" w14:paraId="2427C5B4" w14:textId="77777777" w:rsidTr="00207CF4">
        <w:tc>
          <w:tcPr>
            <w:tcW w:w="42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9697EE8"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1F364FBE" w14:textId="77777777" w:rsidR="006D7457" w:rsidRPr="008546F4" w:rsidRDefault="006D7457" w:rsidP="00207CF4">
            <w:pPr>
              <w:pStyle w:val="affc"/>
              <w:rPr>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19DEE1D"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22C489F5" w14:textId="77777777" w:rsidR="006D7457" w:rsidRPr="008546F4" w:rsidRDefault="006D7457" w:rsidP="00207CF4">
            <w:pPr>
              <w:pStyle w:val="affc"/>
              <w:rPr>
                <w:sz w:val="20"/>
                <w:szCs w:val="20"/>
              </w:rPr>
            </w:pPr>
          </w:p>
        </w:tc>
        <w:tc>
          <w:tcPr>
            <w:tcW w:w="8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ED310D"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6E7FBC23" w14:textId="77777777" w:rsidR="006D7457" w:rsidRPr="008546F4" w:rsidRDefault="006D7457" w:rsidP="00207CF4">
            <w:pPr>
              <w:pStyle w:val="affc"/>
              <w:rPr>
                <w:sz w:val="20"/>
                <w:szCs w:val="20"/>
              </w:rPr>
            </w:pPr>
          </w:p>
        </w:tc>
        <w:tc>
          <w:tcPr>
            <w:tcW w:w="1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5618F57"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7AC4C38F" w14:textId="77777777" w:rsidR="006D7457" w:rsidRPr="008546F4" w:rsidRDefault="006D7457" w:rsidP="00207CF4">
            <w:pPr>
              <w:pStyle w:val="affc"/>
              <w:rPr>
                <w:sz w:val="20"/>
                <w:szCs w:val="20"/>
              </w:rPr>
            </w:pPr>
          </w:p>
        </w:tc>
        <w:tc>
          <w:tcPr>
            <w:tcW w:w="15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8F45AC"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3870DA16" w14:textId="77777777" w:rsidR="006D7457" w:rsidRPr="008546F4" w:rsidRDefault="006D7457" w:rsidP="00207CF4">
            <w:pPr>
              <w:pStyle w:val="affc"/>
              <w:rPr>
                <w:sz w:val="20"/>
                <w:szCs w:val="20"/>
              </w:rPr>
            </w:pPr>
          </w:p>
        </w:tc>
        <w:tc>
          <w:tcPr>
            <w:tcW w:w="9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C6B4878"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1AC81291" w14:textId="77777777" w:rsidR="006D7457" w:rsidRPr="008546F4" w:rsidRDefault="006D7457" w:rsidP="00207CF4">
            <w:pPr>
              <w:pStyle w:val="affc"/>
              <w:rPr>
                <w:sz w:val="20"/>
                <w:szCs w:val="20"/>
              </w:rP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87CF888"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3D572132" w14:textId="77777777" w:rsidR="006D7457" w:rsidRPr="008546F4" w:rsidRDefault="006D7457" w:rsidP="00207CF4">
            <w:pPr>
              <w:pStyle w:val="affc"/>
              <w:rPr>
                <w:sz w:val="20"/>
                <w:szCs w:val="20"/>
              </w:rPr>
            </w:pPr>
          </w:p>
        </w:tc>
        <w:tc>
          <w:tcPr>
            <w:tcW w:w="217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2A13FF3"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0F1F1D61" w14:textId="77777777" w:rsidR="006D7457" w:rsidRPr="008546F4" w:rsidRDefault="006D7457" w:rsidP="00207CF4">
            <w:pPr>
              <w:pStyle w:val="affc"/>
              <w:rPr>
                <w:sz w:val="20"/>
                <w:szCs w:val="20"/>
              </w:rPr>
            </w:pPr>
          </w:p>
        </w:tc>
        <w:tc>
          <w:tcPr>
            <w:tcW w:w="152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7B6CC62"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7ACBA3A4" w14:textId="77777777" w:rsidR="006D7457" w:rsidRPr="008546F4" w:rsidRDefault="006D7457" w:rsidP="00207CF4">
            <w:pPr>
              <w:pStyle w:val="affc"/>
              <w:rPr>
                <w:sz w:val="20"/>
                <w:szCs w:val="20"/>
              </w:rPr>
            </w:pPr>
          </w:p>
        </w:tc>
        <w:tc>
          <w:tcPr>
            <w:tcW w:w="179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151B4D3"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6692F25E" w14:textId="77777777" w:rsidR="006D7457" w:rsidRPr="008546F4" w:rsidRDefault="006D7457" w:rsidP="00207CF4">
            <w:pPr>
              <w:pStyle w:val="affc"/>
              <w:rPr>
                <w:sz w:val="20"/>
                <w:szCs w:val="20"/>
              </w:rPr>
            </w:pPr>
          </w:p>
        </w:tc>
        <w:tc>
          <w:tcPr>
            <w:tcW w:w="152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68F9C2"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0C4259C0" w14:textId="77777777" w:rsidR="006D7457" w:rsidRPr="008546F4" w:rsidRDefault="006D7457" w:rsidP="00207CF4">
            <w:pPr>
              <w:pStyle w:val="affc"/>
              <w:rPr>
                <w:sz w:val="20"/>
                <w:szCs w:val="20"/>
              </w:rPr>
            </w:pPr>
          </w:p>
        </w:tc>
        <w:tc>
          <w:tcPr>
            <w:tcW w:w="129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79DF28" w14:textId="77777777" w:rsidR="006D7457" w:rsidRPr="008546F4" w:rsidRDefault="006D7457" w:rsidP="00207CF4">
            <w:pPr>
              <w:pStyle w:val="affc"/>
              <w:rPr>
                <w:sz w:val="20"/>
                <w:szCs w:val="20"/>
              </w:rPr>
            </w:pPr>
            <w:r w:rsidRPr="008546F4">
              <w:rPr>
                <w:sz w:val="20"/>
                <w:szCs w:val="20"/>
              </w:rPr>
              <w:t> </w:t>
            </w:r>
            <w:r w:rsidRPr="008546F4">
              <w:rPr>
                <w:rFonts w:eastAsia="Liberation Serif"/>
                <w:sz w:val="20"/>
                <w:szCs w:val="20"/>
              </w:rPr>
              <w:t xml:space="preserve"> </w:t>
            </w:r>
          </w:p>
          <w:p w14:paraId="2672FB84" w14:textId="77777777" w:rsidR="006D7457" w:rsidRPr="008546F4" w:rsidRDefault="006D7457" w:rsidP="00207CF4">
            <w:pPr>
              <w:pStyle w:val="affc"/>
              <w:rPr>
                <w:sz w:val="20"/>
                <w:szCs w:val="20"/>
              </w:rPr>
            </w:pPr>
          </w:p>
        </w:tc>
      </w:tr>
    </w:tbl>
    <w:p w14:paraId="24D8608F" w14:textId="77777777" w:rsidR="006D7457" w:rsidRPr="008546F4" w:rsidRDefault="006D7457" w:rsidP="006D7457">
      <w:pPr>
        <w:pStyle w:val="af3"/>
        <w:spacing w:after="0"/>
        <w:rPr>
          <w:rFonts w:ascii="Times New Roman" w:hAnsi="Times New Roman"/>
        </w:rPr>
      </w:pPr>
      <w:r w:rsidRPr="008546F4">
        <w:rPr>
          <w:rFonts w:ascii="Times New Roman" w:hAnsi="Times New Roman"/>
        </w:rPr>
        <w:t>за период с «__»__________ 20__ г. по  «__»_________ 20__ г.</w:t>
      </w:r>
      <w:r w:rsidRPr="008546F4">
        <w:rPr>
          <w:rFonts w:ascii="Times New Roman" w:eastAsia="Liberation Serif" w:hAnsi="Times New Roman"/>
        </w:rPr>
        <w:t xml:space="preserve"> </w:t>
      </w:r>
    </w:p>
    <w:p w14:paraId="1BFD2372" w14:textId="77777777" w:rsidR="006D7457" w:rsidRPr="008546F4" w:rsidRDefault="006D7457" w:rsidP="006D7457">
      <w:pPr>
        <w:pStyle w:val="aff1"/>
        <w:rPr>
          <w:rFonts w:ascii="Times New Roman" w:hAnsi="Times New Roman" w:cs="Times New Roman"/>
          <w:sz w:val="22"/>
          <w:szCs w:val="22"/>
        </w:rPr>
      </w:pPr>
    </w:p>
    <w:p w14:paraId="5945898E" w14:textId="77777777" w:rsidR="006D7457" w:rsidRPr="008546F4" w:rsidRDefault="006D7457" w:rsidP="006D7457">
      <w:pPr>
        <w:pStyle w:val="aff1"/>
        <w:rPr>
          <w:rFonts w:ascii="Times New Roman" w:hAnsi="Times New Roman" w:cs="Times New Roman"/>
          <w:sz w:val="22"/>
          <w:szCs w:val="22"/>
        </w:rPr>
      </w:pPr>
    </w:p>
    <w:p w14:paraId="5BBAEED1" w14:textId="77777777" w:rsidR="006D7457" w:rsidRPr="008546F4" w:rsidRDefault="006D7457" w:rsidP="006D7457">
      <w:pPr>
        <w:pStyle w:val="aff1"/>
        <w:rPr>
          <w:rFonts w:ascii="Times New Roman" w:hAnsi="Times New Roman" w:cs="Times New Roman"/>
          <w:sz w:val="22"/>
          <w:szCs w:val="22"/>
        </w:rPr>
      </w:pPr>
    </w:p>
    <w:p w14:paraId="2D68A6C9"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____________________________</w:t>
      </w:r>
    </w:p>
    <w:p w14:paraId="22D34536" w14:textId="77777777" w:rsidR="006D7457" w:rsidRPr="008546F4" w:rsidRDefault="006D7457" w:rsidP="006D7457">
      <w:pPr>
        <w:pStyle w:val="aff1"/>
        <w:rPr>
          <w:rFonts w:ascii="Times New Roman" w:hAnsi="Times New Roman" w:cs="Times New Roman"/>
          <w:sz w:val="22"/>
          <w:szCs w:val="22"/>
        </w:rPr>
      </w:pPr>
      <w:bookmarkStart w:id="277" w:name="p686"/>
      <w:bookmarkEnd w:id="277"/>
      <w:proofErr w:type="gramStart"/>
      <w:r w:rsidRPr="008546F4">
        <w:rPr>
          <w:rFonts w:ascii="Times New Roman" w:hAnsi="Times New Roman" w:cs="Times New Roman"/>
          <w:sz w:val="22"/>
          <w:szCs w:val="22"/>
        </w:rPr>
        <w:t>(должность)                                                   (подпись лица, уполномоченного                                          (фамилия, имя, отчество)</w:t>
      </w:r>
      <w:proofErr w:type="gramEnd"/>
    </w:p>
    <w:p w14:paraId="1E12FA71" w14:textId="77777777" w:rsidR="006D7457" w:rsidRPr="008546F4" w:rsidRDefault="006D7457" w:rsidP="006D7457">
      <w:pPr>
        <w:pStyle w:val="aff1"/>
        <w:rPr>
          <w:rFonts w:ascii="Times New Roman" w:hAnsi="Times New Roman" w:cs="Times New Roman"/>
        </w:rPr>
      </w:pPr>
      <w:bookmarkStart w:id="278" w:name="p687"/>
      <w:bookmarkEnd w:id="278"/>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 ведение реестра)</w:t>
      </w:r>
      <w:r w:rsidRPr="008546F4">
        <w:rPr>
          <w:rFonts w:ascii="Times New Roman" w:hAnsi="Times New Roman" w:cs="Times New Roman"/>
        </w:rPr>
        <w:t xml:space="preserve"> </w:t>
      </w:r>
    </w:p>
    <w:p w14:paraId="591E8203" w14:textId="77777777" w:rsidR="006D7457" w:rsidRPr="008546F4" w:rsidRDefault="006D7457" w:rsidP="006D7457">
      <w:pPr>
        <w:pStyle w:val="af3"/>
        <w:spacing w:after="0"/>
        <w:jc w:val="right"/>
        <w:rPr>
          <w:rFonts w:ascii="Times New Roman" w:hAnsi="Times New Roman"/>
        </w:rPr>
      </w:pPr>
    </w:p>
    <w:p w14:paraId="026E9971" w14:textId="77777777" w:rsidR="006D7457" w:rsidRPr="008546F4" w:rsidRDefault="006D7457" w:rsidP="006D7457">
      <w:pPr>
        <w:pStyle w:val="af3"/>
        <w:spacing w:after="0"/>
        <w:jc w:val="right"/>
        <w:rPr>
          <w:rFonts w:ascii="Times New Roman" w:hAnsi="Times New Roman"/>
        </w:rPr>
      </w:pPr>
    </w:p>
    <w:p w14:paraId="68012A30" w14:textId="77777777" w:rsidR="006D7457" w:rsidRPr="008546F4" w:rsidRDefault="006D7457" w:rsidP="006D7457">
      <w:pPr>
        <w:pStyle w:val="af3"/>
        <w:spacing w:after="0"/>
        <w:jc w:val="right"/>
        <w:rPr>
          <w:rFonts w:ascii="Times New Roman" w:hAnsi="Times New Roman"/>
        </w:rPr>
      </w:pPr>
    </w:p>
    <w:p w14:paraId="0FBC5EBE" w14:textId="77777777" w:rsidR="006D7457" w:rsidRPr="008546F4" w:rsidRDefault="006D7457" w:rsidP="006D7457">
      <w:pPr>
        <w:pStyle w:val="af3"/>
        <w:spacing w:after="0"/>
        <w:jc w:val="right"/>
        <w:rPr>
          <w:rFonts w:ascii="Times New Roman" w:hAnsi="Times New Roman"/>
        </w:rPr>
      </w:pPr>
    </w:p>
    <w:p w14:paraId="488B4756" w14:textId="77777777" w:rsidR="006D7457" w:rsidRPr="008546F4" w:rsidRDefault="006D7457" w:rsidP="006D7457">
      <w:pPr>
        <w:pStyle w:val="af3"/>
        <w:spacing w:after="0"/>
        <w:jc w:val="right"/>
        <w:rPr>
          <w:rFonts w:ascii="Times New Roman" w:hAnsi="Times New Roman"/>
        </w:rPr>
      </w:pPr>
    </w:p>
    <w:p w14:paraId="223C7D72" w14:textId="77777777" w:rsidR="006D7457" w:rsidRPr="008546F4" w:rsidRDefault="006D7457" w:rsidP="006D7457">
      <w:pPr>
        <w:pStyle w:val="af3"/>
        <w:spacing w:after="0"/>
        <w:jc w:val="right"/>
        <w:rPr>
          <w:rFonts w:ascii="Times New Roman" w:hAnsi="Times New Roman"/>
        </w:rPr>
      </w:pPr>
    </w:p>
    <w:p w14:paraId="05A531AB" w14:textId="77777777" w:rsidR="006D7457" w:rsidRPr="008546F4" w:rsidRDefault="006D7457" w:rsidP="006D7457">
      <w:pPr>
        <w:pStyle w:val="af3"/>
        <w:spacing w:after="0"/>
        <w:jc w:val="right"/>
        <w:rPr>
          <w:rFonts w:ascii="Times New Roman" w:hAnsi="Times New Roman"/>
        </w:rPr>
      </w:pPr>
    </w:p>
    <w:p w14:paraId="2D6F29E4" w14:textId="77777777" w:rsidR="006D7457" w:rsidRPr="008546F4" w:rsidRDefault="006D7457" w:rsidP="006D7457">
      <w:pPr>
        <w:pStyle w:val="af3"/>
        <w:spacing w:after="0"/>
        <w:jc w:val="right"/>
        <w:rPr>
          <w:rFonts w:ascii="Times New Roman" w:hAnsi="Times New Roman"/>
        </w:rPr>
      </w:pPr>
    </w:p>
    <w:p w14:paraId="1CA6CF38" w14:textId="77777777" w:rsidR="006D7457" w:rsidRPr="008546F4" w:rsidRDefault="006D7457" w:rsidP="006D7457">
      <w:pPr>
        <w:pStyle w:val="af3"/>
        <w:spacing w:after="0"/>
        <w:rPr>
          <w:rFonts w:ascii="Times New Roman" w:hAnsi="Times New Roman"/>
        </w:rPr>
        <w:sectPr w:rsidR="006D7457" w:rsidRPr="008546F4" w:rsidSect="002239C0">
          <w:headerReference w:type="even" r:id="rId29"/>
          <w:headerReference w:type="default" r:id="rId30"/>
          <w:headerReference w:type="first" r:id="rId31"/>
          <w:type w:val="nextColumn"/>
          <w:pgSz w:w="16838" w:h="11906" w:orient="landscape"/>
          <w:pgMar w:top="1134" w:right="680" w:bottom="1134" w:left="1134" w:header="0" w:footer="0" w:gutter="0"/>
          <w:cols w:space="720"/>
          <w:formProt w:val="0"/>
          <w:titlePg/>
          <w:docGrid w:linePitch="381"/>
        </w:sectPr>
      </w:pPr>
    </w:p>
    <w:p w14:paraId="46686472" w14:textId="77777777" w:rsidR="006D7457" w:rsidRPr="008546F4" w:rsidRDefault="006D7457" w:rsidP="006D7457">
      <w:pPr>
        <w:pStyle w:val="af3"/>
        <w:spacing w:after="0"/>
        <w:jc w:val="right"/>
        <w:rPr>
          <w:rFonts w:ascii="Times New Roman" w:hAnsi="Times New Roman"/>
        </w:rPr>
      </w:pPr>
    </w:p>
    <w:p w14:paraId="2DE23FBC" w14:textId="77777777" w:rsidR="006D7457" w:rsidRPr="008546F4" w:rsidRDefault="006D7457" w:rsidP="006D7457">
      <w:pPr>
        <w:pStyle w:val="af3"/>
        <w:spacing w:after="0" w:line="240" w:lineRule="auto"/>
        <w:jc w:val="right"/>
        <w:rPr>
          <w:rFonts w:ascii="Times New Roman" w:hAnsi="Times New Roman"/>
        </w:rPr>
      </w:pPr>
      <w:r w:rsidRPr="008546F4">
        <w:rPr>
          <w:rFonts w:ascii="Times New Roman" w:hAnsi="Times New Roman"/>
        </w:rPr>
        <w:t xml:space="preserve">                                                                                                                                             Приложение 10 </w:t>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r>
      <w:r w:rsidRPr="008546F4">
        <w:rPr>
          <w:rFonts w:ascii="Times New Roman" w:hAnsi="Times New Roman"/>
        </w:rPr>
        <w:tab/>
        <w:t>Форма</w:t>
      </w:r>
    </w:p>
    <w:p w14:paraId="5BB3CC5D" w14:textId="77777777" w:rsidR="006D7457" w:rsidRPr="008546F4" w:rsidRDefault="006D7457" w:rsidP="006D7457">
      <w:pPr>
        <w:pStyle w:val="af3"/>
        <w:spacing w:after="0"/>
        <w:jc w:val="center"/>
        <w:rPr>
          <w:rFonts w:ascii="Times New Roman" w:hAnsi="Times New Roman"/>
        </w:rPr>
      </w:pPr>
      <w:r w:rsidRPr="008546F4">
        <w:rPr>
          <w:rFonts w:ascii="Times New Roman" w:hAnsi="Times New Roman"/>
        </w:rPr>
        <w:t>ЗАЯВКА</w:t>
      </w:r>
    </w:p>
    <w:p w14:paraId="1BB3E70D" w14:textId="77777777" w:rsidR="006D7457" w:rsidRPr="008546F4" w:rsidRDefault="006D7457" w:rsidP="006D7457">
      <w:pPr>
        <w:pStyle w:val="af3"/>
        <w:spacing w:after="0"/>
        <w:jc w:val="center"/>
        <w:rPr>
          <w:rFonts w:ascii="Times New Roman" w:hAnsi="Times New Roman"/>
        </w:rPr>
      </w:pPr>
      <w:r w:rsidRPr="008546F4">
        <w:rPr>
          <w:rFonts w:ascii="Times New Roman" w:hAnsi="Times New Roman"/>
        </w:rPr>
        <w:t xml:space="preserve">на перечисление бюджетных </w:t>
      </w:r>
      <w:proofErr w:type="gramStart"/>
      <w:r w:rsidRPr="008546F4">
        <w:rPr>
          <w:rFonts w:ascii="Times New Roman" w:hAnsi="Times New Roman"/>
        </w:rPr>
        <w:t>средств</w:t>
      </w:r>
      <w:proofErr w:type="gramEnd"/>
      <w:r w:rsidRPr="008546F4">
        <w:rPr>
          <w:rFonts w:ascii="Times New Roman" w:hAnsi="Times New Roman"/>
        </w:rPr>
        <w:t xml:space="preserve"> на приобретение жилого помещения </w:t>
      </w:r>
      <w:r w:rsidRPr="008546F4">
        <w:rPr>
          <w:rFonts w:ascii="Times New Roman" w:hAnsi="Times New Roman"/>
        </w:rPr>
        <w:br/>
        <w:t xml:space="preserve">или создание объекта индивидуального жилищного строительства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 на банковский счет владельца свидетельства </w:t>
      </w:r>
    </w:p>
    <w:p w14:paraId="5FB39A57" w14:textId="77777777" w:rsidR="006D7457" w:rsidRPr="008546F4" w:rsidRDefault="006D7457" w:rsidP="006D7457">
      <w:pPr>
        <w:pStyle w:val="aff1"/>
        <w:rPr>
          <w:rFonts w:ascii="Times New Roman" w:hAnsi="Times New Roman" w:cs="Times New Roman"/>
          <w:sz w:val="22"/>
          <w:szCs w:val="22"/>
        </w:rPr>
      </w:pPr>
      <w:bookmarkStart w:id="279" w:name="p707"/>
      <w:bookmarkEnd w:id="279"/>
      <w:r w:rsidRPr="008546F4">
        <w:rPr>
          <w:rFonts w:ascii="Times New Roman" w:hAnsi="Times New Roman" w:cs="Times New Roman"/>
          <w:sz w:val="22"/>
          <w:szCs w:val="22"/>
        </w:rPr>
        <w:t>Банк ___________________________________________________________________ уведомляет</w:t>
      </w:r>
    </w:p>
    <w:p w14:paraId="0834D36D" w14:textId="77777777" w:rsidR="006D7457" w:rsidRPr="008546F4" w:rsidRDefault="006D7457" w:rsidP="006D7457">
      <w:pPr>
        <w:pStyle w:val="aff1"/>
        <w:rPr>
          <w:rFonts w:ascii="Times New Roman" w:hAnsi="Times New Roman" w:cs="Times New Roman"/>
          <w:sz w:val="22"/>
          <w:szCs w:val="22"/>
        </w:rPr>
      </w:pPr>
      <w:bookmarkStart w:id="280" w:name="p708"/>
      <w:bookmarkEnd w:id="280"/>
      <w:r w:rsidRPr="008546F4">
        <w:rPr>
          <w:rFonts w:ascii="Times New Roman" w:hAnsi="Times New Roman" w:cs="Times New Roman"/>
          <w:sz w:val="22"/>
          <w:szCs w:val="22"/>
        </w:rPr>
        <w:t>________________________________________________________________________,</w:t>
      </w:r>
    </w:p>
    <w:p w14:paraId="6D9FAB93" w14:textId="77777777" w:rsidR="006D7457" w:rsidRPr="008546F4" w:rsidRDefault="006D7457" w:rsidP="006D7457">
      <w:pPr>
        <w:pStyle w:val="aff1"/>
        <w:jc w:val="center"/>
        <w:rPr>
          <w:rFonts w:ascii="Times New Roman" w:hAnsi="Times New Roman" w:cs="Times New Roman"/>
          <w:sz w:val="22"/>
          <w:szCs w:val="22"/>
        </w:rPr>
      </w:pPr>
      <w:bookmarkStart w:id="281" w:name="p709"/>
      <w:bookmarkEnd w:id="281"/>
      <w:r w:rsidRPr="008546F4">
        <w:rPr>
          <w:rFonts w:ascii="Times New Roman" w:hAnsi="Times New Roman" w:cs="Times New Roman"/>
          <w:sz w:val="22"/>
          <w:szCs w:val="22"/>
        </w:rPr>
        <w:t>(орган местного самоуправления муниципального образования</w:t>
      </w:r>
      <w:bookmarkStart w:id="282" w:name="p710"/>
      <w:bookmarkEnd w:id="282"/>
      <w:r w:rsidRPr="008546F4">
        <w:rPr>
          <w:rFonts w:ascii="Times New Roman" w:hAnsi="Times New Roman" w:cs="Times New Roman"/>
          <w:sz w:val="22"/>
          <w:szCs w:val="22"/>
        </w:rPr>
        <w:t xml:space="preserve"> Московской области)</w:t>
      </w:r>
    </w:p>
    <w:p w14:paraId="21862256" w14:textId="77777777" w:rsidR="006D7457" w:rsidRPr="008546F4" w:rsidRDefault="006D7457" w:rsidP="006D7457">
      <w:pPr>
        <w:pStyle w:val="aff1"/>
        <w:jc w:val="both"/>
        <w:rPr>
          <w:rFonts w:ascii="Times New Roman" w:hAnsi="Times New Roman" w:cs="Times New Roman"/>
          <w:sz w:val="22"/>
          <w:szCs w:val="22"/>
        </w:rPr>
      </w:pPr>
      <w:bookmarkStart w:id="283" w:name="p7111"/>
      <w:bookmarkEnd w:id="283"/>
      <w:proofErr w:type="gramStart"/>
      <w:r w:rsidRPr="008546F4">
        <w:rPr>
          <w:rFonts w:ascii="Times New Roman" w:hAnsi="Times New Roman" w:cs="Times New Roman"/>
          <w:sz w:val="22"/>
          <w:szCs w:val="22"/>
        </w:rPr>
        <w:t xml:space="preserve">что  участник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Pr="008546F4">
        <w:rPr>
          <w:rFonts w:ascii="Times New Roman" w:hAnsi="Times New Roman" w:cs="Times New Roman"/>
          <w:sz w:val="22"/>
          <w:szCs w:val="22"/>
        </w:rPr>
        <w:br/>
        <w:t>и оплате жилищно-коммунальных услуг» государственной</w:t>
      </w:r>
      <w:bookmarkStart w:id="284" w:name="p714"/>
      <w:bookmarkEnd w:id="284"/>
      <w:r w:rsidRPr="008546F4">
        <w:rPr>
          <w:rFonts w:ascii="Times New Roman" w:hAnsi="Times New Roman" w:cs="Times New Roman"/>
          <w:sz w:val="22"/>
          <w:szCs w:val="22"/>
        </w:rPr>
        <w:t xml:space="preserve"> программы Российской Федерации  «Обеспечение доступным и комфортным жильем и</w:t>
      </w:r>
      <w:bookmarkStart w:id="285" w:name="p715"/>
      <w:bookmarkEnd w:id="285"/>
      <w:r w:rsidRPr="008546F4">
        <w:rPr>
          <w:rFonts w:ascii="Times New Roman" w:hAnsi="Times New Roman" w:cs="Times New Roman"/>
          <w:sz w:val="22"/>
          <w:szCs w:val="22"/>
        </w:rPr>
        <w:t xml:space="preserve"> коммунальными   услугами   граждан   Российской   Федерации»,  подпрограммы</w:t>
      </w:r>
      <w:bookmarkStart w:id="286" w:name="p716"/>
      <w:bookmarkEnd w:id="286"/>
      <w:r w:rsidRPr="008546F4">
        <w:rPr>
          <w:rFonts w:ascii="Times New Roman" w:hAnsi="Times New Roman" w:cs="Times New Roman"/>
          <w:sz w:val="22"/>
          <w:szCs w:val="22"/>
        </w:rPr>
        <w:t xml:space="preserve"> «Обеспечение  жильем  молодых  семей» государственной программы Московской</w:t>
      </w:r>
      <w:bookmarkStart w:id="287" w:name="p717"/>
      <w:bookmarkEnd w:id="287"/>
      <w:r w:rsidRPr="008546F4">
        <w:rPr>
          <w:rFonts w:ascii="Times New Roman" w:hAnsi="Times New Roman" w:cs="Times New Roman"/>
          <w:sz w:val="22"/>
          <w:szCs w:val="22"/>
        </w:rPr>
        <w:t xml:space="preserve"> области  «Жилище» на 2023-2033 годы</w:t>
      </w:r>
      <w:r w:rsidRPr="008546F4">
        <w:rPr>
          <w:rFonts w:ascii="Times New Roman" w:hAnsi="Times New Roman" w:cs="Times New Roman"/>
          <w:sz w:val="22"/>
          <w:szCs w:val="22"/>
        </w:rPr>
        <w:tab/>
      </w:r>
      <w:proofErr w:type="gramEnd"/>
    </w:p>
    <w:p w14:paraId="31E00181" w14:textId="77777777" w:rsidR="006D7457" w:rsidRPr="008546F4" w:rsidRDefault="006D7457" w:rsidP="006D7457">
      <w:pPr>
        <w:pStyle w:val="aff1"/>
        <w:rPr>
          <w:rFonts w:ascii="Times New Roman" w:hAnsi="Times New Roman" w:cs="Times New Roman"/>
          <w:sz w:val="22"/>
          <w:szCs w:val="22"/>
        </w:rPr>
      </w:pPr>
      <w:bookmarkStart w:id="288" w:name="p718"/>
      <w:bookmarkEnd w:id="288"/>
      <w:r w:rsidRPr="008546F4">
        <w:rPr>
          <w:rFonts w:ascii="Times New Roman" w:hAnsi="Times New Roman" w:cs="Times New Roman"/>
          <w:sz w:val="22"/>
          <w:szCs w:val="22"/>
        </w:rPr>
        <w:t>________________________________________________________________________</w:t>
      </w:r>
    </w:p>
    <w:p w14:paraId="79A6778B" w14:textId="77777777" w:rsidR="006D7457" w:rsidRPr="008546F4" w:rsidRDefault="006D7457" w:rsidP="006D7457">
      <w:pPr>
        <w:pStyle w:val="aff1"/>
        <w:jc w:val="center"/>
        <w:rPr>
          <w:rFonts w:ascii="Times New Roman" w:hAnsi="Times New Roman" w:cs="Times New Roman"/>
          <w:sz w:val="22"/>
          <w:szCs w:val="22"/>
        </w:rPr>
      </w:pPr>
      <w:bookmarkStart w:id="289" w:name="p719"/>
      <w:bookmarkEnd w:id="289"/>
      <w:r w:rsidRPr="008546F4">
        <w:rPr>
          <w:rFonts w:ascii="Times New Roman" w:hAnsi="Times New Roman" w:cs="Times New Roman"/>
          <w:sz w:val="22"/>
          <w:szCs w:val="22"/>
        </w:rPr>
        <w:t>(фамилия, имя, отчество)</w:t>
      </w:r>
    </w:p>
    <w:p w14:paraId="02450CDB" w14:textId="77777777" w:rsidR="006D7457" w:rsidRPr="008546F4" w:rsidRDefault="006D7457" w:rsidP="006D7457">
      <w:pPr>
        <w:pStyle w:val="aff1"/>
        <w:rPr>
          <w:rFonts w:ascii="Times New Roman" w:hAnsi="Times New Roman" w:cs="Times New Roman"/>
          <w:sz w:val="22"/>
          <w:szCs w:val="22"/>
        </w:rPr>
      </w:pPr>
      <w:bookmarkStart w:id="290" w:name="p720"/>
      <w:bookmarkEnd w:id="290"/>
      <w:r w:rsidRPr="008546F4">
        <w:rPr>
          <w:rFonts w:ascii="Times New Roman" w:hAnsi="Times New Roman" w:cs="Times New Roman"/>
          <w:sz w:val="22"/>
          <w:szCs w:val="22"/>
        </w:rPr>
        <w:t xml:space="preserve">открыл текущий счет для обслуживания социальной выплаты </w:t>
      </w:r>
      <w:proofErr w:type="gramStart"/>
      <w:r w:rsidRPr="008546F4">
        <w:rPr>
          <w:rFonts w:ascii="Times New Roman" w:hAnsi="Times New Roman" w:cs="Times New Roman"/>
          <w:sz w:val="22"/>
          <w:szCs w:val="22"/>
        </w:rPr>
        <w:t>в</w:t>
      </w:r>
      <w:proofErr w:type="gramEnd"/>
      <w:r w:rsidRPr="008546F4">
        <w:rPr>
          <w:rFonts w:ascii="Times New Roman" w:hAnsi="Times New Roman" w:cs="Times New Roman"/>
          <w:sz w:val="22"/>
          <w:szCs w:val="22"/>
        </w:rPr>
        <w:t xml:space="preserve"> _________________</w:t>
      </w:r>
    </w:p>
    <w:p w14:paraId="2E0ADCB1" w14:textId="77777777" w:rsidR="006D7457" w:rsidRPr="008546F4" w:rsidRDefault="006D7457" w:rsidP="006D7457">
      <w:pPr>
        <w:pStyle w:val="aff1"/>
        <w:rPr>
          <w:rFonts w:ascii="Times New Roman" w:hAnsi="Times New Roman" w:cs="Times New Roman"/>
          <w:sz w:val="22"/>
          <w:szCs w:val="22"/>
        </w:rPr>
      </w:pPr>
      <w:bookmarkStart w:id="291" w:name="p721"/>
      <w:bookmarkEnd w:id="291"/>
      <w:r w:rsidRPr="008546F4">
        <w:rPr>
          <w:rFonts w:ascii="Times New Roman" w:hAnsi="Times New Roman" w:cs="Times New Roman"/>
          <w:sz w:val="22"/>
          <w:szCs w:val="22"/>
        </w:rPr>
        <w:t>_____________________________________________ №_________________________</w:t>
      </w:r>
    </w:p>
    <w:p w14:paraId="71C12F71" w14:textId="77777777" w:rsidR="006D7457" w:rsidRPr="008546F4" w:rsidRDefault="006D7457" w:rsidP="006D7457">
      <w:pPr>
        <w:pStyle w:val="aff1"/>
        <w:rPr>
          <w:rFonts w:ascii="Times New Roman" w:hAnsi="Times New Roman" w:cs="Times New Roman"/>
          <w:sz w:val="22"/>
          <w:szCs w:val="22"/>
        </w:rPr>
      </w:pPr>
      <w:bookmarkStart w:id="292" w:name="p722"/>
      <w:bookmarkEnd w:id="292"/>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(наименование филиала банка)                                                                             (номер счета)</w:t>
      </w:r>
    </w:p>
    <w:p w14:paraId="1B45FB4A" w14:textId="77777777" w:rsidR="006D7457" w:rsidRPr="008546F4" w:rsidRDefault="006D7457" w:rsidP="006D7457">
      <w:pPr>
        <w:pStyle w:val="aff1"/>
        <w:rPr>
          <w:rFonts w:ascii="Times New Roman" w:hAnsi="Times New Roman" w:cs="Times New Roman"/>
          <w:sz w:val="22"/>
          <w:szCs w:val="22"/>
        </w:rPr>
      </w:pPr>
      <w:bookmarkStart w:id="293" w:name="p723"/>
      <w:bookmarkEnd w:id="293"/>
      <w:r w:rsidRPr="008546F4">
        <w:rPr>
          <w:rFonts w:ascii="Times New Roman" w:hAnsi="Times New Roman" w:cs="Times New Roman"/>
          <w:sz w:val="22"/>
          <w:szCs w:val="22"/>
        </w:rPr>
        <w:t>и представил в банк свидетельство _________________________________________</w:t>
      </w:r>
    </w:p>
    <w:p w14:paraId="66C5F576" w14:textId="77777777" w:rsidR="006D7457" w:rsidRPr="008546F4" w:rsidRDefault="006D7457" w:rsidP="006D7457">
      <w:pPr>
        <w:pStyle w:val="aff1"/>
        <w:rPr>
          <w:rFonts w:ascii="Times New Roman" w:hAnsi="Times New Roman" w:cs="Times New Roman"/>
          <w:sz w:val="22"/>
          <w:szCs w:val="22"/>
        </w:rPr>
      </w:pPr>
      <w:bookmarkStart w:id="294" w:name="p724"/>
      <w:bookmarkEnd w:id="294"/>
      <w:r w:rsidRPr="008546F4">
        <w:rPr>
          <w:rFonts w:ascii="Times New Roman" w:hAnsi="Times New Roman" w:cs="Times New Roman"/>
          <w:sz w:val="22"/>
          <w:szCs w:val="22"/>
        </w:rPr>
        <w:t>________________________________________________________________________.</w:t>
      </w:r>
    </w:p>
    <w:p w14:paraId="536696D1" w14:textId="77777777" w:rsidR="006D7457" w:rsidRPr="008546F4" w:rsidRDefault="006D7457" w:rsidP="006D7457">
      <w:pPr>
        <w:pStyle w:val="aff1"/>
        <w:jc w:val="center"/>
        <w:rPr>
          <w:rFonts w:ascii="Times New Roman" w:hAnsi="Times New Roman" w:cs="Times New Roman"/>
          <w:sz w:val="22"/>
          <w:szCs w:val="22"/>
        </w:rPr>
      </w:pPr>
      <w:bookmarkStart w:id="295" w:name="p725"/>
      <w:bookmarkEnd w:id="295"/>
      <w:r w:rsidRPr="008546F4">
        <w:rPr>
          <w:rFonts w:ascii="Times New Roman" w:hAnsi="Times New Roman" w:cs="Times New Roman"/>
          <w:sz w:val="22"/>
          <w:szCs w:val="22"/>
        </w:rPr>
        <w:t>(реквизиты свидетельства)</w:t>
      </w:r>
    </w:p>
    <w:p w14:paraId="21B4BFCC" w14:textId="77777777" w:rsidR="006D7457" w:rsidRPr="008546F4" w:rsidRDefault="006D7457" w:rsidP="006D7457">
      <w:pPr>
        <w:pStyle w:val="aff1"/>
        <w:rPr>
          <w:rFonts w:ascii="Times New Roman" w:hAnsi="Times New Roman" w:cs="Times New Roman"/>
          <w:sz w:val="22"/>
          <w:szCs w:val="22"/>
        </w:rPr>
      </w:pPr>
      <w:bookmarkStart w:id="296" w:name="p726"/>
      <w:bookmarkEnd w:id="296"/>
      <w:r w:rsidRPr="008546F4">
        <w:rPr>
          <w:rFonts w:ascii="Times New Roman" w:hAnsi="Times New Roman" w:cs="Times New Roman"/>
          <w:sz w:val="22"/>
          <w:szCs w:val="22"/>
        </w:rPr>
        <w:t>Сумму предоставленной социальной выплаты в размере _______________________</w:t>
      </w:r>
    </w:p>
    <w:p w14:paraId="2E2EAFDB" w14:textId="77777777" w:rsidR="006D7457" w:rsidRPr="008546F4" w:rsidRDefault="006D7457" w:rsidP="006D7457">
      <w:pPr>
        <w:pStyle w:val="aff1"/>
        <w:rPr>
          <w:rFonts w:ascii="Times New Roman" w:hAnsi="Times New Roman" w:cs="Times New Roman"/>
          <w:sz w:val="22"/>
          <w:szCs w:val="22"/>
        </w:rPr>
      </w:pPr>
      <w:bookmarkStart w:id="297" w:name="p727"/>
      <w:bookmarkEnd w:id="297"/>
      <w:r w:rsidRPr="008546F4">
        <w:rPr>
          <w:rFonts w:ascii="Times New Roman" w:hAnsi="Times New Roman" w:cs="Times New Roman"/>
          <w:sz w:val="22"/>
          <w:szCs w:val="22"/>
        </w:rPr>
        <w:t>________________________________________________________________________</w:t>
      </w:r>
    </w:p>
    <w:p w14:paraId="501D279E" w14:textId="77777777" w:rsidR="006D7457" w:rsidRPr="008546F4" w:rsidRDefault="006D7457" w:rsidP="006D7457">
      <w:pPr>
        <w:pStyle w:val="aff1"/>
        <w:jc w:val="both"/>
        <w:rPr>
          <w:rFonts w:ascii="Times New Roman" w:hAnsi="Times New Roman" w:cs="Times New Roman"/>
          <w:sz w:val="22"/>
          <w:szCs w:val="22"/>
        </w:rPr>
      </w:pPr>
      <w:bookmarkStart w:id="298" w:name="p728"/>
      <w:bookmarkEnd w:id="298"/>
      <w:r w:rsidRPr="008546F4">
        <w:rPr>
          <w:rFonts w:ascii="Times New Roman" w:hAnsi="Times New Roman" w:cs="Times New Roman"/>
          <w:sz w:val="22"/>
          <w:szCs w:val="22"/>
        </w:rPr>
        <w:t>необходимо перечислить на счет владельца свидетельства по следующим</w:t>
      </w:r>
      <w:bookmarkStart w:id="299" w:name="p729"/>
      <w:bookmarkEnd w:id="299"/>
      <w:r w:rsidRPr="008546F4">
        <w:rPr>
          <w:rFonts w:ascii="Times New Roman" w:hAnsi="Times New Roman" w:cs="Times New Roman"/>
          <w:sz w:val="22"/>
          <w:szCs w:val="22"/>
        </w:rPr>
        <w:t xml:space="preserve"> реквизитам:</w:t>
      </w:r>
    </w:p>
    <w:p w14:paraId="0985C80C" w14:textId="77777777" w:rsidR="006D7457" w:rsidRPr="008546F4" w:rsidRDefault="006D7457" w:rsidP="006D7457">
      <w:pPr>
        <w:pStyle w:val="aff1"/>
        <w:rPr>
          <w:rFonts w:ascii="Times New Roman" w:hAnsi="Times New Roman" w:cs="Times New Roman"/>
          <w:sz w:val="22"/>
          <w:szCs w:val="22"/>
        </w:rPr>
      </w:pPr>
      <w:bookmarkStart w:id="300" w:name="p730"/>
      <w:bookmarkEnd w:id="300"/>
      <w:r w:rsidRPr="008546F4">
        <w:rPr>
          <w:rFonts w:ascii="Times New Roman" w:hAnsi="Times New Roman" w:cs="Times New Roman"/>
          <w:sz w:val="22"/>
          <w:szCs w:val="22"/>
        </w:rPr>
        <w:t>________________________________________________________________________</w:t>
      </w:r>
    </w:p>
    <w:p w14:paraId="6C581A32" w14:textId="77777777" w:rsidR="006D7457" w:rsidRPr="008546F4" w:rsidRDefault="006D7457" w:rsidP="006D7457">
      <w:pPr>
        <w:pStyle w:val="aff1"/>
        <w:rPr>
          <w:rFonts w:ascii="Times New Roman" w:hAnsi="Times New Roman" w:cs="Times New Roman"/>
          <w:sz w:val="22"/>
          <w:szCs w:val="22"/>
        </w:rPr>
      </w:pPr>
      <w:bookmarkStart w:id="301" w:name="p731"/>
      <w:bookmarkEnd w:id="301"/>
      <w:r w:rsidRPr="008546F4">
        <w:rPr>
          <w:rFonts w:ascii="Times New Roman" w:hAnsi="Times New Roman" w:cs="Times New Roman"/>
          <w:sz w:val="22"/>
          <w:szCs w:val="22"/>
        </w:rPr>
        <w:t>________________________________________________________________________</w:t>
      </w:r>
    </w:p>
    <w:p w14:paraId="0AF1E5F4" w14:textId="77777777" w:rsidR="006D7457" w:rsidRPr="008546F4" w:rsidRDefault="006D7457" w:rsidP="006D7457">
      <w:pPr>
        <w:pStyle w:val="aff1"/>
        <w:rPr>
          <w:rFonts w:ascii="Times New Roman" w:hAnsi="Times New Roman" w:cs="Times New Roman"/>
          <w:sz w:val="22"/>
          <w:szCs w:val="22"/>
        </w:rPr>
      </w:pPr>
      <w:bookmarkStart w:id="302" w:name="p732"/>
      <w:bookmarkEnd w:id="302"/>
      <w:r w:rsidRPr="008546F4">
        <w:rPr>
          <w:rFonts w:ascii="Times New Roman" w:hAnsi="Times New Roman" w:cs="Times New Roman"/>
          <w:sz w:val="22"/>
          <w:szCs w:val="22"/>
        </w:rPr>
        <w:t>________________________________________________________________________.</w:t>
      </w:r>
    </w:p>
    <w:p w14:paraId="7D0F89CB" w14:textId="77777777" w:rsidR="006D7457" w:rsidRPr="008546F4" w:rsidRDefault="006D7457" w:rsidP="006D7457">
      <w:pPr>
        <w:pStyle w:val="aff1"/>
        <w:rPr>
          <w:rFonts w:ascii="Times New Roman" w:hAnsi="Times New Roman" w:cs="Times New Roman"/>
          <w:sz w:val="22"/>
          <w:szCs w:val="22"/>
        </w:rPr>
      </w:pPr>
      <w:bookmarkStart w:id="303" w:name="p733"/>
      <w:bookmarkEnd w:id="303"/>
    </w:p>
    <w:p w14:paraId="58262DE0"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ab/>
      </w:r>
    </w:p>
    <w:p w14:paraId="4BBAD167"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ab/>
      </w:r>
      <w:proofErr w:type="gramStart"/>
      <w:r w:rsidRPr="008546F4">
        <w:rPr>
          <w:rFonts w:ascii="Times New Roman" w:hAnsi="Times New Roman" w:cs="Times New Roman"/>
          <w:sz w:val="22"/>
          <w:szCs w:val="22"/>
        </w:rPr>
        <w:t xml:space="preserve">К  заявке  прилагаются  следующие  документы,  установленные в </w:t>
      </w:r>
      <w:hyperlink r:id="rId32" w:history="1">
        <w:r w:rsidRPr="008546F4">
          <w:rPr>
            <w:rStyle w:val="aff4"/>
            <w:rFonts w:ascii="Times New Roman" w:hAnsi="Times New Roman" w:cs="Times New Roman"/>
            <w:color w:val="auto"/>
            <w:sz w:val="22"/>
            <w:szCs w:val="22"/>
          </w:rPr>
          <w:t xml:space="preserve">пунктах </w:t>
        </w:r>
        <w:r w:rsidRPr="008546F4">
          <w:rPr>
            <w:rStyle w:val="aff4"/>
            <w:rFonts w:ascii="Times New Roman" w:hAnsi="Times New Roman" w:cs="Times New Roman"/>
            <w:color w:val="auto"/>
            <w:sz w:val="22"/>
            <w:szCs w:val="22"/>
          </w:rPr>
          <w:br/>
          <w:t>41</w:t>
        </w:r>
      </w:hyperlink>
      <w:r w:rsidRPr="008546F4">
        <w:rPr>
          <w:rFonts w:ascii="Times New Roman" w:hAnsi="Times New Roman" w:cs="Times New Roman"/>
          <w:sz w:val="22"/>
          <w:szCs w:val="22"/>
        </w:rPr>
        <w:t xml:space="preserve"> </w:t>
      </w:r>
      <w:bookmarkStart w:id="304" w:name="p734"/>
      <w:bookmarkEnd w:id="304"/>
      <w:r w:rsidRPr="008546F4">
        <w:rPr>
          <w:rFonts w:ascii="Times New Roman" w:hAnsi="Times New Roman" w:cs="Times New Roman"/>
          <w:sz w:val="22"/>
          <w:szCs w:val="22"/>
        </w:rPr>
        <w:t xml:space="preserve">- </w:t>
      </w:r>
      <w:hyperlink r:id="rId33" w:history="1">
        <w:r w:rsidRPr="008546F4">
          <w:rPr>
            <w:rStyle w:val="aff4"/>
            <w:rFonts w:ascii="Times New Roman" w:hAnsi="Times New Roman" w:cs="Times New Roman"/>
            <w:color w:val="auto"/>
            <w:sz w:val="22"/>
            <w:szCs w:val="22"/>
          </w:rPr>
          <w:t>45(1)</w:t>
        </w:r>
      </w:hyperlink>
      <w:r w:rsidRPr="008546F4">
        <w:rPr>
          <w:rFonts w:ascii="Times New Roman" w:hAnsi="Times New Roman" w:cs="Times New Roman"/>
          <w:sz w:val="22"/>
          <w:szCs w:val="22"/>
        </w:rPr>
        <w:t xml:space="preserve">   Правил   предоставления   молодым   семьям   социальных  выплат  </w:t>
      </w:r>
      <w:r w:rsidRPr="008546F4">
        <w:rPr>
          <w:rFonts w:ascii="Times New Roman" w:hAnsi="Times New Roman" w:cs="Times New Roman"/>
          <w:sz w:val="22"/>
          <w:szCs w:val="22"/>
        </w:rPr>
        <w:br/>
        <w:t>на</w:t>
      </w:r>
      <w:bookmarkStart w:id="305" w:name="p735"/>
      <w:bookmarkEnd w:id="305"/>
      <w:r w:rsidRPr="008546F4">
        <w:rPr>
          <w:rFonts w:ascii="Times New Roman" w:hAnsi="Times New Roman" w:cs="Times New Roman"/>
          <w:sz w:val="22"/>
          <w:szCs w:val="22"/>
        </w:rPr>
        <w:t xml:space="preserve"> приобретение   (строительство)   жилья  и  их  использования,  утвержденных</w:t>
      </w:r>
      <w:bookmarkStart w:id="306" w:name="p736"/>
      <w:bookmarkEnd w:id="306"/>
      <w:r w:rsidRPr="008546F4">
        <w:rPr>
          <w:rFonts w:ascii="Times New Roman" w:hAnsi="Times New Roman" w:cs="Times New Roman"/>
          <w:sz w:val="22"/>
          <w:szCs w:val="22"/>
        </w:rPr>
        <w:t xml:space="preserve"> постановлением  Правительства  Российской Федерации от 17.12.2010 № 1050  </w:t>
      </w:r>
      <w:r w:rsidRPr="008546F4">
        <w:rPr>
          <w:rFonts w:ascii="Times New Roman" w:hAnsi="Times New Roman" w:cs="Times New Roman"/>
          <w:sz w:val="22"/>
          <w:szCs w:val="22"/>
        </w:rPr>
        <w:br/>
        <w:t>«О</w:t>
      </w:r>
      <w:bookmarkStart w:id="307" w:name="p737"/>
      <w:bookmarkEnd w:id="307"/>
      <w:r w:rsidRPr="008546F4">
        <w:rPr>
          <w:rFonts w:ascii="Times New Roman" w:hAnsi="Times New Roman" w:cs="Times New Roman"/>
          <w:sz w:val="22"/>
          <w:szCs w:val="22"/>
        </w:rPr>
        <w:t xml:space="preserve"> реализации   отдельных  мероприятий  государственной  программы  Российской</w:t>
      </w:r>
      <w:bookmarkStart w:id="308" w:name="p738"/>
      <w:bookmarkEnd w:id="308"/>
      <w:r w:rsidRPr="008546F4">
        <w:rPr>
          <w:rFonts w:ascii="Times New Roman" w:hAnsi="Times New Roman" w:cs="Times New Roman"/>
          <w:sz w:val="22"/>
          <w:szCs w:val="22"/>
        </w:rPr>
        <w:t xml:space="preserve"> Федерации   «Обеспечение  доступным  и  комфортным  жильем  </w:t>
      </w:r>
      <w:r w:rsidRPr="008546F4">
        <w:rPr>
          <w:rFonts w:ascii="Times New Roman" w:hAnsi="Times New Roman" w:cs="Times New Roman"/>
          <w:sz w:val="22"/>
          <w:szCs w:val="22"/>
        </w:rPr>
        <w:br/>
        <w:t>и  коммунальными</w:t>
      </w:r>
      <w:bookmarkStart w:id="309" w:name="p739"/>
      <w:bookmarkEnd w:id="309"/>
      <w:r w:rsidRPr="008546F4">
        <w:rPr>
          <w:rFonts w:ascii="Times New Roman" w:hAnsi="Times New Roman" w:cs="Times New Roman"/>
          <w:sz w:val="22"/>
          <w:szCs w:val="22"/>
        </w:rPr>
        <w:t xml:space="preserve"> услугами граждан Российской Федерации»:</w:t>
      </w:r>
      <w:proofErr w:type="gramEnd"/>
    </w:p>
    <w:p w14:paraId="59002CE4" w14:textId="77777777" w:rsidR="006D7457" w:rsidRPr="008546F4" w:rsidRDefault="006D7457" w:rsidP="006D7457">
      <w:pPr>
        <w:pStyle w:val="aff1"/>
        <w:rPr>
          <w:rFonts w:ascii="Times New Roman" w:hAnsi="Times New Roman" w:cs="Times New Roman"/>
          <w:sz w:val="22"/>
          <w:szCs w:val="22"/>
        </w:rPr>
      </w:pPr>
      <w:bookmarkStart w:id="310" w:name="p740"/>
      <w:bookmarkEnd w:id="310"/>
      <w:r w:rsidRPr="008546F4">
        <w:rPr>
          <w:rFonts w:ascii="Times New Roman" w:hAnsi="Times New Roman" w:cs="Times New Roman"/>
          <w:sz w:val="22"/>
          <w:szCs w:val="22"/>
        </w:rPr>
        <w:t>1) ______________________________________________________________________</w:t>
      </w:r>
    </w:p>
    <w:p w14:paraId="76C703D0" w14:textId="77777777" w:rsidR="006D7457" w:rsidRPr="008546F4" w:rsidRDefault="006D7457" w:rsidP="006D7457">
      <w:pPr>
        <w:pStyle w:val="aff1"/>
        <w:rPr>
          <w:rFonts w:ascii="Times New Roman" w:hAnsi="Times New Roman" w:cs="Times New Roman"/>
          <w:sz w:val="22"/>
          <w:szCs w:val="22"/>
        </w:rPr>
      </w:pPr>
      <w:bookmarkStart w:id="311" w:name="p741"/>
      <w:bookmarkEnd w:id="311"/>
      <w:r w:rsidRPr="008546F4">
        <w:rPr>
          <w:rFonts w:ascii="Times New Roman" w:hAnsi="Times New Roman" w:cs="Times New Roman"/>
          <w:sz w:val="22"/>
          <w:szCs w:val="22"/>
        </w:rPr>
        <w:t>2) ______________________________________________________________________</w:t>
      </w:r>
    </w:p>
    <w:p w14:paraId="4BEA2C5C" w14:textId="77777777" w:rsidR="006D7457" w:rsidRPr="008546F4" w:rsidRDefault="006D7457" w:rsidP="006D7457">
      <w:pPr>
        <w:pStyle w:val="aff1"/>
        <w:rPr>
          <w:rFonts w:ascii="Times New Roman" w:hAnsi="Times New Roman" w:cs="Times New Roman"/>
          <w:sz w:val="22"/>
          <w:szCs w:val="22"/>
        </w:rPr>
      </w:pPr>
      <w:bookmarkStart w:id="312" w:name="p742"/>
      <w:bookmarkEnd w:id="312"/>
      <w:r w:rsidRPr="008546F4">
        <w:rPr>
          <w:rFonts w:ascii="Times New Roman" w:hAnsi="Times New Roman" w:cs="Times New Roman"/>
          <w:sz w:val="22"/>
          <w:szCs w:val="22"/>
        </w:rPr>
        <w:t>3) ______________________________________________________________________</w:t>
      </w:r>
    </w:p>
    <w:p w14:paraId="71B4B18A" w14:textId="77777777" w:rsidR="006D7457" w:rsidRPr="008546F4" w:rsidRDefault="006D7457" w:rsidP="006D7457">
      <w:pPr>
        <w:pStyle w:val="aff1"/>
        <w:rPr>
          <w:rFonts w:ascii="Times New Roman" w:hAnsi="Times New Roman" w:cs="Times New Roman"/>
          <w:sz w:val="22"/>
          <w:szCs w:val="22"/>
        </w:rPr>
      </w:pPr>
      <w:bookmarkStart w:id="313" w:name="p743"/>
      <w:bookmarkEnd w:id="313"/>
      <w:r w:rsidRPr="008546F4">
        <w:rPr>
          <w:rFonts w:ascii="Times New Roman" w:hAnsi="Times New Roman" w:cs="Times New Roman"/>
          <w:sz w:val="22"/>
          <w:szCs w:val="22"/>
        </w:rPr>
        <w:t>4) _____________________________________________________________________.</w:t>
      </w:r>
    </w:p>
    <w:p w14:paraId="3C0BFF75" w14:textId="77777777" w:rsidR="006D7457" w:rsidRPr="008546F4" w:rsidRDefault="006D7457" w:rsidP="006D7457">
      <w:pPr>
        <w:pStyle w:val="aff1"/>
        <w:rPr>
          <w:rFonts w:ascii="Times New Roman" w:hAnsi="Times New Roman" w:cs="Times New Roman"/>
          <w:sz w:val="22"/>
          <w:szCs w:val="22"/>
        </w:rPr>
      </w:pPr>
      <w:bookmarkStart w:id="314" w:name="p744"/>
      <w:bookmarkStart w:id="315" w:name="p745"/>
      <w:bookmarkEnd w:id="314"/>
      <w:bookmarkEnd w:id="315"/>
      <w:r w:rsidRPr="008546F4">
        <w:rPr>
          <w:rFonts w:ascii="Times New Roman" w:hAnsi="Times New Roman" w:cs="Times New Roman"/>
          <w:sz w:val="22"/>
          <w:szCs w:val="22"/>
        </w:rPr>
        <w:t>Управляющий банка ____________ ___________ ______________________________</w:t>
      </w:r>
    </w:p>
    <w:p w14:paraId="3353FCF4" w14:textId="77777777" w:rsidR="006D7457" w:rsidRPr="008546F4" w:rsidRDefault="006D7457" w:rsidP="006D7457">
      <w:pPr>
        <w:pStyle w:val="aff1"/>
        <w:rPr>
          <w:rFonts w:ascii="Times New Roman" w:hAnsi="Times New Roman" w:cs="Times New Roman"/>
          <w:sz w:val="22"/>
          <w:szCs w:val="22"/>
        </w:rPr>
      </w:pPr>
      <w:bookmarkStart w:id="316" w:name="p746"/>
      <w:bookmarkEnd w:id="316"/>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(подпись)               (дата)                                (расшифровка подписи)</w:t>
      </w:r>
    </w:p>
    <w:p w14:paraId="381BE120" w14:textId="77777777" w:rsidR="006D7457" w:rsidRPr="008546F4" w:rsidRDefault="006D7457" w:rsidP="006D7457">
      <w:pPr>
        <w:pStyle w:val="aff1"/>
        <w:rPr>
          <w:rFonts w:ascii="Times New Roman" w:hAnsi="Times New Roman" w:cs="Times New Roman"/>
          <w:sz w:val="22"/>
          <w:szCs w:val="22"/>
        </w:rPr>
      </w:pPr>
      <w:bookmarkStart w:id="317" w:name="p747"/>
      <w:bookmarkStart w:id="318" w:name="p748"/>
      <w:bookmarkEnd w:id="317"/>
      <w:bookmarkEnd w:id="318"/>
      <w:r w:rsidRPr="008546F4">
        <w:rPr>
          <w:rFonts w:ascii="Times New Roman" w:hAnsi="Times New Roman" w:cs="Times New Roman"/>
          <w:sz w:val="22"/>
          <w:szCs w:val="22"/>
        </w:rPr>
        <w:t>Место печати банка</w:t>
      </w:r>
    </w:p>
    <w:p w14:paraId="20986337" w14:textId="77777777" w:rsidR="006D7457" w:rsidRPr="008546F4" w:rsidRDefault="006D7457" w:rsidP="006D7457">
      <w:pPr>
        <w:pStyle w:val="aff1"/>
        <w:rPr>
          <w:rFonts w:ascii="Times New Roman" w:hAnsi="Times New Roman" w:cs="Times New Roman"/>
          <w:sz w:val="22"/>
          <w:szCs w:val="22"/>
        </w:rPr>
      </w:pPr>
      <w:bookmarkStart w:id="319" w:name="p750"/>
      <w:bookmarkStart w:id="320" w:name="p749"/>
      <w:bookmarkEnd w:id="319"/>
      <w:bookmarkEnd w:id="320"/>
      <w:r w:rsidRPr="008546F4">
        <w:rPr>
          <w:rFonts w:ascii="Times New Roman" w:hAnsi="Times New Roman" w:cs="Times New Roman"/>
          <w:sz w:val="22"/>
          <w:szCs w:val="22"/>
        </w:rPr>
        <w:t>Заявка проверена органом местного самоуправления муниципального образования</w:t>
      </w:r>
    </w:p>
    <w:p w14:paraId="1122FF9D" w14:textId="77777777" w:rsidR="006D7457" w:rsidRPr="008546F4" w:rsidRDefault="006D7457" w:rsidP="006D7457">
      <w:pPr>
        <w:pStyle w:val="aff1"/>
        <w:pBdr>
          <w:bottom w:val="single" w:sz="12" w:space="1" w:color="auto"/>
        </w:pBdr>
        <w:rPr>
          <w:rFonts w:ascii="Times New Roman" w:hAnsi="Times New Roman" w:cs="Times New Roman"/>
          <w:sz w:val="22"/>
          <w:szCs w:val="22"/>
        </w:rPr>
      </w:pPr>
      <w:bookmarkStart w:id="321" w:name="p751"/>
      <w:bookmarkEnd w:id="321"/>
      <w:r w:rsidRPr="008546F4">
        <w:rPr>
          <w:rFonts w:ascii="Times New Roman" w:hAnsi="Times New Roman" w:cs="Times New Roman"/>
          <w:sz w:val="22"/>
          <w:szCs w:val="22"/>
        </w:rPr>
        <w:t>Московской области</w:t>
      </w:r>
      <w:bookmarkStart w:id="322" w:name="p752"/>
      <w:bookmarkEnd w:id="322"/>
    </w:p>
    <w:p w14:paraId="06B4DA38" w14:textId="77777777" w:rsidR="006D7457" w:rsidRPr="008546F4"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(фамилия, имя, отчество, должность лица, заверившего заявку, подпись)</w:t>
      </w:r>
    </w:p>
    <w:p w14:paraId="632441F3" w14:textId="77777777" w:rsidR="006D7457" w:rsidRPr="008546F4" w:rsidRDefault="006D7457" w:rsidP="006D7457">
      <w:pPr>
        <w:pStyle w:val="aff1"/>
        <w:jc w:val="right"/>
        <w:rPr>
          <w:rFonts w:ascii="Times New Roman" w:hAnsi="Times New Roman" w:cs="Times New Roman"/>
          <w:sz w:val="22"/>
          <w:szCs w:val="22"/>
        </w:rPr>
      </w:pPr>
      <w:r w:rsidRPr="008546F4">
        <w:rPr>
          <w:rFonts w:ascii="Times New Roman" w:hAnsi="Times New Roman" w:cs="Times New Roman"/>
          <w:sz w:val="22"/>
          <w:szCs w:val="22"/>
        </w:rPr>
        <w:lastRenderedPageBreak/>
        <w:t xml:space="preserve"> Приложение 11 </w:t>
      </w:r>
    </w:p>
    <w:p w14:paraId="0102FC8B" w14:textId="77777777" w:rsidR="006D7457" w:rsidRPr="008546F4" w:rsidRDefault="006D7457" w:rsidP="006D7457">
      <w:pPr>
        <w:pStyle w:val="aff1"/>
        <w:jc w:val="right"/>
        <w:rPr>
          <w:rFonts w:ascii="Times New Roman" w:hAnsi="Times New Roman" w:cs="Times New Roman"/>
          <w:sz w:val="22"/>
          <w:szCs w:val="22"/>
        </w:rPr>
      </w:pPr>
      <w:r w:rsidRPr="008546F4">
        <w:rPr>
          <w:rFonts w:ascii="Times New Roman" w:hAnsi="Times New Roman" w:cs="Times New Roman"/>
          <w:sz w:val="22"/>
          <w:szCs w:val="22"/>
        </w:rPr>
        <w:t xml:space="preserve">                                                                                                                                                                     Форма </w:t>
      </w:r>
    </w:p>
    <w:p w14:paraId="6A9F1E3C" w14:textId="77777777" w:rsidR="006D7457" w:rsidRPr="008546F4" w:rsidRDefault="006D7457" w:rsidP="006D7457">
      <w:pPr>
        <w:pStyle w:val="aff1"/>
        <w:jc w:val="center"/>
        <w:rPr>
          <w:rFonts w:ascii="Times New Roman" w:hAnsi="Times New Roman" w:cs="Times New Roman"/>
          <w:sz w:val="22"/>
          <w:szCs w:val="22"/>
        </w:rPr>
      </w:pPr>
      <w:r w:rsidRPr="008546F4">
        <w:rPr>
          <w:rFonts w:ascii="Times New Roman" w:hAnsi="Times New Roman" w:cs="Times New Roman"/>
          <w:sz w:val="22"/>
          <w:szCs w:val="22"/>
        </w:rPr>
        <w:t>СВИДЕТЕЛЬСТВО</w:t>
      </w:r>
    </w:p>
    <w:p w14:paraId="7557D769" w14:textId="77777777" w:rsidR="006D7457" w:rsidRPr="008546F4" w:rsidRDefault="006D7457" w:rsidP="006D7457">
      <w:pPr>
        <w:pStyle w:val="aff1"/>
        <w:spacing w:line="264" w:lineRule="auto"/>
        <w:contextualSpacing/>
        <w:jc w:val="both"/>
        <w:rPr>
          <w:rFonts w:ascii="Times New Roman" w:hAnsi="Times New Roman" w:cs="Times New Roman"/>
          <w:sz w:val="22"/>
          <w:szCs w:val="22"/>
        </w:rPr>
      </w:pPr>
      <w:bookmarkStart w:id="323" w:name="p762"/>
      <w:bookmarkStart w:id="324" w:name="p763"/>
      <w:bookmarkEnd w:id="323"/>
      <w:bookmarkEnd w:id="324"/>
      <w:proofErr w:type="gramStart"/>
      <w:r w:rsidRPr="008546F4">
        <w:rPr>
          <w:rFonts w:ascii="Times New Roman" w:hAnsi="Times New Roman" w:cs="Times New Roman"/>
          <w:sz w:val="22"/>
          <w:szCs w:val="22"/>
        </w:rPr>
        <w:t>о предоставлении молодой семье - участнице мероприятия по обеспечению</w:t>
      </w:r>
      <w:bookmarkStart w:id="325" w:name="p764"/>
      <w:bookmarkEnd w:id="325"/>
      <w:r w:rsidRPr="008546F4">
        <w:rPr>
          <w:rFonts w:ascii="Times New Roman" w:hAnsi="Times New Roman" w:cs="Times New Roman"/>
          <w:sz w:val="22"/>
          <w:szCs w:val="22"/>
        </w:rPr>
        <w:t xml:space="preserve">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w:t>
      </w:r>
      <w:r w:rsidRPr="008546F4">
        <w:rPr>
          <w:rFonts w:ascii="Times New Roman" w:hAnsi="Times New Roman" w:cs="Times New Roman"/>
          <w:sz w:val="22"/>
          <w:szCs w:val="22"/>
        </w:rPr>
        <w:br/>
        <w:t>в обеспечении жильем и оплате жилищно-коммунальных услуг» государственной программы Российской Федерации</w:t>
      </w:r>
      <w:bookmarkStart w:id="326" w:name="p767"/>
      <w:bookmarkEnd w:id="326"/>
      <w:r w:rsidRPr="008546F4">
        <w:rPr>
          <w:rFonts w:ascii="Times New Roman" w:hAnsi="Times New Roman" w:cs="Times New Roman"/>
          <w:sz w:val="22"/>
          <w:szCs w:val="22"/>
        </w:rPr>
        <w:t xml:space="preserve"> «Обеспечение доступным и комфортным жильем </w:t>
      </w:r>
      <w:r w:rsidRPr="008546F4">
        <w:rPr>
          <w:rFonts w:ascii="Times New Roman" w:hAnsi="Times New Roman" w:cs="Times New Roman"/>
          <w:sz w:val="22"/>
          <w:szCs w:val="22"/>
        </w:rPr>
        <w:br/>
        <w:t>и коммунальными услугами граждан</w:t>
      </w:r>
      <w:bookmarkStart w:id="327" w:name="p768"/>
      <w:bookmarkEnd w:id="327"/>
      <w:r w:rsidRPr="008546F4">
        <w:rPr>
          <w:rFonts w:ascii="Times New Roman" w:hAnsi="Times New Roman" w:cs="Times New Roman"/>
          <w:sz w:val="22"/>
          <w:szCs w:val="22"/>
        </w:rPr>
        <w:t xml:space="preserve"> Российской Федерации», подпрограммы «Обеспечение  жильем молодых семей</w:t>
      </w:r>
      <w:bookmarkStart w:id="328" w:name="p769"/>
      <w:bookmarkEnd w:id="328"/>
      <w:r w:rsidRPr="008546F4">
        <w:rPr>
          <w:rFonts w:ascii="Times New Roman" w:hAnsi="Times New Roman" w:cs="Times New Roman"/>
          <w:sz w:val="22"/>
          <w:szCs w:val="22"/>
        </w:rPr>
        <w:t>» государственной программы Московской области «Жилище» на 2023-2033 годы</w:t>
      </w:r>
      <w:proofErr w:type="gramEnd"/>
      <w:r w:rsidRPr="008546F4">
        <w:rPr>
          <w:rFonts w:ascii="Times New Roman" w:hAnsi="Times New Roman" w:cs="Times New Roman"/>
          <w:sz w:val="22"/>
          <w:szCs w:val="22"/>
        </w:rPr>
        <w:t xml:space="preserve"> в</w:t>
      </w:r>
      <w:bookmarkStart w:id="329" w:name="p770"/>
      <w:bookmarkEnd w:id="329"/>
      <w:r w:rsidRPr="008546F4">
        <w:rPr>
          <w:rFonts w:ascii="Times New Roman" w:hAnsi="Times New Roman" w:cs="Times New Roman"/>
          <w:sz w:val="22"/>
          <w:szCs w:val="22"/>
        </w:rPr>
        <w:t xml:space="preserve"> случае рождения (усыновления или удочерения) ребенка дополнительной</w:t>
      </w:r>
      <w:bookmarkStart w:id="330" w:name="p771"/>
      <w:bookmarkEnd w:id="330"/>
      <w:r w:rsidRPr="008546F4">
        <w:rPr>
          <w:rFonts w:ascii="Times New Roman" w:hAnsi="Times New Roman" w:cs="Times New Roman"/>
          <w:sz w:val="22"/>
          <w:szCs w:val="22"/>
        </w:rPr>
        <w:t xml:space="preserve"> социальной выплаты для погашения части расходов, связанных с приобретением</w:t>
      </w:r>
      <w:bookmarkStart w:id="331" w:name="p772"/>
      <w:bookmarkEnd w:id="331"/>
      <w:r w:rsidRPr="008546F4">
        <w:rPr>
          <w:rFonts w:ascii="Times New Roman" w:hAnsi="Times New Roman" w:cs="Times New Roman"/>
          <w:sz w:val="22"/>
          <w:szCs w:val="22"/>
        </w:rPr>
        <w:t xml:space="preserve"> жилого помещения или созданием объекта индивидуального жилищного</w:t>
      </w:r>
      <w:bookmarkStart w:id="332" w:name="p773"/>
      <w:bookmarkEnd w:id="332"/>
      <w:r w:rsidRPr="008546F4">
        <w:rPr>
          <w:rFonts w:ascii="Times New Roman" w:hAnsi="Times New Roman" w:cs="Times New Roman"/>
          <w:sz w:val="22"/>
          <w:szCs w:val="22"/>
        </w:rPr>
        <w:t xml:space="preserve"> строительства</w:t>
      </w:r>
      <w:bookmarkStart w:id="333" w:name="p774"/>
      <w:bookmarkStart w:id="334" w:name="p775"/>
      <w:bookmarkEnd w:id="333"/>
      <w:bookmarkEnd w:id="334"/>
      <w:r w:rsidRPr="008546F4">
        <w:rPr>
          <w:rFonts w:ascii="Times New Roman" w:hAnsi="Times New Roman" w:cs="Times New Roman"/>
          <w:sz w:val="22"/>
          <w:szCs w:val="22"/>
        </w:rPr>
        <w:t>.</w:t>
      </w:r>
    </w:p>
    <w:p w14:paraId="45EFC6DD" w14:textId="77777777" w:rsidR="006D7457" w:rsidRPr="008546F4" w:rsidRDefault="006D7457" w:rsidP="006D7457">
      <w:pPr>
        <w:pStyle w:val="aff1"/>
        <w:jc w:val="both"/>
        <w:rPr>
          <w:rFonts w:ascii="Times New Roman" w:hAnsi="Times New Roman" w:cs="Times New Roman"/>
          <w:sz w:val="22"/>
          <w:szCs w:val="22"/>
        </w:rPr>
      </w:pPr>
    </w:p>
    <w:p w14:paraId="1AACDF88" w14:textId="77777777" w:rsidR="006D7457" w:rsidRPr="008546F4" w:rsidRDefault="006D7457" w:rsidP="006D7457">
      <w:pPr>
        <w:pStyle w:val="aff1"/>
        <w:jc w:val="both"/>
        <w:rPr>
          <w:rFonts w:ascii="Times New Roman" w:hAnsi="Times New Roman" w:cs="Times New Roman"/>
          <w:sz w:val="22"/>
          <w:szCs w:val="22"/>
        </w:rPr>
      </w:pPr>
      <w:r w:rsidRPr="008546F4">
        <w:rPr>
          <w:rFonts w:ascii="Times New Roman" w:hAnsi="Times New Roman" w:cs="Times New Roman"/>
          <w:sz w:val="22"/>
          <w:szCs w:val="22"/>
        </w:rPr>
        <w:t>Дата выдачи  «__»_________ 20___ г.</w:t>
      </w:r>
    </w:p>
    <w:p w14:paraId="750836AD" w14:textId="77777777" w:rsidR="006D7457" w:rsidRPr="008546F4" w:rsidRDefault="006D7457" w:rsidP="006D7457">
      <w:pPr>
        <w:pStyle w:val="aff1"/>
        <w:rPr>
          <w:rFonts w:ascii="Times New Roman" w:hAnsi="Times New Roman" w:cs="Times New Roman"/>
          <w:sz w:val="22"/>
          <w:szCs w:val="22"/>
        </w:rPr>
      </w:pPr>
      <w:bookmarkStart w:id="335" w:name="p777"/>
      <w:bookmarkStart w:id="336" w:name="p776"/>
      <w:bookmarkEnd w:id="335"/>
      <w:bookmarkEnd w:id="336"/>
      <w:r w:rsidRPr="008546F4">
        <w:rPr>
          <w:rFonts w:ascii="Times New Roman" w:hAnsi="Times New Roman" w:cs="Times New Roman"/>
          <w:sz w:val="22"/>
          <w:szCs w:val="22"/>
        </w:rPr>
        <w:t>Настоящим свидетельством удостоверяется, что _______________________________,</w:t>
      </w:r>
    </w:p>
    <w:p w14:paraId="5726759F" w14:textId="77777777" w:rsidR="006D7457" w:rsidRPr="008546F4" w:rsidRDefault="006D7457" w:rsidP="006D7457">
      <w:pPr>
        <w:pStyle w:val="aff1"/>
        <w:rPr>
          <w:rFonts w:ascii="Times New Roman" w:hAnsi="Times New Roman" w:cs="Times New Roman"/>
          <w:sz w:val="22"/>
          <w:szCs w:val="22"/>
        </w:rPr>
      </w:pPr>
      <w:bookmarkStart w:id="337" w:name="p778"/>
      <w:bookmarkEnd w:id="337"/>
      <w:r w:rsidRPr="008546F4">
        <w:rPr>
          <w:rFonts w:ascii="Times New Roman" w:eastAsia="Liberation Serif" w:hAnsi="Times New Roman" w:cs="Times New Roman"/>
          <w:sz w:val="22"/>
          <w:szCs w:val="22"/>
        </w:rPr>
        <w:t xml:space="preserve">                                                                                                 </w:t>
      </w:r>
      <w:proofErr w:type="gramStart"/>
      <w:r w:rsidRPr="008546F4">
        <w:rPr>
          <w:rFonts w:ascii="Times New Roman" w:hAnsi="Times New Roman" w:cs="Times New Roman"/>
          <w:sz w:val="22"/>
          <w:szCs w:val="22"/>
        </w:rPr>
        <w:t>(фамилия, имя, отчество,</w:t>
      </w:r>
      <w:proofErr w:type="gramEnd"/>
    </w:p>
    <w:p w14:paraId="797B2874" w14:textId="77777777" w:rsidR="006D7457" w:rsidRPr="008546F4" w:rsidRDefault="006D7457" w:rsidP="006D7457">
      <w:pPr>
        <w:pStyle w:val="aff1"/>
        <w:rPr>
          <w:rFonts w:ascii="Times New Roman" w:hAnsi="Times New Roman" w:cs="Times New Roman"/>
          <w:sz w:val="22"/>
          <w:szCs w:val="22"/>
        </w:rPr>
      </w:pPr>
      <w:bookmarkStart w:id="338" w:name="p779"/>
      <w:bookmarkEnd w:id="338"/>
      <w:r w:rsidRPr="008546F4">
        <w:rPr>
          <w:rFonts w:ascii="Times New Roman" w:hAnsi="Times New Roman" w:cs="Times New Roman"/>
          <w:sz w:val="22"/>
          <w:szCs w:val="22"/>
        </w:rPr>
        <w:t>_________________________________________________________________________,</w:t>
      </w:r>
    </w:p>
    <w:p w14:paraId="04CBE63A" w14:textId="77777777" w:rsidR="006D7457" w:rsidRPr="008546F4" w:rsidRDefault="006D7457" w:rsidP="006D7457">
      <w:pPr>
        <w:pStyle w:val="aff1"/>
        <w:jc w:val="center"/>
        <w:rPr>
          <w:rFonts w:ascii="Times New Roman" w:hAnsi="Times New Roman" w:cs="Times New Roman"/>
          <w:sz w:val="22"/>
          <w:szCs w:val="22"/>
        </w:rPr>
      </w:pPr>
      <w:bookmarkStart w:id="339" w:name="p780"/>
      <w:bookmarkEnd w:id="339"/>
      <w:r w:rsidRPr="008546F4">
        <w:rPr>
          <w:rFonts w:ascii="Times New Roman" w:hAnsi="Times New Roman" w:cs="Times New Roman"/>
          <w:sz w:val="22"/>
          <w:szCs w:val="22"/>
        </w:rPr>
        <w:t>наименование, серия и номер документа, удостоверяющего личность, кем и</w:t>
      </w:r>
      <w:bookmarkStart w:id="340" w:name="p781"/>
      <w:bookmarkEnd w:id="340"/>
      <w:r w:rsidRPr="008546F4">
        <w:rPr>
          <w:rFonts w:ascii="Times New Roman" w:hAnsi="Times New Roman" w:cs="Times New Roman"/>
          <w:sz w:val="22"/>
          <w:szCs w:val="22"/>
        </w:rPr>
        <w:t xml:space="preserve"> когда выдан)</w:t>
      </w:r>
    </w:p>
    <w:p w14:paraId="1D4BEAC2" w14:textId="77777777" w:rsidR="006D7457" w:rsidRPr="008546F4" w:rsidRDefault="006D7457" w:rsidP="006D7457">
      <w:pPr>
        <w:pStyle w:val="aff1"/>
        <w:rPr>
          <w:rFonts w:ascii="Times New Roman" w:hAnsi="Times New Roman" w:cs="Times New Roman"/>
          <w:sz w:val="22"/>
          <w:szCs w:val="22"/>
        </w:rPr>
      </w:pPr>
      <w:bookmarkStart w:id="341" w:name="p782"/>
      <w:bookmarkEnd w:id="341"/>
      <w:r w:rsidRPr="008546F4">
        <w:rPr>
          <w:rFonts w:ascii="Times New Roman" w:hAnsi="Times New Roman" w:cs="Times New Roman"/>
          <w:sz w:val="22"/>
          <w:szCs w:val="22"/>
        </w:rPr>
        <w:t>_________________________________________________________________________</w:t>
      </w:r>
    </w:p>
    <w:p w14:paraId="0479C3FC" w14:textId="77777777" w:rsidR="006D7457" w:rsidRPr="008546F4" w:rsidRDefault="006D7457" w:rsidP="006D7457">
      <w:pPr>
        <w:pStyle w:val="aff1"/>
        <w:spacing w:line="264" w:lineRule="auto"/>
        <w:jc w:val="both"/>
        <w:rPr>
          <w:rFonts w:ascii="Times New Roman" w:hAnsi="Times New Roman" w:cs="Times New Roman"/>
          <w:sz w:val="22"/>
          <w:szCs w:val="22"/>
        </w:rPr>
      </w:pPr>
      <w:bookmarkStart w:id="342" w:name="p783"/>
      <w:bookmarkEnd w:id="342"/>
      <w:proofErr w:type="gramStart"/>
      <w:r w:rsidRPr="008546F4">
        <w:rPr>
          <w:rFonts w:ascii="Times New Roman" w:hAnsi="Times New Roman" w:cs="Times New Roman"/>
          <w:sz w:val="22"/>
          <w:szCs w:val="22"/>
        </w:rPr>
        <w:t>является участницей мероприятия по обеспечению жильем молодых семей</w:t>
      </w:r>
      <w:bookmarkStart w:id="343" w:name="p784"/>
      <w:bookmarkEnd w:id="343"/>
      <w:r w:rsidRPr="008546F4">
        <w:rPr>
          <w:rFonts w:ascii="Times New Roman" w:hAnsi="Times New Roman" w:cs="Times New Roman"/>
          <w:sz w:val="22"/>
          <w:szCs w:val="22"/>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bookmarkStart w:id="344" w:name="p786"/>
      <w:bookmarkEnd w:id="344"/>
      <w:r w:rsidRPr="008546F4">
        <w:rPr>
          <w:rFonts w:ascii="Times New Roman" w:hAnsi="Times New Roman" w:cs="Times New Roman"/>
          <w:sz w:val="22"/>
          <w:szCs w:val="22"/>
        </w:rPr>
        <w:t>государственной программы Российской Федерации «Обеспечение доступным и</w:t>
      </w:r>
      <w:bookmarkStart w:id="345" w:name="p787"/>
      <w:bookmarkEnd w:id="345"/>
      <w:r w:rsidRPr="008546F4">
        <w:rPr>
          <w:rFonts w:ascii="Times New Roman" w:hAnsi="Times New Roman" w:cs="Times New Roman"/>
          <w:sz w:val="22"/>
          <w:szCs w:val="22"/>
        </w:rPr>
        <w:t xml:space="preserve"> комфортным жильем </w:t>
      </w:r>
      <w:r w:rsidRPr="008546F4">
        <w:rPr>
          <w:rFonts w:ascii="Times New Roman" w:hAnsi="Times New Roman" w:cs="Times New Roman"/>
          <w:sz w:val="22"/>
          <w:szCs w:val="22"/>
        </w:rPr>
        <w:br/>
        <w:t>и коммунальными услугами граждан Российской Федерации»,</w:t>
      </w:r>
      <w:bookmarkStart w:id="346" w:name="p788"/>
      <w:bookmarkEnd w:id="346"/>
      <w:r w:rsidRPr="008546F4">
        <w:rPr>
          <w:rFonts w:ascii="Times New Roman" w:hAnsi="Times New Roman" w:cs="Times New Roman"/>
          <w:sz w:val="22"/>
          <w:szCs w:val="22"/>
        </w:rPr>
        <w:t xml:space="preserve"> подпрограммы «Обеспечение  жильем молодых семей» государственной программы</w:t>
      </w:r>
      <w:bookmarkStart w:id="347" w:name="p789"/>
      <w:bookmarkEnd w:id="347"/>
      <w:r w:rsidRPr="008546F4">
        <w:rPr>
          <w:rFonts w:ascii="Times New Roman" w:hAnsi="Times New Roman" w:cs="Times New Roman"/>
          <w:sz w:val="22"/>
          <w:szCs w:val="22"/>
        </w:rPr>
        <w:t xml:space="preserve"> Московской области «Жилище» на 2023-2033 годы и имеет право</w:t>
      </w:r>
      <w:proofErr w:type="gramEnd"/>
      <w:r w:rsidRPr="008546F4">
        <w:rPr>
          <w:rFonts w:ascii="Times New Roman" w:hAnsi="Times New Roman" w:cs="Times New Roman"/>
          <w:sz w:val="22"/>
          <w:szCs w:val="22"/>
        </w:rPr>
        <w:t xml:space="preserve"> на получение</w:t>
      </w:r>
      <w:bookmarkStart w:id="348" w:name="p790"/>
      <w:bookmarkEnd w:id="348"/>
      <w:r w:rsidRPr="008546F4">
        <w:rPr>
          <w:rFonts w:ascii="Times New Roman" w:hAnsi="Times New Roman" w:cs="Times New Roman"/>
          <w:sz w:val="22"/>
          <w:szCs w:val="22"/>
        </w:rPr>
        <w:t xml:space="preserve"> дополнительной социальной выплаты на компенсацию части стоимости жилого</w:t>
      </w:r>
      <w:bookmarkStart w:id="349" w:name="p791"/>
      <w:bookmarkEnd w:id="349"/>
      <w:r w:rsidRPr="008546F4">
        <w:rPr>
          <w:rFonts w:ascii="Times New Roman" w:hAnsi="Times New Roman" w:cs="Times New Roman"/>
          <w:sz w:val="22"/>
          <w:szCs w:val="22"/>
        </w:rPr>
        <w:t xml:space="preserve"> помещения или создание объекта индивидуального жилищного строительства в</w:t>
      </w:r>
      <w:bookmarkStart w:id="350" w:name="p792"/>
      <w:bookmarkEnd w:id="350"/>
      <w:r w:rsidRPr="008546F4">
        <w:rPr>
          <w:rFonts w:ascii="Times New Roman" w:hAnsi="Times New Roman" w:cs="Times New Roman"/>
          <w:sz w:val="22"/>
          <w:szCs w:val="22"/>
        </w:rPr>
        <w:t xml:space="preserve"> связи с рождением (усыновлением или удочерением) ребенка</w:t>
      </w:r>
      <w:bookmarkStart w:id="351" w:name="p793"/>
      <w:bookmarkEnd w:id="351"/>
      <w:r w:rsidRPr="008546F4">
        <w:rPr>
          <w:rFonts w:ascii="Times New Roman" w:hAnsi="Times New Roman" w:cs="Times New Roman"/>
          <w:sz w:val="22"/>
          <w:szCs w:val="22"/>
        </w:rPr>
        <w:t>____________________________________</w:t>
      </w:r>
    </w:p>
    <w:p w14:paraId="4E60542B" w14:textId="77777777" w:rsidR="006D7457" w:rsidRPr="008546F4" w:rsidRDefault="006D7457" w:rsidP="006D7457">
      <w:pPr>
        <w:pStyle w:val="aff1"/>
        <w:rPr>
          <w:rFonts w:ascii="Times New Roman" w:hAnsi="Times New Roman" w:cs="Times New Roman"/>
          <w:sz w:val="22"/>
          <w:szCs w:val="22"/>
        </w:rPr>
      </w:pPr>
      <w:bookmarkStart w:id="352" w:name="p794"/>
      <w:bookmarkEnd w:id="352"/>
      <w:r w:rsidRPr="008546F4">
        <w:rPr>
          <w:rFonts w:ascii="Times New Roman" w:eastAsia="Liberation Serif" w:hAnsi="Times New Roman" w:cs="Times New Roman"/>
          <w:sz w:val="22"/>
          <w:szCs w:val="22"/>
        </w:rPr>
        <w:t xml:space="preserve">                                                                                     </w:t>
      </w:r>
      <w:r w:rsidRPr="008546F4">
        <w:rPr>
          <w:rFonts w:ascii="Times New Roman" w:hAnsi="Times New Roman" w:cs="Times New Roman"/>
          <w:sz w:val="22"/>
          <w:szCs w:val="22"/>
        </w:rPr>
        <w:t>(фамилия, имя, отчество, дата рождения)</w:t>
      </w:r>
    </w:p>
    <w:p w14:paraId="6089C33F" w14:textId="77777777" w:rsidR="006D7457" w:rsidRPr="008546F4" w:rsidRDefault="006D7457" w:rsidP="006D7457">
      <w:pPr>
        <w:pStyle w:val="aff1"/>
        <w:rPr>
          <w:rFonts w:ascii="Times New Roman" w:hAnsi="Times New Roman" w:cs="Times New Roman"/>
          <w:sz w:val="22"/>
          <w:szCs w:val="22"/>
        </w:rPr>
      </w:pPr>
      <w:bookmarkStart w:id="353" w:name="p795"/>
      <w:bookmarkEnd w:id="353"/>
      <w:r w:rsidRPr="008546F4">
        <w:rPr>
          <w:rFonts w:ascii="Times New Roman" w:hAnsi="Times New Roman" w:cs="Times New Roman"/>
          <w:sz w:val="22"/>
          <w:szCs w:val="22"/>
        </w:rPr>
        <w:t>в размере _______________________________________________________________</w:t>
      </w:r>
    </w:p>
    <w:p w14:paraId="2014289F" w14:textId="77777777" w:rsidR="006D7457" w:rsidRPr="008546F4" w:rsidRDefault="006D7457" w:rsidP="006D7457">
      <w:pPr>
        <w:pStyle w:val="aff1"/>
        <w:jc w:val="center"/>
        <w:rPr>
          <w:rFonts w:ascii="Times New Roman" w:hAnsi="Times New Roman" w:cs="Times New Roman"/>
          <w:sz w:val="22"/>
          <w:szCs w:val="22"/>
        </w:rPr>
      </w:pPr>
      <w:bookmarkStart w:id="354" w:name="p796"/>
      <w:bookmarkStart w:id="355" w:name="p797"/>
      <w:bookmarkEnd w:id="354"/>
      <w:bookmarkEnd w:id="355"/>
      <w:r w:rsidRPr="008546F4">
        <w:rPr>
          <w:rFonts w:ascii="Times New Roman" w:hAnsi="Times New Roman" w:cs="Times New Roman"/>
          <w:sz w:val="22"/>
          <w:szCs w:val="22"/>
        </w:rPr>
        <w:t>(цифрами и прописью)</w:t>
      </w:r>
    </w:p>
    <w:p w14:paraId="40672258" w14:textId="77777777" w:rsidR="006D7457" w:rsidRPr="008546F4" w:rsidRDefault="006D7457" w:rsidP="006D7457">
      <w:pPr>
        <w:pStyle w:val="aff1"/>
        <w:rPr>
          <w:rFonts w:ascii="Times New Roman" w:hAnsi="Times New Roman" w:cs="Times New Roman"/>
          <w:sz w:val="22"/>
          <w:szCs w:val="22"/>
        </w:rPr>
      </w:pPr>
      <w:bookmarkStart w:id="356" w:name="p798"/>
      <w:bookmarkEnd w:id="356"/>
      <w:r w:rsidRPr="008546F4">
        <w:rPr>
          <w:rFonts w:ascii="Times New Roman" w:hAnsi="Times New Roman" w:cs="Times New Roman"/>
          <w:sz w:val="22"/>
          <w:szCs w:val="22"/>
        </w:rPr>
        <w:t xml:space="preserve">Срок действия свидетельства: до _________ </w:t>
      </w:r>
      <w:proofErr w:type="gramStart"/>
      <w:r w:rsidRPr="008546F4">
        <w:rPr>
          <w:rFonts w:ascii="Times New Roman" w:hAnsi="Times New Roman" w:cs="Times New Roman"/>
          <w:sz w:val="22"/>
          <w:szCs w:val="22"/>
        </w:rPr>
        <w:t>г</w:t>
      </w:r>
      <w:proofErr w:type="gramEnd"/>
      <w:r w:rsidRPr="008546F4">
        <w:rPr>
          <w:rFonts w:ascii="Times New Roman" w:hAnsi="Times New Roman" w:cs="Times New Roman"/>
          <w:sz w:val="22"/>
          <w:szCs w:val="22"/>
        </w:rPr>
        <w:t>.</w:t>
      </w:r>
    </w:p>
    <w:p w14:paraId="4F9D67DA" w14:textId="77777777" w:rsidR="006D7457" w:rsidRPr="008546F4" w:rsidRDefault="006D7457" w:rsidP="006D7457">
      <w:pPr>
        <w:pStyle w:val="aff1"/>
        <w:rPr>
          <w:rFonts w:ascii="Times New Roman" w:hAnsi="Times New Roman" w:cs="Times New Roman"/>
          <w:sz w:val="22"/>
          <w:szCs w:val="22"/>
        </w:rPr>
      </w:pPr>
      <w:bookmarkStart w:id="357" w:name="p799"/>
      <w:bookmarkStart w:id="358" w:name="p800"/>
      <w:bookmarkEnd w:id="357"/>
      <w:bookmarkEnd w:id="358"/>
      <w:r w:rsidRPr="008546F4">
        <w:rPr>
          <w:rFonts w:ascii="Times New Roman" w:hAnsi="Times New Roman" w:cs="Times New Roman"/>
          <w:sz w:val="22"/>
          <w:szCs w:val="22"/>
        </w:rPr>
        <w:t>Глава (руководитель)</w:t>
      </w:r>
    </w:p>
    <w:p w14:paraId="64A606E3" w14:textId="77777777" w:rsidR="006D7457" w:rsidRPr="008546F4" w:rsidRDefault="006D7457" w:rsidP="006D7457">
      <w:pPr>
        <w:pStyle w:val="aff1"/>
        <w:rPr>
          <w:rFonts w:ascii="Times New Roman" w:hAnsi="Times New Roman" w:cs="Times New Roman"/>
          <w:sz w:val="22"/>
          <w:szCs w:val="22"/>
        </w:rPr>
      </w:pPr>
      <w:bookmarkStart w:id="359" w:name="p801"/>
      <w:bookmarkEnd w:id="359"/>
      <w:r w:rsidRPr="008546F4">
        <w:rPr>
          <w:rFonts w:ascii="Times New Roman" w:hAnsi="Times New Roman" w:cs="Times New Roman"/>
          <w:sz w:val="22"/>
          <w:szCs w:val="22"/>
        </w:rPr>
        <w:t>муниципального образования ___________ ___________________________________</w:t>
      </w:r>
    </w:p>
    <w:p w14:paraId="5063137F" w14:textId="77777777" w:rsidR="006D7457" w:rsidRPr="008546F4" w:rsidRDefault="006D7457" w:rsidP="006D7457">
      <w:pPr>
        <w:pStyle w:val="aff1"/>
        <w:rPr>
          <w:rFonts w:ascii="Times New Roman" w:hAnsi="Times New Roman" w:cs="Times New Roman"/>
          <w:sz w:val="22"/>
          <w:szCs w:val="22"/>
        </w:rPr>
      </w:pPr>
      <w:bookmarkStart w:id="360" w:name="p802"/>
      <w:bookmarkEnd w:id="360"/>
      <w:r w:rsidRPr="008546F4">
        <w:rPr>
          <w:rFonts w:ascii="Times New Roman" w:hAnsi="Times New Roman" w:cs="Times New Roman"/>
          <w:sz w:val="22"/>
          <w:szCs w:val="22"/>
        </w:rPr>
        <w:t>Московской области                             (подпись)                                (расшифровка подписи)</w:t>
      </w:r>
      <w:bookmarkStart w:id="361" w:name="p803"/>
      <w:bookmarkStart w:id="362" w:name="p804"/>
      <w:bookmarkEnd w:id="361"/>
      <w:bookmarkEnd w:id="362"/>
      <w:r w:rsidRPr="008546F4">
        <w:rPr>
          <w:rFonts w:ascii="Times New Roman" w:hAnsi="Times New Roman" w:cs="Times New Roman"/>
          <w:sz w:val="22"/>
          <w:szCs w:val="22"/>
        </w:rPr>
        <w:br/>
      </w:r>
    </w:p>
    <w:p w14:paraId="03EFD199" w14:textId="77777777" w:rsidR="006D7457" w:rsidRPr="00026976" w:rsidRDefault="006D7457" w:rsidP="006D7457">
      <w:pPr>
        <w:pStyle w:val="aff1"/>
        <w:rPr>
          <w:rFonts w:ascii="Times New Roman" w:hAnsi="Times New Roman" w:cs="Times New Roman"/>
          <w:sz w:val="22"/>
          <w:szCs w:val="22"/>
        </w:rPr>
      </w:pPr>
      <w:r w:rsidRPr="008546F4">
        <w:rPr>
          <w:rFonts w:ascii="Times New Roman" w:hAnsi="Times New Roman" w:cs="Times New Roman"/>
          <w:sz w:val="22"/>
          <w:szCs w:val="22"/>
        </w:rPr>
        <w:t>Место печати муниципального образования Московской области</w:t>
      </w:r>
    </w:p>
    <w:p w14:paraId="2248819F" w14:textId="77777777" w:rsidR="006D7457" w:rsidRPr="00026976" w:rsidRDefault="006D7457" w:rsidP="006D7457">
      <w:pPr>
        <w:spacing w:after="0"/>
        <w:rPr>
          <w:rFonts w:ascii="Times New Roman" w:hAnsi="Times New Roman" w:cs="Times New Roman"/>
        </w:rPr>
      </w:pPr>
    </w:p>
    <w:p w14:paraId="52A17C97" w14:textId="77777777" w:rsidR="006D7457" w:rsidRPr="00026976" w:rsidRDefault="006D7457" w:rsidP="006D7457">
      <w:pPr>
        <w:spacing w:after="0"/>
        <w:rPr>
          <w:rFonts w:ascii="Times New Roman" w:hAnsi="Times New Roman" w:cs="Times New Roman"/>
        </w:rPr>
      </w:pPr>
    </w:p>
    <w:p w14:paraId="51052419" w14:textId="77777777" w:rsidR="001B0F18" w:rsidRPr="00026976" w:rsidRDefault="001B0F18" w:rsidP="001B0F18">
      <w:pPr>
        <w:spacing w:after="0"/>
        <w:rPr>
          <w:rFonts w:ascii="Times New Roman" w:hAnsi="Times New Roman" w:cs="Times New Roman"/>
        </w:rPr>
      </w:pPr>
    </w:p>
    <w:p w14:paraId="4D46B3E4" w14:textId="77777777" w:rsidR="001B0F18" w:rsidRPr="00026976" w:rsidRDefault="001B0F18" w:rsidP="001B0F18">
      <w:pPr>
        <w:spacing w:after="0"/>
        <w:rPr>
          <w:rFonts w:ascii="Times New Roman" w:hAnsi="Times New Roman" w:cs="Times New Roman"/>
        </w:rPr>
      </w:pPr>
    </w:p>
    <w:p w14:paraId="21750BB8" w14:textId="77777777" w:rsidR="005F5640" w:rsidRPr="00026976" w:rsidRDefault="005F5640" w:rsidP="00E75658">
      <w:pPr>
        <w:spacing w:after="0"/>
        <w:rPr>
          <w:rFonts w:ascii="Times New Roman" w:hAnsi="Times New Roman" w:cs="Times New Roman"/>
        </w:rPr>
      </w:pPr>
    </w:p>
    <w:p w14:paraId="63710154" w14:textId="67F2A3B5" w:rsidR="006E1DC3" w:rsidRDefault="006E1DC3" w:rsidP="006E1DC3">
      <w:pPr>
        <w:rPr>
          <w:rFonts w:ascii="Times New Roman" w:eastAsia="Times New Roman" w:hAnsi="Times New Roman" w:cs="Times New Roman"/>
          <w:bCs/>
          <w:sz w:val="24"/>
          <w:szCs w:val="24"/>
          <w:lang w:eastAsia="ru-RU"/>
        </w:rPr>
        <w:sectPr w:rsidR="006E1DC3" w:rsidSect="002239C0">
          <w:headerReference w:type="even" r:id="rId34"/>
          <w:headerReference w:type="default" r:id="rId35"/>
          <w:headerReference w:type="first" r:id="rId36"/>
          <w:type w:val="nextColumn"/>
          <w:pgSz w:w="11906" w:h="16838"/>
          <w:pgMar w:top="680" w:right="1134" w:bottom="1134" w:left="1134" w:header="0" w:footer="0" w:gutter="0"/>
          <w:cols w:space="720"/>
          <w:formProt w:val="0"/>
          <w:titlePg/>
          <w:docGrid w:linePitch="381"/>
        </w:sectPr>
      </w:pPr>
    </w:p>
    <w:p w14:paraId="4698F53C" w14:textId="77777777" w:rsidR="006E1DC3" w:rsidRDefault="006E1DC3" w:rsidP="006E1DC3">
      <w:pPr>
        <w:tabs>
          <w:tab w:val="center" w:pos="7229"/>
          <w:tab w:val="left" w:pos="10560"/>
        </w:tabs>
        <w:spacing w:after="0"/>
        <w:rPr>
          <w:rFonts w:ascii="Times New Roman" w:eastAsia="Times New Roman" w:hAnsi="Times New Roman" w:cs="Times New Roman"/>
          <w:bCs/>
          <w:sz w:val="24"/>
          <w:szCs w:val="24"/>
          <w:lang w:eastAsia="ru-RU"/>
        </w:rPr>
      </w:pPr>
    </w:p>
    <w:p w14:paraId="766E6B62" w14:textId="77777777" w:rsidR="00257283" w:rsidRPr="00A17D13" w:rsidRDefault="00257283" w:rsidP="00257283">
      <w:pPr>
        <w:pStyle w:val="a3"/>
        <w:ind w:left="-284"/>
        <w:jc w:val="both"/>
        <w:rPr>
          <w:rFonts w:eastAsia="Times New Roman" w:cs="Times New Roman"/>
          <w:bCs/>
          <w:sz w:val="24"/>
          <w:szCs w:val="24"/>
          <w:lang w:eastAsia="ru-RU"/>
        </w:rPr>
      </w:pPr>
      <w:r w:rsidRPr="00A17D13">
        <w:rPr>
          <w:rFonts w:eastAsia="Times New Roman" w:cs="Times New Roman"/>
          <w:bCs/>
          <w:sz w:val="24"/>
          <w:szCs w:val="24"/>
          <w:lang w:eastAsia="ru-RU"/>
        </w:rPr>
        <w:t>9. Подпрограмм</w:t>
      </w:r>
      <w:r>
        <w:rPr>
          <w:rFonts w:eastAsia="Times New Roman" w:cs="Times New Roman"/>
          <w:bCs/>
          <w:sz w:val="24"/>
          <w:szCs w:val="24"/>
          <w:lang w:eastAsia="ru-RU"/>
        </w:rPr>
        <w:t>а</w:t>
      </w:r>
      <w:r w:rsidRPr="00A17D13">
        <w:rPr>
          <w:rFonts w:eastAsia="Times New Roman" w:cs="Times New Roman"/>
          <w:bCs/>
          <w:sz w:val="24"/>
          <w:szCs w:val="24"/>
          <w:lang w:eastAsia="ru-RU"/>
        </w:rPr>
        <w:t xml:space="preserve"> 3 «Обеспечение</w:t>
      </w:r>
      <w:r w:rsidRPr="00A17D13">
        <w:rPr>
          <w:rFonts w:eastAsia="Times New Roman" w:cs="Times New Roman"/>
          <w:sz w:val="24"/>
          <w:szCs w:val="24"/>
          <w:lang w:eastAsia="ru-RU"/>
        </w:rPr>
        <w:t xml:space="preserve"> </w:t>
      </w:r>
      <w:r w:rsidRPr="00A17D13">
        <w:rPr>
          <w:rFonts w:eastAsia="Times New Roman" w:cs="Times New Roman"/>
          <w:bCs/>
          <w:sz w:val="24"/>
          <w:szCs w:val="24"/>
          <w:lang w:eastAsia="ru-RU"/>
        </w:rPr>
        <w:t>жильем детей-сирот и детей, оставшихся без попечения</w:t>
      </w:r>
      <w:r w:rsidRPr="00A17D13">
        <w:rPr>
          <w:rFonts w:eastAsia="Times New Roman" w:cs="Times New Roman"/>
          <w:sz w:val="24"/>
          <w:szCs w:val="24"/>
          <w:lang w:eastAsia="ru-RU"/>
        </w:rPr>
        <w:t xml:space="preserve"> </w:t>
      </w:r>
      <w:r w:rsidRPr="00A17D13">
        <w:rPr>
          <w:rFonts w:eastAsia="Times New Roman" w:cs="Times New Roman"/>
          <w:bCs/>
          <w:sz w:val="24"/>
          <w:szCs w:val="24"/>
          <w:lang w:eastAsia="ru-RU"/>
        </w:rPr>
        <w:t>родителей, лиц из числа детей-сирот и детей, оставшихся</w:t>
      </w:r>
      <w:r w:rsidRPr="00A17D13">
        <w:rPr>
          <w:rFonts w:eastAsia="Times New Roman" w:cs="Times New Roman"/>
          <w:sz w:val="24"/>
          <w:szCs w:val="24"/>
          <w:lang w:eastAsia="ru-RU"/>
        </w:rPr>
        <w:t xml:space="preserve"> </w:t>
      </w:r>
      <w:bookmarkStart w:id="363" w:name="_Hlk114423581"/>
      <w:r w:rsidRPr="00A17D13">
        <w:rPr>
          <w:rFonts w:eastAsia="Times New Roman" w:cs="Times New Roman"/>
          <w:bCs/>
          <w:sz w:val="24"/>
          <w:szCs w:val="24"/>
          <w:lang w:eastAsia="ru-RU"/>
        </w:rPr>
        <w:t>без попечения родителей</w:t>
      </w:r>
      <w:bookmarkEnd w:id="363"/>
      <w:r w:rsidRPr="00A17D13">
        <w:rPr>
          <w:rFonts w:eastAsia="Times New Roman" w:cs="Times New Roman"/>
          <w:bCs/>
          <w:sz w:val="24"/>
          <w:szCs w:val="24"/>
          <w:lang w:eastAsia="ru-RU"/>
        </w:rPr>
        <w:t>».</w:t>
      </w:r>
    </w:p>
    <w:p w14:paraId="051A83DE" w14:textId="77777777" w:rsidR="00257283" w:rsidRPr="00A17D13" w:rsidRDefault="00257283" w:rsidP="00257283">
      <w:pPr>
        <w:pStyle w:val="a3"/>
        <w:ind w:left="-284"/>
        <w:jc w:val="both"/>
        <w:rPr>
          <w:rFonts w:eastAsia="Times New Roman" w:cs="Times New Roman"/>
          <w:bCs/>
          <w:sz w:val="24"/>
          <w:szCs w:val="24"/>
          <w:lang w:eastAsia="ru-RU"/>
        </w:rPr>
      </w:pPr>
      <w:r>
        <w:rPr>
          <w:rFonts w:eastAsia="Times New Roman" w:cs="Times New Roman"/>
          <w:bCs/>
          <w:sz w:val="24"/>
          <w:szCs w:val="24"/>
          <w:lang w:eastAsia="ru-RU"/>
        </w:rPr>
        <w:t xml:space="preserve">9.1. </w:t>
      </w:r>
      <w:r w:rsidRPr="00A17D13">
        <w:rPr>
          <w:rFonts w:eastAsia="Times New Roman" w:cs="Times New Roman"/>
          <w:bCs/>
          <w:sz w:val="24"/>
          <w:szCs w:val="24"/>
          <w:lang w:eastAsia="ru-RU"/>
        </w:rPr>
        <w:t>Перечень мероприятий подпрограммы 3 «Обеспечение</w:t>
      </w:r>
      <w:r w:rsidRPr="00A17D13">
        <w:rPr>
          <w:rFonts w:eastAsia="Times New Roman" w:cs="Times New Roman"/>
          <w:sz w:val="24"/>
          <w:szCs w:val="24"/>
          <w:lang w:eastAsia="ru-RU"/>
        </w:rPr>
        <w:t xml:space="preserve"> </w:t>
      </w:r>
      <w:r w:rsidRPr="00A17D13">
        <w:rPr>
          <w:rFonts w:eastAsia="Times New Roman" w:cs="Times New Roman"/>
          <w:bCs/>
          <w:sz w:val="24"/>
          <w:szCs w:val="24"/>
          <w:lang w:eastAsia="ru-RU"/>
        </w:rPr>
        <w:t>жильем детей-сирот и детей, оставшихся без попечения</w:t>
      </w:r>
      <w:r w:rsidRPr="00A17D13">
        <w:rPr>
          <w:rFonts w:eastAsia="Times New Roman" w:cs="Times New Roman"/>
          <w:sz w:val="24"/>
          <w:szCs w:val="24"/>
          <w:lang w:eastAsia="ru-RU"/>
        </w:rPr>
        <w:t xml:space="preserve"> </w:t>
      </w:r>
      <w:r w:rsidRPr="00A17D13">
        <w:rPr>
          <w:rFonts w:eastAsia="Times New Roman" w:cs="Times New Roman"/>
          <w:bCs/>
          <w:sz w:val="24"/>
          <w:szCs w:val="24"/>
          <w:lang w:eastAsia="ru-RU"/>
        </w:rPr>
        <w:t>родителей, лиц из числа детей-сирот и детей, оставшихся</w:t>
      </w:r>
      <w:r w:rsidRPr="00A17D13">
        <w:rPr>
          <w:rFonts w:eastAsia="Times New Roman" w:cs="Times New Roman"/>
          <w:sz w:val="24"/>
          <w:szCs w:val="24"/>
          <w:lang w:eastAsia="ru-RU"/>
        </w:rPr>
        <w:t xml:space="preserve"> </w:t>
      </w:r>
      <w:r w:rsidRPr="00A17D13">
        <w:rPr>
          <w:rFonts w:eastAsia="Times New Roman" w:cs="Times New Roman"/>
          <w:bCs/>
          <w:sz w:val="24"/>
          <w:szCs w:val="24"/>
          <w:lang w:eastAsia="ru-RU"/>
        </w:rPr>
        <w:t>без попечения родителей».</w:t>
      </w:r>
    </w:p>
    <w:p w14:paraId="65419976" w14:textId="77777777" w:rsidR="00257283" w:rsidRPr="00A17D13" w:rsidRDefault="00257283" w:rsidP="00257283">
      <w:pPr>
        <w:suppressAutoHyphens/>
        <w:spacing w:after="0" w:line="240" w:lineRule="auto"/>
        <w:jc w:val="both"/>
        <w:rPr>
          <w:rFonts w:ascii="Times New Roman" w:eastAsia="Times New Roman" w:hAnsi="Times New Roman" w:cs="Times New Roman"/>
          <w:sz w:val="24"/>
          <w:szCs w:val="24"/>
          <w:lang w:eastAsia="ru-RU"/>
        </w:rPr>
      </w:pPr>
    </w:p>
    <w:tbl>
      <w:tblPr>
        <w:tblW w:w="159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878"/>
        <w:gridCol w:w="851"/>
        <w:gridCol w:w="992"/>
        <w:gridCol w:w="849"/>
        <w:gridCol w:w="849"/>
        <w:gridCol w:w="628"/>
        <w:gridCol w:w="491"/>
        <w:gridCol w:w="552"/>
        <w:gridCol w:w="552"/>
        <w:gridCol w:w="590"/>
        <w:gridCol w:w="850"/>
        <w:gridCol w:w="709"/>
        <w:gridCol w:w="709"/>
        <w:gridCol w:w="567"/>
        <w:gridCol w:w="567"/>
        <w:gridCol w:w="567"/>
        <w:gridCol w:w="567"/>
        <w:gridCol w:w="601"/>
        <w:gridCol w:w="700"/>
        <w:gridCol w:w="1275"/>
      </w:tblGrid>
      <w:tr w:rsidR="00257283" w:rsidRPr="00A17D13" w14:paraId="1C1059D0" w14:textId="77777777" w:rsidTr="005175A8">
        <w:trPr>
          <w:trHeight w:val="237"/>
        </w:trPr>
        <w:tc>
          <w:tcPr>
            <w:tcW w:w="645" w:type="dxa"/>
            <w:vMerge w:val="restart"/>
            <w:shd w:val="clear" w:color="auto" w:fill="auto"/>
          </w:tcPr>
          <w:p w14:paraId="20A93E74"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 </w:t>
            </w:r>
            <w:proofErr w:type="gramStart"/>
            <w:r w:rsidRPr="00A17D13">
              <w:rPr>
                <w:rFonts w:ascii="Times New Roman" w:eastAsia="Times New Roman" w:hAnsi="Times New Roman" w:cs="Times New Roman"/>
                <w:sz w:val="16"/>
                <w:szCs w:val="16"/>
                <w:lang w:eastAsia="ru-RU"/>
              </w:rPr>
              <w:t>п</w:t>
            </w:r>
            <w:proofErr w:type="gramEnd"/>
            <w:r w:rsidRPr="00A17D13">
              <w:rPr>
                <w:rFonts w:ascii="Times New Roman" w:eastAsia="Times New Roman" w:hAnsi="Times New Roman" w:cs="Times New Roman"/>
                <w:sz w:val="16"/>
                <w:szCs w:val="16"/>
                <w:lang w:eastAsia="ru-RU"/>
              </w:rPr>
              <w:t>/п</w:t>
            </w:r>
          </w:p>
        </w:tc>
        <w:tc>
          <w:tcPr>
            <w:tcW w:w="1878" w:type="dxa"/>
            <w:vMerge w:val="restart"/>
            <w:shd w:val="clear" w:color="auto" w:fill="auto"/>
          </w:tcPr>
          <w:p w14:paraId="17CDA1EA"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Мероприятие подпрограммы</w:t>
            </w:r>
          </w:p>
        </w:tc>
        <w:tc>
          <w:tcPr>
            <w:tcW w:w="851" w:type="dxa"/>
            <w:vMerge w:val="restart"/>
            <w:shd w:val="clear" w:color="auto" w:fill="auto"/>
          </w:tcPr>
          <w:p w14:paraId="46C9433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Сроки </w:t>
            </w:r>
            <w:proofErr w:type="spellStart"/>
            <w:proofErr w:type="gramStart"/>
            <w:r w:rsidRPr="00A17D13">
              <w:rPr>
                <w:rFonts w:ascii="Times New Roman" w:eastAsia="Times New Roman" w:hAnsi="Times New Roman" w:cs="Times New Roman"/>
                <w:sz w:val="16"/>
                <w:szCs w:val="16"/>
                <w:lang w:eastAsia="ru-RU"/>
              </w:rPr>
              <w:t>исполне-ния</w:t>
            </w:r>
            <w:proofErr w:type="spellEnd"/>
            <w:proofErr w:type="gramEnd"/>
            <w:r w:rsidRPr="00A17D13">
              <w:rPr>
                <w:rFonts w:ascii="Times New Roman" w:eastAsia="Times New Roman" w:hAnsi="Times New Roman" w:cs="Times New Roman"/>
                <w:sz w:val="16"/>
                <w:szCs w:val="16"/>
                <w:lang w:eastAsia="ru-RU"/>
              </w:rPr>
              <w:t xml:space="preserve"> </w:t>
            </w:r>
            <w:proofErr w:type="spellStart"/>
            <w:r w:rsidRPr="00A17D13">
              <w:rPr>
                <w:rFonts w:ascii="Times New Roman" w:eastAsia="Times New Roman" w:hAnsi="Times New Roman" w:cs="Times New Roman"/>
                <w:sz w:val="16"/>
                <w:szCs w:val="16"/>
                <w:lang w:eastAsia="ru-RU"/>
              </w:rPr>
              <w:t>меропри-ятия</w:t>
            </w:r>
            <w:proofErr w:type="spellEnd"/>
          </w:p>
        </w:tc>
        <w:tc>
          <w:tcPr>
            <w:tcW w:w="992" w:type="dxa"/>
            <w:vMerge w:val="restart"/>
            <w:shd w:val="clear" w:color="auto" w:fill="auto"/>
          </w:tcPr>
          <w:p w14:paraId="322420B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Источники </w:t>
            </w:r>
            <w:proofErr w:type="spellStart"/>
            <w:proofErr w:type="gramStart"/>
            <w:r w:rsidRPr="00A17D13">
              <w:rPr>
                <w:rFonts w:ascii="Times New Roman" w:eastAsia="Times New Roman" w:hAnsi="Times New Roman" w:cs="Times New Roman"/>
                <w:sz w:val="16"/>
                <w:szCs w:val="16"/>
                <w:lang w:eastAsia="ru-RU"/>
              </w:rPr>
              <w:t>финансиро-вания</w:t>
            </w:r>
            <w:proofErr w:type="spellEnd"/>
            <w:proofErr w:type="gramEnd"/>
          </w:p>
        </w:tc>
        <w:tc>
          <w:tcPr>
            <w:tcW w:w="849" w:type="dxa"/>
            <w:vMerge w:val="restart"/>
          </w:tcPr>
          <w:p w14:paraId="2F0906B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Всего (тыс. руб.)</w:t>
            </w:r>
          </w:p>
        </w:tc>
        <w:tc>
          <w:tcPr>
            <w:tcW w:w="849" w:type="dxa"/>
            <w:vMerge w:val="restart"/>
            <w:shd w:val="clear" w:color="auto" w:fill="auto"/>
          </w:tcPr>
          <w:p w14:paraId="085397B0" w14:textId="77777777" w:rsidR="00257283" w:rsidRDefault="00257283" w:rsidP="005175A8">
            <w:pPr>
              <w:pStyle w:val="ConsPlusNormal"/>
              <w:spacing w:line="276" w:lineRule="auto"/>
              <w:jc w:val="center"/>
              <w:rPr>
                <w:rFonts w:ascii="Times New Roman" w:hAnsi="Times New Roman" w:cs="Times New Roman"/>
                <w:sz w:val="16"/>
                <w:szCs w:val="16"/>
                <w:lang w:eastAsia="en-US"/>
              </w:rPr>
            </w:pPr>
            <w:r w:rsidRPr="0083612D">
              <w:rPr>
                <w:rFonts w:ascii="Times New Roman" w:hAnsi="Times New Roman" w:cs="Times New Roman"/>
                <w:sz w:val="16"/>
                <w:szCs w:val="16"/>
                <w:lang w:eastAsia="en-US"/>
              </w:rPr>
              <w:t>2023</w:t>
            </w:r>
          </w:p>
          <w:p w14:paraId="09EF026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8650" w:type="dxa"/>
            <w:gridSpan w:val="14"/>
            <w:shd w:val="clear" w:color="auto" w:fill="auto"/>
          </w:tcPr>
          <w:p w14:paraId="313CA7A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Объем финансирования по годам (тыс. руб.)</w:t>
            </w:r>
          </w:p>
        </w:tc>
        <w:tc>
          <w:tcPr>
            <w:tcW w:w="1275" w:type="dxa"/>
            <w:vMerge w:val="restart"/>
            <w:shd w:val="clear" w:color="auto" w:fill="auto"/>
          </w:tcPr>
          <w:p w14:paraId="7EF870E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roofErr w:type="gramStart"/>
            <w:r w:rsidRPr="00A17D13">
              <w:rPr>
                <w:rFonts w:ascii="Times New Roman" w:eastAsia="Times New Roman" w:hAnsi="Times New Roman" w:cs="Times New Roman"/>
                <w:sz w:val="16"/>
                <w:szCs w:val="16"/>
                <w:lang w:eastAsia="ru-RU"/>
              </w:rPr>
              <w:t>Ответственный</w:t>
            </w:r>
            <w:proofErr w:type="gramEnd"/>
            <w:r w:rsidRPr="00A17D13">
              <w:rPr>
                <w:rFonts w:ascii="Times New Roman" w:eastAsia="Times New Roman" w:hAnsi="Times New Roman" w:cs="Times New Roman"/>
                <w:sz w:val="16"/>
                <w:szCs w:val="16"/>
                <w:lang w:eastAsia="ru-RU"/>
              </w:rPr>
              <w:t xml:space="preserve"> за выполнение мероприятия </w:t>
            </w:r>
          </w:p>
        </w:tc>
      </w:tr>
      <w:tr w:rsidR="00257283" w:rsidRPr="00A17D13" w14:paraId="59F059DE" w14:textId="77777777" w:rsidTr="005175A8">
        <w:trPr>
          <w:trHeight w:val="288"/>
        </w:trPr>
        <w:tc>
          <w:tcPr>
            <w:tcW w:w="645" w:type="dxa"/>
            <w:vMerge/>
            <w:shd w:val="clear" w:color="auto" w:fill="auto"/>
            <w:vAlign w:val="center"/>
          </w:tcPr>
          <w:p w14:paraId="3A5238D6"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7F5B2D06"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67DB43B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vMerge/>
            <w:shd w:val="clear" w:color="auto" w:fill="auto"/>
            <w:vAlign w:val="center"/>
          </w:tcPr>
          <w:p w14:paraId="61C21CD8"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49" w:type="dxa"/>
            <w:vMerge/>
          </w:tcPr>
          <w:p w14:paraId="6ED9885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49" w:type="dxa"/>
            <w:vMerge/>
            <w:shd w:val="clear" w:color="auto" w:fill="auto"/>
            <w:vAlign w:val="center"/>
          </w:tcPr>
          <w:p w14:paraId="2A509E2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2813" w:type="dxa"/>
            <w:gridSpan w:val="5"/>
            <w:shd w:val="clear" w:color="auto" w:fill="auto"/>
          </w:tcPr>
          <w:p w14:paraId="71D09762"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2024</w:t>
            </w:r>
            <w:r>
              <w:rPr>
                <w:rFonts w:ascii="Times New Roman" w:hAnsi="Times New Roman" w:cs="Times New Roman"/>
                <w:sz w:val="16"/>
                <w:szCs w:val="16"/>
              </w:rPr>
              <w:t xml:space="preserve"> </w:t>
            </w:r>
          </w:p>
          <w:p w14:paraId="6A4C7A8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850" w:type="dxa"/>
            <w:shd w:val="clear" w:color="auto" w:fill="auto"/>
          </w:tcPr>
          <w:p w14:paraId="13060EB9"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2025</w:t>
            </w:r>
          </w:p>
          <w:p w14:paraId="6A6F9C15"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09" w:type="dxa"/>
            <w:shd w:val="clear" w:color="auto" w:fill="auto"/>
          </w:tcPr>
          <w:p w14:paraId="56C3B967"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2026</w:t>
            </w:r>
          </w:p>
          <w:p w14:paraId="2DAC9436"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09" w:type="dxa"/>
            <w:shd w:val="clear" w:color="auto" w:fill="auto"/>
          </w:tcPr>
          <w:p w14:paraId="50BEB5C1"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2027</w:t>
            </w:r>
          </w:p>
          <w:p w14:paraId="3F4F9AA9"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567" w:type="dxa"/>
            <w:shd w:val="clear" w:color="auto" w:fill="auto"/>
          </w:tcPr>
          <w:p w14:paraId="6BED0E4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2028</w:t>
            </w:r>
            <w:r>
              <w:rPr>
                <w:rFonts w:ascii="Times New Roman" w:hAnsi="Times New Roman" w:cs="Times New Roman"/>
                <w:sz w:val="16"/>
                <w:szCs w:val="16"/>
              </w:rPr>
              <w:t xml:space="preserve"> год</w:t>
            </w:r>
          </w:p>
        </w:tc>
        <w:tc>
          <w:tcPr>
            <w:tcW w:w="567" w:type="dxa"/>
            <w:shd w:val="clear" w:color="auto" w:fill="auto"/>
          </w:tcPr>
          <w:p w14:paraId="004A6FB3"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2029</w:t>
            </w:r>
            <w:r>
              <w:rPr>
                <w:rFonts w:ascii="Times New Roman" w:hAnsi="Times New Roman" w:cs="Times New Roman"/>
                <w:sz w:val="16"/>
                <w:szCs w:val="16"/>
              </w:rPr>
              <w:t xml:space="preserve"> год</w:t>
            </w:r>
          </w:p>
        </w:tc>
        <w:tc>
          <w:tcPr>
            <w:tcW w:w="567" w:type="dxa"/>
            <w:shd w:val="clear" w:color="auto" w:fill="auto"/>
          </w:tcPr>
          <w:p w14:paraId="42ABE3B2"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2030</w:t>
            </w:r>
            <w:r>
              <w:rPr>
                <w:rFonts w:ascii="Times New Roman" w:hAnsi="Times New Roman" w:cs="Times New Roman"/>
                <w:sz w:val="16"/>
                <w:szCs w:val="16"/>
              </w:rPr>
              <w:t xml:space="preserve"> </w:t>
            </w:r>
          </w:p>
          <w:p w14:paraId="574AE9F2"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год</w:t>
            </w:r>
          </w:p>
        </w:tc>
        <w:tc>
          <w:tcPr>
            <w:tcW w:w="567" w:type="dxa"/>
            <w:shd w:val="clear" w:color="auto" w:fill="auto"/>
          </w:tcPr>
          <w:p w14:paraId="6FFDDFAC"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2031</w:t>
            </w:r>
            <w:r>
              <w:rPr>
                <w:rFonts w:ascii="Times New Roman" w:hAnsi="Times New Roman" w:cs="Times New Roman"/>
                <w:sz w:val="16"/>
                <w:szCs w:val="16"/>
              </w:rPr>
              <w:t xml:space="preserve"> </w:t>
            </w:r>
          </w:p>
          <w:p w14:paraId="797AC5DD"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год</w:t>
            </w:r>
          </w:p>
        </w:tc>
        <w:tc>
          <w:tcPr>
            <w:tcW w:w="601" w:type="dxa"/>
            <w:shd w:val="clear" w:color="auto" w:fill="auto"/>
          </w:tcPr>
          <w:p w14:paraId="76059D34"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2032</w:t>
            </w:r>
            <w:r>
              <w:rPr>
                <w:rFonts w:ascii="Times New Roman" w:hAnsi="Times New Roman" w:cs="Times New Roman"/>
                <w:sz w:val="16"/>
                <w:szCs w:val="16"/>
              </w:rPr>
              <w:t xml:space="preserve"> </w:t>
            </w:r>
          </w:p>
          <w:p w14:paraId="506CBFB6"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год</w:t>
            </w:r>
          </w:p>
        </w:tc>
        <w:tc>
          <w:tcPr>
            <w:tcW w:w="700" w:type="dxa"/>
            <w:shd w:val="clear" w:color="auto" w:fill="auto"/>
          </w:tcPr>
          <w:p w14:paraId="770391A4" w14:textId="77777777" w:rsidR="00257283"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83612D">
              <w:rPr>
                <w:rFonts w:ascii="Times New Roman" w:hAnsi="Times New Roman" w:cs="Times New Roman"/>
                <w:sz w:val="16"/>
                <w:szCs w:val="16"/>
              </w:rPr>
              <w:t>2033</w:t>
            </w:r>
          </w:p>
          <w:p w14:paraId="5EF72954"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1275" w:type="dxa"/>
            <w:vMerge/>
            <w:shd w:val="clear" w:color="auto" w:fill="auto"/>
            <w:vAlign w:val="center"/>
          </w:tcPr>
          <w:p w14:paraId="4AF952F5"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71EF7E11" w14:textId="77777777" w:rsidTr="005175A8">
        <w:trPr>
          <w:trHeight w:val="288"/>
        </w:trPr>
        <w:tc>
          <w:tcPr>
            <w:tcW w:w="645" w:type="dxa"/>
            <w:shd w:val="clear" w:color="auto" w:fill="auto"/>
          </w:tcPr>
          <w:p w14:paraId="74B483D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w:t>
            </w:r>
          </w:p>
        </w:tc>
        <w:tc>
          <w:tcPr>
            <w:tcW w:w="1878" w:type="dxa"/>
            <w:shd w:val="clear" w:color="auto" w:fill="auto"/>
            <w:vAlign w:val="center"/>
          </w:tcPr>
          <w:p w14:paraId="4C31F7E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w:t>
            </w:r>
          </w:p>
        </w:tc>
        <w:tc>
          <w:tcPr>
            <w:tcW w:w="851" w:type="dxa"/>
            <w:shd w:val="clear" w:color="auto" w:fill="auto"/>
            <w:vAlign w:val="center"/>
          </w:tcPr>
          <w:p w14:paraId="33FFAF2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3</w:t>
            </w:r>
          </w:p>
        </w:tc>
        <w:tc>
          <w:tcPr>
            <w:tcW w:w="992" w:type="dxa"/>
            <w:shd w:val="clear" w:color="auto" w:fill="auto"/>
            <w:vAlign w:val="center"/>
          </w:tcPr>
          <w:p w14:paraId="72F0713E"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4</w:t>
            </w:r>
          </w:p>
        </w:tc>
        <w:tc>
          <w:tcPr>
            <w:tcW w:w="849" w:type="dxa"/>
          </w:tcPr>
          <w:p w14:paraId="0D354931"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49" w:type="dxa"/>
            <w:shd w:val="clear" w:color="auto" w:fill="auto"/>
            <w:vAlign w:val="center"/>
          </w:tcPr>
          <w:p w14:paraId="5045A56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2813" w:type="dxa"/>
            <w:gridSpan w:val="5"/>
            <w:shd w:val="clear" w:color="auto" w:fill="auto"/>
            <w:vAlign w:val="center"/>
          </w:tcPr>
          <w:p w14:paraId="1AE760F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shd w:val="clear" w:color="auto" w:fill="auto"/>
            <w:vAlign w:val="center"/>
          </w:tcPr>
          <w:p w14:paraId="3980E4CA"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8</w:t>
            </w:r>
          </w:p>
        </w:tc>
        <w:tc>
          <w:tcPr>
            <w:tcW w:w="709" w:type="dxa"/>
            <w:shd w:val="clear" w:color="auto" w:fill="auto"/>
            <w:vAlign w:val="center"/>
          </w:tcPr>
          <w:p w14:paraId="20D5DE2B"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9</w:t>
            </w:r>
          </w:p>
        </w:tc>
        <w:tc>
          <w:tcPr>
            <w:tcW w:w="709" w:type="dxa"/>
            <w:shd w:val="clear" w:color="auto" w:fill="auto"/>
            <w:vAlign w:val="center"/>
          </w:tcPr>
          <w:p w14:paraId="47B8E7B8"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10</w:t>
            </w:r>
          </w:p>
        </w:tc>
        <w:tc>
          <w:tcPr>
            <w:tcW w:w="567" w:type="dxa"/>
            <w:shd w:val="clear" w:color="auto" w:fill="auto"/>
            <w:vAlign w:val="center"/>
          </w:tcPr>
          <w:p w14:paraId="1B9E5E5B"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11</w:t>
            </w:r>
          </w:p>
        </w:tc>
        <w:tc>
          <w:tcPr>
            <w:tcW w:w="567" w:type="dxa"/>
            <w:shd w:val="clear" w:color="auto" w:fill="auto"/>
            <w:vAlign w:val="center"/>
          </w:tcPr>
          <w:p w14:paraId="25967ABD"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12</w:t>
            </w:r>
          </w:p>
        </w:tc>
        <w:tc>
          <w:tcPr>
            <w:tcW w:w="567" w:type="dxa"/>
            <w:shd w:val="clear" w:color="auto" w:fill="auto"/>
            <w:vAlign w:val="center"/>
          </w:tcPr>
          <w:p w14:paraId="18EF688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13</w:t>
            </w:r>
          </w:p>
        </w:tc>
        <w:tc>
          <w:tcPr>
            <w:tcW w:w="567" w:type="dxa"/>
            <w:shd w:val="clear" w:color="auto" w:fill="auto"/>
            <w:vAlign w:val="center"/>
          </w:tcPr>
          <w:p w14:paraId="338A8C11"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14</w:t>
            </w:r>
          </w:p>
        </w:tc>
        <w:tc>
          <w:tcPr>
            <w:tcW w:w="601" w:type="dxa"/>
            <w:shd w:val="clear" w:color="auto" w:fill="auto"/>
            <w:vAlign w:val="center"/>
          </w:tcPr>
          <w:p w14:paraId="652C2D68"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15</w:t>
            </w:r>
          </w:p>
        </w:tc>
        <w:tc>
          <w:tcPr>
            <w:tcW w:w="700" w:type="dxa"/>
            <w:shd w:val="clear" w:color="auto" w:fill="auto"/>
            <w:vAlign w:val="center"/>
          </w:tcPr>
          <w:p w14:paraId="6AD6E8B0"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16</w:t>
            </w:r>
          </w:p>
        </w:tc>
        <w:tc>
          <w:tcPr>
            <w:tcW w:w="1275" w:type="dxa"/>
            <w:shd w:val="clear" w:color="auto" w:fill="auto"/>
            <w:vAlign w:val="center"/>
          </w:tcPr>
          <w:p w14:paraId="51A9961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17</w:t>
            </w:r>
          </w:p>
        </w:tc>
      </w:tr>
      <w:tr w:rsidR="00257283" w:rsidRPr="00A17D13" w14:paraId="18226CDA" w14:textId="77777777" w:rsidTr="005175A8">
        <w:trPr>
          <w:trHeight w:val="431"/>
        </w:trPr>
        <w:tc>
          <w:tcPr>
            <w:tcW w:w="645" w:type="dxa"/>
            <w:vMerge w:val="restart"/>
            <w:shd w:val="clear" w:color="auto" w:fill="auto"/>
            <w:vAlign w:val="center"/>
          </w:tcPr>
          <w:p w14:paraId="0BC4353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w:t>
            </w:r>
          </w:p>
        </w:tc>
        <w:tc>
          <w:tcPr>
            <w:tcW w:w="1878" w:type="dxa"/>
            <w:vMerge w:val="restart"/>
            <w:shd w:val="clear" w:color="auto" w:fill="auto"/>
            <w:vAlign w:val="center"/>
          </w:tcPr>
          <w:p w14:paraId="013AF75F" w14:textId="77777777" w:rsidR="00257283" w:rsidRPr="00A17D13" w:rsidRDefault="00257283" w:rsidP="005175A8">
            <w:pPr>
              <w:widowControl w:val="0"/>
              <w:suppressAutoHyphens/>
              <w:spacing w:after="0" w:line="240" w:lineRule="auto"/>
              <w:jc w:val="both"/>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Основное мероприятие 01. </w:t>
            </w:r>
          </w:p>
          <w:p w14:paraId="4E30B04F"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1" w:type="dxa"/>
            <w:vMerge w:val="restart"/>
            <w:shd w:val="clear" w:color="auto" w:fill="auto"/>
          </w:tcPr>
          <w:p w14:paraId="3CE8946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2023-2031</w:t>
            </w:r>
          </w:p>
        </w:tc>
        <w:tc>
          <w:tcPr>
            <w:tcW w:w="992" w:type="dxa"/>
            <w:shd w:val="clear" w:color="auto" w:fill="auto"/>
          </w:tcPr>
          <w:p w14:paraId="41920038"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849" w:type="dxa"/>
            <w:shd w:val="clear" w:color="auto" w:fill="auto"/>
          </w:tcPr>
          <w:p w14:paraId="191F4527" w14:textId="37E9344C" w:rsidR="00257283" w:rsidRPr="00A17D13" w:rsidRDefault="007E1D5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63 732,00</w:t>
            </w:r>
          </w:p>
        </w:tc>
        <w:tc>
          <w:tcPr>
            <w:tcW w:w="849" w:type="dxa"/>
            <w:shd w:val="clear" w:color="auto" w:fill="auto"/>
          </w:tcPr>
          <w:p w14:paraId="5FACB6B8" w14:textId="77777777" w:rsidR="00257283" w:rsidRPr="00A17D13" w:rsidRDefault="0025728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13 371,00</w:t>
            </w:r>
          </w:p>
        </w:tc>
        <w:tc>
          <w:tcPr>
            <w:tcW w:w="2813" w:type="dxa"/>
            <w:gridSpan w:val="5"/>
            <w:shd w:val="clear" w:color="auto" w:fill="auto"/>
          </w:tcPr>
          <w:p w14:paraId="7FEA8A9B" w14:textId="113CA6A1" w:rsidR="0025728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23 006,00</w:t>
            </w:r>
          </w:p>
        </w:tc>
        <w:tc>
          <w:tcPr>
            <w:tcW w:w="850" w:type="dxa"/>
            <w:shd w:val="clear" w:color="auto" w:fill="auto"/>
          </w:tcPr>
          <w:p w14:paraId="63D44D60"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21 042,00</w:t>
            </w:r>
          </w:p>
        </w:tc>
        <w:tc>
          <w:tcPr>
            <w:tcW w:w="709" w:type="dxa"/>
            <w:shd w:val="clear" w:color="auto" w:fill="auto"/>
          </w:tcPr>
          <w:p w14:paraId="62A93975"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6 31</w:t>
            </w:r>
            <w:r>
              <w:rPr>
                <w:rFonts w:ascii="Times New Roman" w:hAnsi="Times New Roman" w:cs="Times New Roman"/>
                <w:sz w:val="16"/>
                <w:szCs w:val="16"/>
              </w:rPr>
              <w:t>3</w:t>
            </w:r>
            <w:r w:rsidRPr="00F462DF">
              <w:rPr>
                <w:rFonts w:ascii="Times New Roman" w:hAnsi="Times New Roman" w:cs="Times New Roman"/>
                <w:sz w:val="16"/>
                <w:szCs w:val="16"/>
              </w:rPr>
              <w:t>,00</w:t>
            </w:r>
          </w:p>
        </w:tc>
        <w:tc>
          <w:tcPr>
            <w:tcW w:w="709" w:type="dxa"/>
            <w:shd w:val="clear" w:color="auto" w:fill="auto"/>
          </w:tcPr>
          <w:p w14:paraId="110E38B0"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69A18317"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742EEA4F"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46DFDA8D"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14D024D3"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601" w:type="dxa"/>
            <w:shd w:val="clear" w:color="auto" w:fill="auto"/>
          </w:tcPr>
          <w:p w14:paraId="10215EB7"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700" w:type="dxa"/>
            <w:shd w:val="clear" w:color="auto" w:fill="auto"/>
          </w:tcPr>
          <w:p w14:paraId="6B3B3E76"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1275" w:type="dxa"/>
            <w:vMerge w:val="restart"/>
            <w:shd w:val="clear" w:color="auto" w:fill="auto"/>
          </w:tcPr>
          <w:p w14:paraId="5AD8269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p w14:paraId="314DFE5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257283" w:rsidRPr="00A17D13" w14:paraId="39200A63" w14:textId="77777777" w:rsidTr="005175A8">
        <w:trPr>
          <w:trHeight w:val="960"/>
        </w:trPr>
        <w:tc>
          <w:tcPr>
            <w:tcW w:w="645" w:type="dxa"/>
            <w:vMerge/>
            <w:shd w:val="clear" w:color="auto" w:fill="auto"/>
            <w:vAlign w:val="center"/>
          </w:tcPr>
          <w:p w14:paraId="7BB6B19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2AC82296"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5AE38C76"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66907F01"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849" w:type="dxa"/>
            <w:shd w:val="clear" w:color="auto" w:fill="auto"/>
          </w:tcPr>
          <w:p w14:paraId="50653808" w14:textId="132F4943" w:rsidR="00257283" w:rsidRPr="00A17D13" w:rsidRDefault="007E1D5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63 647,00</w:t>
            </w:r>
          </w:p>
        </w:tc>
        <w:tc>
          <w:tcPr>
            <w:tcW w:w="849" w:type="dxa"/>
            <w:shd w:val="clear" w:color="auto" w:fill="auto"/>
          </w:tcPr>
          <w:p w14:paraId="56236F9C" w14:textId="77777777" w:rsidR="00257283" w:rsidRPr="00A17D13" w:rsidRDefault="0025728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13 286,00</w:t>
            </w:r>
          </w:p>
        </w:tc>
        <w:tc>
          <w:tcPr>
            <w:tcW w:w="2813" w:type="dxa"/>
            <w:gridSpan w:val="5"/>
            <w:shd w:val="clear" w:color="auto" w:fill="auto"/>
          </w:tcPr>
          <w:p w14:paraId="287D924F" w14:textId="1CFCD20D" w:rsidR="0025728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23 006,00</w:t>
            </w:r>
          </w:p>
        </w:tc>
        <w:tc>
          <w:tcPr>
            <w:tcW w:w="850" w:type="dxa"/>
            <w:shd w:val="clear" w:color="auto" w:fill="auto"/>
          </w:tcPr>
          <w:p w14:paraId="7462A3FB"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21 042,00</w:t>
            </w:r>
          </w:p>
        </w:tc>
        <w:tc>
          <w:tcPr>
            <w:tcW w:w="709" w:type="dxa"/>
            <w:shd w:val="clear" w:color="auto" w:fill="auto"/>
          </w:tcPr>
          <w:p w14:paraId="0739D8B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6 31</w:t>
            </w:r>
            <w:r>
              <w:rPr>
                <w:rFonts w:ascii="Times New Roman" w:hAnsi="Times New Roman" w:cs="Times New Roman"/>
                <w:sz w:val="16"/>
                <w:szCs w:val="16"/>
              </w:rPr>
              <w:t>3</w:t>
            </w:r>
            <w:r w:rsidRPr="00F462DF">
              <w:rPr>
                <w:rFonts w:ascii="Times New Roman" w:hAnsi="Times New Roman" w:cs="Times New Roman"/>
                <w:sz w:val="16"/>
                <w:szCs w:val="16"/>
              </w:rPr>
              <w:t>,00</w:t>
            </w:r>
          </w:p>
        </w:tc>
        <w:tc>
          <w:tcPr>
            <w:tcW w:w="709" w:type="dxa"/>
            <w:shd w:val="clear" w:color="auto" w:fill="auto"/>
          </w:tcPr>
          <w:p w14:paraId="513C6436"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14DD4323"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07654F30"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549BA420"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71F44899"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601" w:type="dxa"/>
            <w:shd w:val="clear" w:color="auto" w:fill="auto"/>
          </w:tcPr>
          <w:p w14:paraId="439201C7"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700" w:type="dxa"/>
            <w:shd w:val="clear" w:color="auto" w:fill="auto"/>
          </w:tcPr>
          <w:p w14:paraId="535B1438"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1275" w:type="dxa"/>
            <w:vMerge/>
            <w:shd w:val="clear" w:color="auto" w:fill="auto"/>
            <w:vAlign w:val="center"/>
          </w:tcPr>
          <w:p w14:paraId="68239BE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257283" w:rsidRPr="00A17D13" w14:paraId="2B81BD2C" w14:textId="77777777" w:rsidTr="005175A8">
        <w:trPr>
          <w:trHeight w:val="720"/>
        </w:trPr>
        <w:tc>
          <w:tcPr>
            <w:tcW w:w="645" w:type="dxa"/>
            <w:vMerge/>
            <w:shd w:val="clear" w:color="auto" w:fill="auto"/>
            <w:vAlign w:val="center"/>
          </w:tcPr>
          <w:p w14:paraId="1D3B5747"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088FF412"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15930FA3"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45CBA36D"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849" w:type="dxa"/>
            <w:shd w:val="clear" w:color="auto" w:fill="auto"/>
          </w:tcPr>
          <w:p w14:paraId="304963D1" w14:textId="77777777" w:rsidR="00257283" w:rsidRPr="00A17D13" w:rsidRDefault="0025728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w:t>
            </w:r>
          </w:p>
        </w:tc>
        <w:tc>
          <w:tcPr>
            <w:tcW w:w="849" w:type="dxa"/>
            <w:shd w:val="clear" w:color="auto" w:fill="auto"/>
          </w:tcPr>
          <w:p w14:paraId="0A870CE4" w14:textId="77777777" w:rsidR="00257283" w:rsidRPr="00A17D13" w:rsidRDefault="0025728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w:t>
            </w:r>
          </w:p>
        </w:tc>
        <w:tc>
          <w:tcPr>
            <w:tcW w:w="2813" w:type="dxa"/>
            <w:gridSpan w:val="5"/>
            <w:shd w:val="clear" w:color="auto" w:fill="auto"/>
          </w:tcPr>
          <w:p w14:paraId="7A0630A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0" w:type="dxa"/>
            <w:shd w:val="clear" w:color="auto" w:fill="auto"/>
          </w:tcPr>
          <w:p w14:paraId="5A84C4B1"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tcPr>
          <w:p w14:paraId="327A8E4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tcPr>
          <w:p w14:paraId="22B1C4D7"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18D92DA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5EB9D07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19801D4F"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62F127A1"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601" w:type="dxa"/>
            <w:shd w:val="clear" w:color="auto" w:fill="auto"/>
          </w:tcPr>
          <w:p w14:paraId="588A33B6"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700" w:type="dxa"/>
            <w:shd w:val="clear" w:color="auto" w:fill="auto"/>
          </w:tcPr>
          <w:p w14:paraId="48EEC05B"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1275" w:type="dxa"/>
            <w:vMerge/>
            <w:shd w:val="clear" w:color="auto" w:fill="auto"/>
            <w:vAlign w:val="center"/>
          </w:tcPr>
          <w:p w14:paraId="0A564AD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257283" w:rsidRPr="00A17D13" w14:paraId="28F611BB" w14:textId="77777777" w:rsidTr="005175A8">
        <w:trPr>
          <w:trHeight w:val="449"/>
        </w:trPr>
        <w:tc>
          <w:tcPr>
            <w:tcW w:w="645" w:type="dxa"/>
            <w:vMerge w:val="restart"/>
            <w:shd w:val="clear" w:color="auto" w:fill="auto"/>
            <w:vAlign w:val="center"/>
          </w:tcPr>
          <w:p w14:paraId="2B431B2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1.1</w:t>
            </w:r>
          </w:p>
        </w:tc>
        <w:tc>
          <w:tcPr>
            <w:tcW w:w="1878" w:type="dxa"/>
            <w:vMerge w:val="restart"/>
            <w:shd w:val="clear" w:color="auto" w:fill="auto"/>
          </w:tcPr>
          <w:p w14:paraId="487461CF"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Мероприятие 01.01. </w:t>
            </w:r>
          </w:p>
          <w:p w14:paraId="33D90B1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1" w:type="dxa"/>
            <w:vMerge w:val="restart"/>
            <w:shd w:val="clear" w:color="auto" w:fill="auto"/>
          </w:tcPr>
          <w:p w14:paraId="288BDA8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2023-2031</w:t>
            </w:r>
          </w:p>
        </w:tc>
        <w:tc>
          <w:tcPr>
            <w:tcW w:w="992" w:type="dxa"/>
            <w:shd w:val="clear" w:color="auto" w:fill="auto"/>
          </w:tcPr>
          <w:p w14:paraId="184B777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849" w:type="dxa"/>
            <w:shd w:val="clear" w:color="auto" w:fill="auto"/>
          </w:tcPr>
          <w:p w14:paraId="2231C9F9" w14:textId="3A2D2B8B" w:rsidR="00257283" w:rsidRPr="00A17D13" w:rsidRDefault="0025728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22 069,00</w:t>
            </w:r>
          </w:p>
        </w:tc>
        <w:tc>
          <w:tcPr>
            <w:tcW w:w="849" w:type="dxa"/>
            <w:shd w:val="clear" w:color="auto" w:fill="auto"/>
          </w:tcPr>
          <w:p w14:paraId="6B1E1777" w14:textId="77777777" w:rsidR="00257283" w:rsidRPr="00A17D13" w:rsidRDefault="00257283" w:rsidP="005175A8">
            <w:pPr>
              <w:widowControl w:val="0"/>
              <w:suppressAutoHyphens/>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13 371,00</w:t>
            </w:r>
          </w:p>
        </w:tc>
        <w:tc>
          <w:tcPr>
            <w:tcW w:w="2813" w:type="dxa"/>
            <w:gridSpan w:val="5"/>
            <w:shd w:val="clear" w:color="auto" w:fill="auto"/>
          </w:tcPr>
          <w:p w14:paraId="7C773167" w14:textId="4DBD0A9B"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2 385,00</w:t>
            </w:r>
          </w:p>
        </w:tc>
        <w:tc>
          <w:tcPr>
            <w:tcW w:w="850" w:type="dxa"/>
            <w:shd w:val="clear" w:color="auto" w:fill="auto"/>
          </w:tcPr>
          <w:p w14:paraId="03AF4252"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6 313,00</w:t>
            </w:r>
          </w:p>
        </w:tc>
        <w:tc>
          <w:tcPr>
            <w:tcW w:w="709" w:type="dxa"/>
            <w:shd w:val="clear" w:color="auto" w:fill="auto"/>
          </w:tcPr>
          <w:p w14:paraId="758FE7AD"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tcPr>
          <w:p w14:paraId="2CB7D847"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23F0DC29"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6A3AC57E"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6BB7603E"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74F412D2"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601" w:type="dxa"/>
            <w:shd w:val="clear" w:color="auto" w:fill="auto"/>
          </w:tcPr>
          <w:p w14:paraId="5282FC7F"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700" w:type="dxa"/>
            <w:shd w:val="clear" w:color="auto" w:fill="auto"/>
          </w:tcPr>
          <w:p w14:paraId="061D77DF"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1275" w:type="dxa"/>
            <w:vMerge w:val="restart"/>
            <w:shd w:val="clear" w:color="auto" w:fill="auto"/>
          </w:tcPr>
          <w:p w14:paraId="338C506C"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Комитет по управлению имуществом администрации городского округа Зарайск</w:t>
            </w:r>
          </w:p>
        </w:tc>
      </w:tr>
      <w:tr w:rsidR="00257283" w:rsidRPr="00A17D13" w14:paraId="4F958E25" w14:textId="77777777" w:rsidTr="000D2EF8">
        <w:trPr>
          <w:trHeight w:val="960"/>
        </w:trPr>
        <w:tc>
          <w:tcPr>
            <w:tcW w:w="645" w:type="dxa"/>
            <w:vMerge/>
            <w:shd w:val="clear" w:color="auto" w:fill="auto"/>
            <w:vAlign w:val="center"/>
          </w:tcPr>
          <w:p w14:paraId="03130C41"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0CC9BA83"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3204DD1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7FA3110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849" w:type="dxa"/>
            <w:shd w:val="clear" w:color="auto" w:fill="auto"/>
          </w:tcPr>
          <w:p w14:paraId="2DD19F16" w14:textId="11FE3072" w:rsidR="00257283" w:rsidRPr="00A17D13" w:rsidRDefault="00257283" w:rsidP="005175A8">
            <w:pPr>
              <w:widowControl w:val="0"/>
              <w:suppressAutoHyphens/>
              <w:spacing w:after="0" w:line="240" w:lineRule="auto"/>
              <w:ind w:right="-12"/>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21 984,00</w:t>
            </w:r>
          </w:p>
        </w:tc>
        <w:tc>
          <w:tcPr>
            <w:tcW w:w="849" w:type="dxa"/>
            <w:shd w:val="clear" w:color="auto" w:fill="auto"/>
          </w:tcPr>
          <w:p w14:paraId="5DD0E72E" w14:textId="77777777" w:rsidR="00257283" w:rsidRPr="00A17D13" w:rsidRDefault="00257283" w:rsidP="005175A8">
            <w:pPr>
              <w:widowControl w:val="0"/>
              <w:suppressAutoHyphens/>
              <w:spacing w:after="0" w:line="240" w:lineRule="auto"/>
              <w:ind w:right="-12"/>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13 286,00</w:t>
            </w:r>
          </w:p>
        </w:tc>
        <w:tc>
          <w:tcPr>
            <w:tcW w:w="2813" w:type="dxa"/>
            <w:gridSpan w:val="5"/>
            <w:shd w:val="clear" w:color="auto" w:fill="auto"/>
          </w:tcPr>
          <w:p w14:paraId="3241C7E6" w14:textId="768454FB"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1C1947">
              <w:rPr>
                <w:rFonts w:ascii="Times New Roman" w:eastAsia="Times New Roman" w:hAnsi="Times New Roman" w:cs="Times New Roman"/>
                <w:sz w:val="16"/>
                <w:szCs w:val="16"/>
                <w:lang w:eastAsia="ru-RU"/>
              </w:rPr>
              <w:t>2 385,00</w:t>
            </w:r>
          </w:p>
        </w:tc>
        <w:tc>
          <w:tcPr>
            <w:tcW w:w="850" w:type="dxa"/>
            <w:shd w:val="clear" w:color="auto" w:fill="auto"/>
          </w:tcPr>
          <w:p w14:paraId="209E8385"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6 313,0</w:t>
            </w:r>
          </w:p>
        </w:tc>
        <w:tc>
          <w:tcPr>
            <w:tcW w:w="709" w:type="dxa"/>
            <w:shd w:val="clear" w:color="auto" w:fill="auto"/>
          </w:tcPr>
          <w:p w14:paraId="7C284B4C"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tcPr>
          <w:p w14:paraId="30DD957A"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3FBC2E54"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314A3185"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065A8F77"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5B3E7B08"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601" w:type="dxa"/>
            <w:shd w:val="clear" w:color="auto" w:fill="auto"/>
          </w:tcPr>
          <w:p w14:paraId="0702C198"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700" w:type="dxa"/>
            <w:shd w:val="clear" w:color="auto" w:fill="auto"/>
          </w:tcPr>
          <w:p w14:paraId="0FC995F9"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1275" w:type="dxa"/>
            <w:vMerge/>
            <w:shd w:val="clear" w:color="auto" w:fill="auto"/>
            <w:vAlign w:val="center"/>
          </w:tcPr>
          <w:p w14:paraId="438B3C4F"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59A23C6E" w14:textId="77777777" w:rsidTr="005175A8">
        <w:trPr>
          <w:trHeight w:val="720"/>
        </w:trPr>
        <w:tc>
          <w:tcPr>
            <w:tcW w:w="645" w:type="dxa"/>
            <w:vMerge/>
            <w:shd w:val="clear" w:color="auto" w:fill="auto"/>
            <w:vAlign w:val="center"/>
          </w:tcPr>
          <w:p w14:paraId="377B0D6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06BE6B8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523019F2"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1A603514"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849" w:type="dxa"/>
            <w:shd w:val="clear" w:color="auto" w:fill="auto"/>
          </w:tcPr>
          <w:p w14:paraId="77E103C6" w14:textId="77777777" w:rsidR="00257283" w:rsidRPr="00A17D13" w:rsidRDefault="0025728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w:t>
            </w:r>
          </w:p>
        </w:tc>
        <w:tc>
          <w:tcPr>
            <w:tcW w:w="849" w:type="dxa"/>
            <w:shd w:val="clear" w:color="auto" w:fill="auto"/>
          </w:tcPr>
          <w:p w14:paraId="0E5AB606" w14:textId="77777777" w:rsidR="00257283" w:rsidRPr="00A17D13" w:rsidRDefault="0025728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w:t>
            </w:r>
          </w:p>
        </w:tc>
        <w:tc>
          <w:tcPr>
            <w:tcW w:w="2813" w:type="dxa"/>
            <w:gridSpan w:val="5"/>
            <w:shd w:val="clear" w:color="auto" w:fill="auto"/>
          </w:tcPr>
          <w:p w14:paraId="4905B7A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0" w:type="dxa"/>
            <w:shd w:val="clear" w:color="auto" w:fill="auto"/>
          </w:tcPr>
          <w:p w14:paraId="7B6379B3"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tcPr>
          <w:p w14:paraId="3240C7C8"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tcPr>
          <w:p w14:paraId="7A3D11F4"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13E6B6BA"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14FCC56E"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402EC7DB"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567" w:type="dxa"/>
            <w:shd w:val="clear" w:color="auto" w:fill="auto"/>
          </w:tcPr>
          <w:p w14:paraId="5DB5ED8E"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601" w:type="dxa"/>
            <w:shd w:val="clear" w:color="auto" w:fill="auto"/>
          </w:tcPr>
          <w:p w14:paraId="276747FD"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700" w:type="dxa"/>
            <w:shd w:val="clear" w:color="auto" w:fill="auto"/>
          </w:tcPr>
          <w:p w14:paraId="404181DD" w14:textId="77777777" w:rsidR="00257283" w:rsidRPr="00F462DF" w:rsidRDefault="00257283" w:rsidP="005175A8">
            <w:pPr>
              <w:widowControl w:val="0"/>
              <w:suppressAutoHyphens/>
              <w:spacing w:after="0" w:line="240" w:lineRule="auto"/>
              <w:ind w:left="-85" w:right="-131"/>
              <w:jc w:val="center"/>
              <w:rPr>
                <w:rFonts w:ascii="Times New Roman" w:hAnsi="Times New Roman" w:cs="Times New Roman"/>
                <w:sz w:val="16"/>
                <w:szCs w:val="16"/>
              </w:rPr>
            </w:pPr>
            <w:r w:rsidRPr="00F462DF">
              <w:rPr>
                <w:rFonts w:ascii="Times New Roman" w:hAnsi="Times New Roman" w:cs="Times New Roman"/>
                <w:sz w:val="16"/>
                <w:szCs w:val="16"/>
              </w:rPr>
              <w:t>0,00</w:t>
            </w:r>
          </w:p>
        </w:tc>
        <w:tc>
          <w:tcPr>
            <w:tcW w:w="1275" w:type="dxa"/>
            <w:vMerge/>
            <w:shd w:val="clear" w:color="auto" w:fill="auto"/>
            <w:vAlign w:val="center"/>
          </w:tcPr>
          <w:p w14:paraId="2C1FC3A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74E19326" w14:textId="77777777" w:rsidTr="005175A8">
        <w:trPr>
          <w:trHeight w:val="264"/>
        </w:trPr>
        <w:tc>
          <w:tcPr>
            <w:tcW w:w="645" w:type="dxa"/>
            <w:vMerge/>
            <w:shd w:val="clear" w:color="auto" w:fill="auto"/>
            <w:vAlign w:val="center"/>
          </w:tcPr>
          <w:p w14:paraId="3FF5227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val="restart"/>
            <w:shd w:val="clear" w:color="auto" w:fill="auto"/>
          </w:tcPr>
          <w:p w14:paraId="3A3865F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Численность детей-сирот и детей, оставшихся без попечения родителей, </w:t>
            </w:r>
            <w:r w:rsidRPr="00A17D13">
              <w:rPr>
                <w:rFonts w:ascii="Times New Roman" w:eastAsia="Times New Roman" w:hAnsi="Times New Roman" w:cs="Times New Roman"/>
                <w:sz w:val="16"/>
                <w:szCs w:val="16"/>
                <w:lang w:eastAsia="ru-RU"/>
              </w:rPr>
              <w:lastRenderedPageBreak/>
              <w:t>лиц из числа детей-сирот и детей, оставшихся без попечения родителей, обеспеченных благоустроенными жилыми помещениями в отчетном финансовом году, человек</w:t>
            </w:r>
          </w:p>
        </w:tc>
        <w:tc>
          <w:tcPr>
            <w:tcW w:w="851" w:type="dxa"/>
            <w:vMerge w:val="restart"/>
            <w:shd w:val="clear" w:color="auto" w:fill="auto"/>
          </w:tcPr>
          <w:p w14:paraId="20AD28D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lastRenderedPageBreak/>
              <w:t>х</w:t>
            </w:r>
          </w:p>
        </w:tc>
        <w:tc>
          <w:tcPr>
            <w:tcW w:w="992" w:type="dxa"/>
            <w:vMerge w:val="restart"/>
            <w:shd w:val="clear" w:color="auto" w:fill="auto"/>
          </w:tcPr>
          <w:p w14:paraId="2E04DE6E"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c>
          <w:tcPr>
            <w:tcW w:w="849" w:type="dxa"/>
            <w:vMerge w:val="restart"/>
            <w:shd w:val="clear" w:color="auto" w:fill="auto"/>
          </w:tcPr>
          <w:p w14:paraId="0BD5F46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Всего</w:t>
            </w:r>
          </w:p>
        </w:tc>
        <w:tc>
          <w:tcPr>
            <w:tcW w:w="849" w:type="dxa"/>
            <w:vMerge w:val="restart"/>
            <w:shd w:val="clear" w:color="auto" w:fill="auto"/>
          </w:tcPr>
          <w:p w14:paraId="2A0D25F3"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2023</w:t>
            </w:r>
          </w:p>
          <w:p w14:paraId="5575A6A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628" w:type="dxa"/>
            <w:vMerge w:val="restart"/>
            <w:shd w:val="clear" w:color="auto" w:fill="auto"/>
          </w:tcPr>
          <w:p w14:paraId="1D874A88"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Итого</w:t>
            </w:r>
            <w:r w:rsidRPr="00A17D13">
              <w:rPr>
                <w:rFonts w:ascii="Times New Roman" w:eastAsia="Times New Roman" w:hAnsi="Times New Roman" w:cs="Times New Roman"/>
                <w:sz w:val="16"/>
                <w:szCs w:val="16"/>
                <w:lang w:eastAsia="ru-RU"/>
              </w:rPr>
              <w:t xml:space="preserve"> 2024</w:t>
            </w:r>
          </w:p>
          <w:p w14:paraId="6A431287"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2185" w:type="dxa"/>
            <w:gridSpan w:val="4"/>
            <w:shd w:val="clear" w:color="auto" w:fill="auto"/>
            <w:vAlign w:val="center"/>
          </w:tcPr>
          <w:p w14:paraId="2A2ABE0E"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в том числе</w:t>
            </w:r>
          </w:p>
        </w:tc>
        <w:tc>
          <w:tcPr>
            <w:tcW w:w="850" w:type="dxa"/>
            <w:vMerge w:val="restart"/>
            <w:shd w:val="clear" w:color="auto" w:fill="auto"/>
          </w:tcPr>
          <w:p w14:paraId="44C9DFF9"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2025</w:t>
            </w:r>
          </w:p>
          <w:p w14:paraId="0FA238D7"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709" w:type="dxa"/>
            <w:vMerge w:val="restart"/>
            <w:shd w:val="clear" w:color="auto" w:fill="auto"/>
          </w:tcPr>
          <w:p w14:paraId="5D6B3A5D"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2026</w:t>
            </w:r>
          </w:p>
          <w:p w14:paraId="75AAECB4"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709" w:type="dxa"/>
            <w:vMerge w:val="restart"/>
            <w:shd w:val="clear" w:color="auto" w:fill="auto"/>
          </w:tcPr>
          <w:p w14:paraId="3947BD50"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2027</w:t>
            </w:r>
          </w:p>
          <w:p w14:paraId="10366CB9"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567" w:type="dxa"/>
            <w:vMerge w:val="restart"/>
            <w:shd w:val="clear" w:color="auto" w:fill="auto"/>
          </w:tcPr>
          <w:p w14:paraId="12F5B3B3"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2028  год</w:t>
            </w:r>
          </w:p>
        </w:tc>
        <w:tc>
          <w:tcPr>
            <w:tcW w:w="567" w:type="dxa"/>
            <w:vMerge w:val="restart"/>
            <w:shd w:val="clear" w:color="auto" w:fill="auto"/>
          </w:tcPr>
          <w:p w14:paraId="76FBA03B"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2029 год</w:t>
            </w:r>
          </w:p>
        </w:tc>
        <w:tc>
          <w:tcPr>
            <w:tcW w:w="567" w:type="dxa"/>
            <w:vMerge w:val="restart"/>
            <w:shd w:val="clear" w:color="auto" w:fill="auto"/>
          </w:tcPr>
          <w:p w14:paraId="2E3EFF34"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2030</w:t>
            </w:r>
          </w:p>
          <w:p w14:paraId="41D14CD3"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567" w:type="dxa"/>
            <w:vMerge w:val="restart"/>
            <w:shd w:val="clear" w:color="auto" w:fill="auto"/>
          </w:tcPr>
          <w:p w14:paraId="157D19D0"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2031</w:t>
            </w:r>
          </w:p>
          <w:p w14:paraId="7B540E43"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601" w:type="dxa"/>
            <w:vMerge w:val="restart"/>
            <w:shd w:val="clear" w:color="auto" w:fill="auto"/>
          </w:tcPr>
          <w:p w14:paraId="62B4080A"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2032</w:t>
            </w:r>
          </w:p>
          <w:p w14:paraId="2FA55075"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700" w:type="dxa"/>
            <w:vMerge w:val="restart"/>
            <w:shd w:val="clear" w:color="auto" w:fill="auto"/>
          </w:tcPr>
          <w:p w14:paraId="740C76C3"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2033</w:t>
            </w:r>
          </w:p>
          <w:p w14:paraId="1D350403"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1275" w:type="dxa"/>
            <w:vMerge w:val="restart"/>
            <w:shd w:val="clear" w:color="auto" w:fill="auto"/>
          </w:tcPr>
          <w:p w14:paraId="15E7B39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r>
      <w:tr w:rsidR="00257283" w:rsidRPr="00A17D13" w14:paraId="1153DBC0" w14:textId="77777777" w:rsidTr="005175A8">
        <w:trPr>
          <w:trHeight w:val="311"/>
        </w:trPr>
        <w:tc>
          <w:tcPr>
            <w:tcW w:w="645" w:type="dxa"/>
            <w:vMerge/>
            <w:shd w:val="clear" w:color="auto" w:fill="auto"/>
            <w:vAlign w:val="center"/>
          </w:tcPr>
          <w:p w14:paraId="0CD71D35"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33882C3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tcPr>
          <w:p w14:paraId="0A15B33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14:paraId="7D883DE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49" w:type="dxa"/>
            <w:vMerge/>
            <w:shd w:val="clear" w:color="auto" w:fill="auto"/>
            <w:vAlign w:val="center"/>
          </w:tcPr>
          <w:p w14:paraId="6EBAF432"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49" w:type="dxa"/>
            <w:vMerge/>
            <w:shd w:val="clear" w:color="auto" w:fill="auto"/>
            <w:vAlign w:val="center"/>
          </w:tcPr>
          <w:p w14:paraId="15370DFD"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628" w:type="dxa"/>
            <w:vMerge/>
            <w:shd w:val="clear" w:color="auto" w:fill="auto"/>
            <w:vAlign w:val="center"/>
          </w:tcPr>
          <w:p w14:paraId="7C206512" w14:textId="77777777" w:rsidR="00257283" w:rsidRPr="007A0DB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491" w:type="dxa"/>
            <w:shd w:val="clear" w:color="auto" w:fill="auto"/>
          </w:tcPr>
          <w:p w14:paraId="01D24C4B" w14:textId="77777777" w:rsidR="00257283" w:rsidRPr="007A0DB3" w:rsidRDefault="00257283" w:rsidP="005175A8">
            <w:pPr>
              <w:widowControl w:val="0"/>
              <w:suppressAutoHyphens/>
              <w:spacing w:after="0" w:line="240" w:lineRule="auto"/>
              <w:ind w:left="-94" w:right="-30"/>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1 </w:t>
            </w:r>
          </w:p>
          <w:p w14:paraId="7BC58A52"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7A0DB3">
              <w:rPr>
                <w:rFonts w:ascii="Times New Roman" w:eastAsia="Times New Roman" w:hAnsi="Times New Roman" w:cs="Times New Roman"/>
                <w:sz w:val="16"/>
                <w:szCs w:val="16"/>
                <w:lang w:eastAsia="ru-RU"/>
              </w:rPr>
              <w:t>кв</w:t>
            </w:r>
            <w:proofErr w:type="spellEnd"/>
          </w:p>
        </w:tc>
        <w:tc>
          <w:tcPr>
            <w:tcW w:w="552" w:type="dxa"/>
            <w:shd w:val="clear" w:color="auto" w:fill="auto"/>
          </w:tcPr>
          <w:p w14:paraId="64586B05"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1 </w:t>
            </w:r>
            <w:proofErr w:type="spellStart"/>
            <w:r w:rsidRPr="007A0DB3">
              <w:rPr>
                <w:rFonts w:ascii="Times New Roman" w:eastAsia="Times New Roman" w:hAnsi="Times New Roman" w:cs="Times New Roman"/>
                <w:sz w:val="16"/>
                <w:szCs w:val="16"/>
                <w:lang w:eastAsia="ru-RU"/>
              </w:rPr>
              <w:t>пол-ие</w:t>
            </w:r>
            <w:proofErr w:type="spellEnd"/>
          </w:p>
        </w:tc>
        <w:tc>
          <w:tcPr>
            <w:tcW w:w="552" w:type="dxa"/>
            <w:shd w:val="clear" w:color="auto" w:fill="auto"/>
          </w:tcPr>
          <w:p w14:paraId="2F0E79B5" w14:textId="77777777" w:rsidR="00257283" w:rsidRPr="007A0DB3" w:rsidRDefault="00257283" w:rsidP="005175A8">
            <w:pPr>
              <w:widowControl w:val="0"/>
              <w:suppressAutoHyphens/>
              <w:spacing w:after="0" w:line="240" w:lineRule="auto"/>
              <w:ind w:left="-94" w:right="-121"/>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9</w:t>
            </w:r>
          </w:p>
          <w:p w14:paraId="595FD4E4"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proofErr w:type="gramStart"/>
            <w:r w:rsidRPr="007A0DB3">
              <w:rPr>
                <w:rFonts w:ascii="Times New Roman" w:eastAsia="Times New Roman" w:hAnsi="Times New Roman" w:cs="Times New Roman"/>
                <w:sz w:val="16"/>
                <w:szCs w:val="16"/>
                <w:lang w:eastAsia="ru-RU"/>
              </w:rPr>
              <w:t>мес</w:t>
            </w:r>
            <w:proofErr w:type="spellEnd"/>
            <w:proofErr w:type="gramEnd"/>
          </w:p>
        </w:tc>
        <w:tc>
          <w:tcPr>
            <w:tcW w:w="590" w:type="dxa"/>
            <w:shd w:val="clear" w:color="auto" w:fill="auto"/>
          </w:tcPr>
          <w:p w14:paraId="4C771B40"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12 </w:t>
            </w:r>
            <w:proofErr w:type="spellStart"/>
            <w:proofErr w:type="gramStart"/>
            <w:r w:rsidRPr="007A0DB3">
              <w:rPr>
                <w:rFonts w:ascii="Times New Roman" w:eastAsia="Times New Roman" w:hAnsi="Times New Roman" w:cs="Times New Roman"/>
                <w:sz w:val="16"/>
                <w:szCs w:val="16"/>
                <w:lang w:eastAsia="ru-RU"/>
              </w:rPr>
              <w:t>мес</w:t>
            </w:r>
            <w:proofErr w:type="spellEnd"/>
            <w:proofErr w:type="gramEnd"/>
          </w:p>
        </w:tc>
        <w:tc>
          <w:tcPr>
            <w:tcW w:w="850" w:type="dxa"/>
            <w:vMerge/>
            <w:shd w:val="clear" w:color="auto" w:fill="auto"/>
            <w:vAlign w:val="center"/>
          </w:tcPr>
          <w:p w14:paraId="105D39B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637C2F05"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2E24B13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vMerge/>
            <w:shd w:val="clear" w:color="auto" w:fill="auto"/>
            <w:vAlign w:val="center"/>
          </w:tcPr>
          <w:p w14:paraId="50AFD2D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vMerge/>
            <w:shd w:val="clear" w:color="auto" w:fill="auto"/>
            <w:vAlign w:val="center"/>
          </w:tcPr>
          <w:p w14:paraId="0437601D"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vMerge/>
            <w:shd w:val="clear" w:color="auto" w:fill="auto"/>
            <w:vAlign w:val="center"/>
          </w:tcPr>
          <w:p w14:paraId="5B6EF74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vMerge/>
            <w:shd w:val="clear" w:color="auto" w:fill="auto"/>
            <w:vAlign w:val="center"/>
          </w:tcPr>
          <w:p w14:paraId="4B102D5D"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601" w:type="dxa"/>
            <w:vMerge/>
            <w:shd w:val="clear" w:color="auto" w:fill="auto"/>
            <w:vAlign w:val="center"/>
          </w:tcPr>
          <w:p w14:paraId="46A91DD4"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700" w:type="dxa"/>
            <w:vMerge/>
            <w:shd w:val="clear" w:color="auto" w:fill="auto"/>
            <w:vAlign w:val="center"/>
          </w:tcPr>
          <w:p w14:paraId="60EA2E12"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275" w:type="dxa"/>
            <w:vMerge/>
            <w:shd w:val="clear" w:color="auto" w:fill="auto"/>
            <w:vAlign w:val="center"/>
          </w:tcPr>
          <w:p w14:paraId="12F6638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5D5D612C" w14:textId="77777777" w:rsidTr="000D2EF8">
        <w:trPr>
          <w:trHeight w:val="1776"/>
        </w:trPr>
        <w:tc>
          <w:tcPr>
            <w:tcW w:w="645" w:type="dxa"/>
            <w:vMerge/>
            <w:shd w:val="clear" w:color="auto" w:fill="auto"/>
            <w:vAlign w:val="center"/>
          </w:tcPr>
          <w:p w14:paraId="59221BB5"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0C8DC91F"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tcPr>
          <w:p w14:paraId="36695FF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14:paraId="0394297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49" w:type="dxa"/>
            <w:shd w:val="clear" w:color="auto" w:fill="auto"/>
          </w:tcPr>
          <w:p w14:paraId="660717FC" w14:textId="25CD2424" w:rsidR="00257283" w:rsidRDefault="00D37E4A"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49" w:type="dxa"/>
            <w:shd w:val="clear" w:color="auto" w:fill="auto"/>
          </w:tcPr>
          <w:p w14:paraId="39301E60"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628" w:type="dxa"/>
            <w:shd w:val="clear" w:color="auto" w:fill="auto"/>
          </w:tcPr>
          <w:p w14:paraId="060A1E13" w14:textId="666B5A25" w:rsidR="00257283" w:rsidRPr="00A17D13" w:rsidRDefault="00D37E4A"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91" w:type="dxa"/>
            <w:shd w:val="clear" w:color="auto" w:fill="auto"/>
          </w:tcPr>
          <w:p w14:paraId="4D30602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52" w:type="dxa"/>
            <w:shd w:val="clear" w:color="auto" w:fill="auto"/>
          </w:tcPr>
          <w:p w14:paraId="53E6445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52" w:type="dxa"/>
            <w:shd w:val="clear" w:color="auto" w:fill="auto"/>
          </w:tcPr>
          <w:p w14:paraId="43D8749A" w14:textId="77777777" w:rsidR="00257283" w:rsidRPr="007223F6"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90" w:type="dxa"/>
            <w:shd w:val="clear" w:color="auto" w:fill="auto"/>
          </w:tcPr>
          <w:p w14:paraId="61FE1E38" w14:textId="1B4038C8" w:rsidR="00257283" w:rsidRPr="007223F6" w:rsidRDefault="00341DF4"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1C1947">
              <w:rPr>
                <w:rFonts w:ascii="Times New Roman" w:eastAsia="Times New Roman" w:hAnsi="Times New Roman" w:cs="Times New Roman"/>
                <w:sz w:val="16"/>
                <w:szCs w:val="16"/>
                <w:lang w:eastAsia="ru-RU"/>
              </w:rPr>
              <w:t>1</w:t>
            </w:r>
          </w:p>
        </w:tc>
        <w:tc>
          <w:tcPr>
            <w:tcW w:w="850" w:type="dxa"/>
            <w:shd w:val="clear" w:color="auto" w:fill="auto"/>
          </w:tcPr>
          <w:p w14:paraId="6CDA483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709" w:type="dxa"/>
            <w:shd w:val="clear" w:color="auto" w:fill="auto"/>
          </w:tcPr>
          <w:p w14:paraId="0D11928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shd w:val="clear" w:color="auto" w:fill="auto"/>
          </w:tcPr>
          <w:p w14:paraId="762F9E4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1BD739E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2AD5D49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6849BE7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701C764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601" w:type="dxa"/>
            <w:shd w:val="clear" w:color="auto" w:fill="auto"/>
          </w:tcPr>
          <w:p w14:paraId="0EF2719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700" w:type="dxa"/>
            <w:shd w:val="clear" w:color="auto" w:fill="auto"/>
          </w:tcPr>
          <w:p w14:paraId="05FC61A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1275" w:type="dxa"/>
            <w:vMerge/>
            <w:shd w:val="clear" w:color="auto" w:fill="auto"/>
            <w:vAlign w:val="center"/>
          </w:tcPr>
          <w:p w14:paraId="3E3A4B0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175050B3" w14:textId="77777777" w:rsidTr="005175A8">
        <w:trPr>
          <w:trHeight w:val="204"/>
        </w:trPr>
        <w:tc>
          <w:tcPr>
            <w:tcW w:w="645" w:type="dxa"/>
            <w:vMerge w:val="restart"/>
            <w:shd w:val="clear" w:color="auto" w:fill="auto"/>
          </w:tcPr>
          <w:p w14:paraId="6265CB12"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1.2</w:t>
            </w:r>
          </w:p>
        </w:tc>
        <w:tc>
          <w:tcPr>
            <w:tcW w:w="1878" w:type="dxa"/>
            <w:vMerge w:val="restart"/>
            <w:shd w:val="clear" w:color="auto" w:fill="auto"/>
          </w:tcPr>
          <w:p w14:paraId="762C5591"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156079">
              <w:rPr>
                <w:rFonts w:ascii="Times New Roman" w:eastAsia="Times New Roman" w:hAnsi="Times New Roman" w:cs="Times New Roman"/>
                <w:sz w:val="16"/>
                <w:szCs w:val="16"/>
                <w:lang w:eastAsia="ru-RU"/>
              </w:rPr>
              <w:t xml:space="preserve">Мероприятие </w:t>
            </w:r>
            <w:r>
              <w:rPr>
                <w:rFonts w:ascii="Times New Roman" w:eastAsia="Times New Roman" w:hAnsi="Times New Roman" w:cs="Times New Roman"/>
                <w:sz w:val="16"/>
                <w:szCs w:val="16"/>
                <w:lang w:eastAsia="ru-RU"/>
              </w:rPr>
              <w:t>0</w:t>
            </w:r>
            <w:r w:rsidRPr="00156079">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 xml:space="preserve">02 </w:t>
            </w:r>
            <w:r w:rsidRPr="00156079">
              <w:rPr>
                <w:rFonts w:ascii="Times New Roman" w:eastAsia="Times New Roman" w:hAnsi="Times New Roman" w:cs="Times New Roman"/>
                <w:sz w:val="16"/>
                <w:szCs w:val="16"/>
                <w:lang w:eastAsia="ru-RU"/>
              </w:rPr>
              <w:t>Предоставление жилищного сертификата и ед</w:t>
            </w:r>
            <w:r>
              <w:rPr>
                <w:rFonts w:ascii="Times New Roman" w:eastAsia="Times New Roman" w:hAnsi="Times New Roman" w:cs="Times New Roman"/>
                <w:sz w:val="16"/>
                <w:szCs w:val="16"/>
                <w:lang w:eastAsia="ru-RU"/>
              </w:rPr>
              <w:t>иновременной социальной выплаты</w:t>
            </w:r>
          </w:p>
        </w:tc>
        <w:tc>
          <w:tcPr>
            <w:tcW w:w="851" w:type="dxa"/>
            <w:vMerge w:val="restart"/>
            <w:shd w:val="clear" w:color="auto" w:fill="auto"/>
          </w:tcPr>
          <w:p w14:paraId="1DDB885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4-2031</w:t>
            </w:r>
          </w:p>
        </w:tc>
        <w:tc>
          <w:tcPr>
            <w:tcW w:w="992" w:type="dxa"/>
            <w:shd w:val="clear" w:color="auto" w:fill="auto"/>
          </w:tcPr>
          <w:p w14:paraId="0A099A51"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849" w:type="dxa"/>
            <w:shd w:val="clear" w:color="auto" w:fill="auto"/>
          </w:tcPr>
          <w:p w14:paraId="2D71D7D0" w14:textId="026A4680" w:rsidR="00257283" w:rsidRDefault="001C1947" w:rsidP="005175A8">
            <w:pPr>
              <w:widowControl w:val="0"/>
              <w:suppressAutoHyphens/>
              <w:spacing w:after="0" w:line="240" w:lineRule="auto"/>
              <w:ind w:left="-108" w:right="-1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41 663,00</w:t>
            </w:r>
          </w:p>
        </w:tc>
        <w:tc>
          <w:tcPr>
            <w:tcW w:w="849" w:type="dxa"/>
            <w:shd w:val="clear" w:color="auto" w:fill="auto"/>
          </w:tcPr>
          <w:p w14:paraId="03711DDC"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B8373D">
              <w:rPr>
                <w:rFonts w:ascii="Times New Roman" w:eastAsia="Times New Roman" w:hAnsi="Times New Roman" w:cs="Times New Roman"/>
                <w:sz w:val="16"/>
                <w:szCs w:val="16"/>
                <w:lang w:eastAsia="ru-RU"/>
              </w:rPr>
              <w:t>0,00</w:t>
            </w:r>
          </w:p>
        </w:tc>
        <w:tc>
          <w:tcPr>
            <w:tcW w:w="2813" w:type="dxa"/>
            <w:gridSpan w:val="5"/>
            <w:shd w:val="clear" w:color="auto" w:fill="auto"/>
          </w:tcPr>
          <w:p w14:paraId="2593257D" w14:textId="3B4CA44B" w:rsidR="00257283" w:rsidRDefault="001C1947"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20 621,00</w:t>
            </w:r>
          </w:p>
        </w:tc>
        <w:tc>
          <w:tcPr>
            <w:tcW w:w="850" w:type="dxa"/>
            <w:shd w:val="clear" w:color="auto" w:fill="auto"/>
          </w:tcPr>
          <w:p w14:paraId="1911F877" w14:textId="77777777" w:rsidR="00257283" w:rsidRDefault="00257283" w:rsidP="005175A8">
            <w:pPr>
              <w:widowControl w:val="0"/>
              <w:suppressAutoHyphens/>
              <w:spacing w:after="0" w:line="240" w:lineRule="auto"/>
              <w:ind w:left="-83" w:right="-1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14 729,00</w:t>
            </w:r>
          </w:p>
        </w:tc>
        <w:tc>
          <w:tcPr>
            <w:tcW w:w="709" w:type="dxa"/>
            <w:shd w:val="clear" w:color="auto" w:fill="auto"/>
          </w:tcPr>
          <w:p w14:paraId="6175AEB7" w14:textId="77777777" w:rsidR="00257283" w:rsidRDefault="00257283" w:rsidP="005175A8">
            <w:pPr>
              <w:widowControl w:val="0"/>
              <w:suppressAutoHyphens/>
              <w:spacing w:after="0" w:line="240" w:lineRule="auto"/>
              <w:ind w:left="-83" w:right="-1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6 313,00</w:t>
            </w:r>
          </w:p>
        </w:tc>
        <w:tc>
          <w:tcPr>
            <w:tcW w:w="709" w:type="dxa"/>
            <w:shd w:val="clear" w:color="auto" w:fill="auto"/>
          </w:tcPr>
          <w:p w14:paraId="7ABC993D"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567" w:type="dxa"/>
            <w:shd w:val="clear" w:color="auto" w:fill="auto"/>
          </w:tcPr>
          <w:p w14:paraId="304FB58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567" w:type="dxa"/>
            <w:shd w:val="clear" w:color="auto" w:fill="auto"/>
          </w:tcPr>
          <w:p w14:paraId="7CF45D0D"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567" w:type="dxa"/>
            <w:shd w:val="clear" w:color="auto" w:fill="auto"/>
          </w:tcPr>
          <w:p w14:paraId="45A2A77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567" w:type="dxa"/>
            <w:shd w:val="clear" w:color="auto" w:fill="auto"/>
          </w:tcPr>
          <w:p w14:paraId="0BFF883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601" w:type="dxa"/>
            <w:shd w:val="clear" w:color="auto" w:fill="auto"/>
          </w:tcPr>
          <w:p w14:paraId="6519E68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700" w:type="dxa"/>
            <w:shd w:val="clear" w:color="auto" w:fill="auto"/>
          </w:tcPr>
          <w:p w14:paraId="2DAE5BA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8E6AE9">
              <w:rPr>
                <w:rFonts w:ascii="Times New Roman" w:eastAsia="Times New Roman" w:hAnsi="Times New Roman" w:cs="Times New Roman"/>
                <w:sz w:val="16"/>
                <w:szCs w:val="16"/>
                <w:lang w:eastAsia="ru-RU"/>
              </w:rPr>
              <w:t>0,00</w:t>
            </w:r>
          </w:p>
        </w:tc>
        <w:tc>
          <w:tcPr>
            <w:tcW w:w="1275" w:type="dxa"/>
            <w:vMerge w:val="restart"/>
            <w:shd w:val="clear" w:color="auto" w:fill="auto"/>
          </w:tcPr>
          <w:p w14:paraId="14FF0ADC"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Комитет по управлению имуществом администрации городского округа Зарайск</w:t>
            </w:r>
          </w:p>
        </w:tc>
      </w:tr>
      <w:tr w:rsidR="00257283" w:rsidRPr="00A17D13" w14:paraId="7996BCE1" w14:textId="77777777" w:rsidTr="000D2EF8">
        <w:trPr>
          <w:trHeight w:val="410"/>
        </w:trPr>
        <w:tc>
          <w:tcPr>
            <w:tcW w:w="645" w:type="dxa"/>
            <w:vMerge/>
            <w:shd w:val="clear" w:color="auto" w:fill="auto"/>
            <w:vAlign w:val="center"/>
          </w:tcPr>
          <w:p w14:paraId="7F348E08"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tcPr>
          <w:p w14:paraId="1E39D327"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tcPr>
          <w:p w14:paraId="2B66379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14:paraId="0B6F6D1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849" w:type="dxa"/>
            <w:shd w:val="clear" w:color="auto" w:fill="auto"/>
          </w:tcPr>
          <w:p w14:paraId="4CB86E35" w14:textId="7E69C0DB" w:rsidR="00257283" w:rsidRDefault="001C1947" w:rsidP="005175A8">
            <w:pPr>
              <w:widowControl w:val="0"/>
              <w:suppressAutoHyphens/>
              <w:spacing w:after="0" w:line="240" w:lineRule="auto"/>
              <w:ind w:left="-108" w:right="-1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41 663,00</w:t>
            </w:r>
          </w:p>
        </w:tc>
        <w:tc>
          <w:tcPr>
            <w:tcW w:w="849" w:type="dxa"/>
            <w:shd w:val="clear" w:color="auto" w:fill="auto"/>
          </w:tcPr>
          <w:p w14:paraId="5A68CE34"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B8373D">
              <w:rPr>
                <w:rFonts w:ascii="Times New Roman" w:eastAsia="Times New Roman" w:hAnsi="Times New Roman" w:cs="Times New Roman"/>
                <w:sz w:val="16"/>
                <w:szCs w:val="16"/>
                <w:lang w:eastAsia="ru-RU"/>
              </w:rPr>
              <w:t>0,00</w:t>
            </w:r>
          </w:p>
        </w:tc>
        <w:tc>
          <w:tcPr>
            <w:tcW w:w="2813" w:type="dxa"/>
            <w:gridSpan w:val="5"/>
            <w:shd w:val="clear" w:color="auto" w:fill="auto"/>
          </w:tcPr>
          <w:p w14:paraId="01BB90C3" w14:textId="0114C22D" w:rsidR="00257283" w:rsidRDefault="001C1947"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20 621,00</w:t>
            </w:r>
          </w:p>
        </w:tc>
        <w:tc>
          <w:tcPr>
            <w:tcW w:w="850" w:type="dxa"/>
            <w:shd w:val="clear" w:color="auto" w:fill="auto"/>
          </w:tcPr>
          <w:p w14:paraId="13AD4396" w14:textId="77777777" w:rsidR="00257283" w:rsidRDefault="00257283" w:rsidP="005175A8">
            <w:pPr>
              <w:widowControl w:val="0"/>
              <w:suppressAutoHyphens/>
              <w:spacing w:after="0" w:line="240" w:lineRule="auto"/>
              <w:ind w:left="-83" w:right="-1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14 729,00</w:t>
            </w:r>
          </w:p>
        </w:tc>
        <w:tc>
          <w:tcPr>
            <w:tcW w:w="709" w:type="dxa"/>
            <w:shd w:val="clear" w:color="auto" w:fill="auto"/>
          </w:tcPr>
          <w:p w14:paraId="7906948D" w14:textId="77777777" w:rsidR="00257283" w:rsidRDefault="00257283" w:rsidP="005175A8">
            <w:pPr>
              <w:widowControl w:val="0"/>
              <w:suppressAutoHyphens/>
              <w:spacing w:after="0" w:line="240" w:lineRule="auto"/>
              <w:ind w:left="-83" w:right="-1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6 313,00</w:t>
            </w:r>
          </w:p>
        </w:tc>
        <w:tc>
          <w:tcPr>
            <w:tcW w:w="709" w:type="dxa"/>
            <w:shd w:val="clear" w:color="auto" w:fill="auto"/>
          </w:tcPr>
          <w:p w14:paraId="0C7DEBD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567" w:type="dxa"/>
            <w:shd w:val="clear" w:color="auto" w:fill="auto"/>
          </w:tcPr>
          <w:p w14:paraId="55CE8D3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567" w:type="dxa"/>
            <w:shd w:val="clear" w:color="auto" w:fill="auto"/>
          </w:tcPr>
          <w:p w14:paraId="700C9AE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567" w:type="dxa"/>
            <w:shd w:val="clear" w:color="auto" w:fill="auto"/>
          </w:tcPr>
          <w:p w14:paraId="2EA03A0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567" w:type="dxa"/>
            <w:shd w:val="clear" w:color="auto" w:fill="auto"/>
          </w:tcPr>
          <w:p w14:paraId="53E021B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601" w:type="dxa"/>
            <w:shd w:val="clear" w:color="auto" w:fill="auto"/>
          </w:tcPr>
          <w:p w14:paraId="5879981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700" w:type="dxa"/>
            <w:shd w:val="clear" w:color="auto" w:fill="auto"/>
          </w:tcPr>
          <w:p w14:paraId="4BCD39F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E7293">
              <w:rPr>
                <w:rFonts w:ascii="Times New Roman" w:eastAsia="Times New Roman" w:hAnsi="Times New Roman" w:cs="Times New Roman"/>
                <w:sz w:val="16"/>
                <w:szCs w:val="16"/>
                <w:lang w:eastAsia="ru-RU"/>
              </w:rPr>
              <w:t>0,00</w:t>
            </w:r>
          </w:p>
        </w:tc>
        <w:tc>
          <w:tcPr>
            <w:tcW w:w="1275" w:type="dxa"/>
            <w:vMerge/>
            <w:shd w:val="clear" w:color="auto" w:fill="auto"/>
            <w:vAlign w:val="center"/>
          </w:tcPr>
          <w:p w14:paraId="1B35CA18"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7B40A414" w14:textId="77777777" w:rsidTr="005175A8">
        <w:trPr>
          <w:trHeight w:val="273"/>
        </w:trPr>
        <w:tc>
          <w:tcPr>
            <w:tcW w:w="645" w:type="dxa"/>
            <w:vMerge/>
            <w:shd w:val="clear" w:color="auto" w:fill="auto"/>
            <w:vAlign w:val="center"/>
          </w:tcPr>
          <w:p w14:paraId="26D8EC7D"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tcPr>
          <w:p w14:paraId="6AF54ED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tcPr>
          <w:p w14:paraId="5FDEDA0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14:paraId="03605BC7"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849" w:type="dxa"/>
            <w:shd w:val="clear" w:color="auto" w:fill="auto"/>
          </w:tcPr>
          <w:p w14:paraId="22AD8B1B"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49" w:type="dxa"/>
            <w:shd w:val="clear" w:color="auto" w:fill="auto"/>
          </w:tcPr>
          <w:p w14:paraId="76BE4BEB"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B8373D">
              <w:rPr>
                <w:rFonts w:ascii="Times New Roman" w:eastAsia="Times New Roman" w:hAnsi="Times New Roman" w:cs="Times New Roman"/>
                <w:sz w:val="16"/>
                <w:szCs w:val="16"/>
                <w:lang w:eastAsia="ru-RU"/>
              </w:rPr>
              <w:t>0,00</w:t>
            </w:r>
          </w:p>
        </w:tc>
        <w:tc>
          <w:tcPr>
            <w:tcW w:w="2813" w:type="dxa"/>
            <w:gridSpan w:val="5"/>
            <w:shd w:val="clear" w:color="auto" w:fill="auto"/>
          </w:tcPr>
          <w:p w14:paraId="7D7370A7"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0" w:type="dxa"/>
            <w:shd w:val="clear" w:color="auto" w:fill="auto"/>
          </w:tcPr>
          <w:p w14:paraId="50B5A14A"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709" w:type="dxa"/>
            <w:shd w:val="clear" w:color="auto" w:fill="auto"/>
          </w:tcPr>
          <w:p w14:paraId="62F98001"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709" w:type="dxa"/>
            <w:shd w:val="clear" w:color="auto" w:fill="auto"/>
          </w:tcPr>
          <w:p w14:paraId="18B0845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567" w:type="dxa"/>
            <w:shd w:val="clear" w:color="auto" w:fill="auto"/>
          </w:tcPr>
          <w:p w14:paraId="46D1357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567" w:type="dxa"/>
            <w:shd w:val="clear" w:color="auto" w:fill="auto"/>
          </w:tcPr>
          <w:p w14:paraId="62FC59B0"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567" w:type="dxa"/>
            <w:shd w:val="clear" w:color="auto" w:fill="auto"/>
          </w:tcPr>
          <w:p w14:paraId="060997C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567" w:type="dxa"/>
            <w:shd w:val="clear" w:color="auto" w:fill="auto"/>
          </w:tcPr>
          <w:p w14:paraId="39102A7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601" w:type="dxa"/>
            <w:shd w:val="clear" w:color="auto" w:fill="auto"/>
          </w:tcPr>
          <w:p w14:paraId="3C393500"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700" w:type="dxa"/>
            <w:shd w:val="clear" w:color="auto" w:fill="auto"/>
          </w:tcPr>
          <w:p w14:paraId="79B315D1"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F748B6">
              <w:rPr>
                <w:rFonts w:ascii="Times New Roman" w:eastAsia="Times New Roman" w:hAnsi="Times New Roman" w:cs="Times New Roman"/>
                <w:sz w:val="16"/>
                <w:szCs w:val="16"/>
                <w:lang w:eastAsia="ru-RU"/>
              </w:rPr>
              <w:t>0,00</w:t>
            </w:r>
          </w:p>
        </w:tc>
        <w:tc>
          <w:tcPr>
            <w:tcW w:w="1275" w:type="dxa"/>
            <w:vMerge/>
            <w:shd w:val="clear" w:color="auto" w:fill="auto"/>
            <w:vAlign w:val="center"/>
          </w:tcPr>
          <w:p w14:paraId="6658E471"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79A6BC4C" w14:textId="77777777" w:rsidTr="005175A8">
        <w:trPr>
          <w:trHeight w:val="200"/>
        </w:trPr>
        <w:tc>
          <w:tcPr>
            <w:tcW w:w="645" w:type="dxa"/>
            <w:vMerge/>
            <w:shd w:val="clear" w:color="auto" w:fill="auto"/>
            <w:vAlign w:val="center"/>
          </w:tcPr>
          <w:p w14:paraId="79E39C15"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val="restart"/>
            <w:shd w:val="clear" w:color="auto" w:fill="auto"/>
          </w:tcPr>
          <w:p w14:paraId="2BE7C58B"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156079">
              <w:rPr>
                <w:rFonts w:ascii="Times New Roman" w:eastAsia="Times New Roman" w:hAnsi="Times New Roman" w:cs="Times New Roman"/>
                <w:sz w:val="16"/>
                <w:szCs w:val="16"/>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r>
              <w:rPr>
                <w:rFonts w:ascii="Times New Roman" w:eastAsia="Times New Roman" w:hAnsi="Times New Roman" w:cs="Times New Roman"/>
                <w:sz w:val="16"/>
                <w:szCs w:val="16"/>
                <w:lang w:eastAsia="ru-RU"/>
              </w:rPr>
              <w:t>, человек</w:t>
            </w:r>
          </w:p>
        </w:tc>
        <w:tc>
          <w:tcPr>
            <w:tcW w:w="851" w:type="dxa"/>
            <w:vMerge w:val="restart"/>
            <w:shd w:val="clear" w:color="auto" w:fill="auto"/>
          </w:tcPr>
          <w:p w14:paraId="75923F5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c>
          <w:tcPr>
            <w:tcW w:w="992" w:type="dxa"/>
            <w:vMerge w:val="restart"/>
            <w:shd w:val="clear" w:color="auto" w:fill="auto"/>
          </w:tcPr>
          <w:p w14:paraId="069497EB"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c>
          <w:tcPr>
            <w:tcW w:w="849" w:type="dxa"/>
            <w:vMerge w:val="restart"/>
            <w:shd w:val="clear" w:color="auto" w:fill="auto"/>
          </w:tcPr>
          <w:p w14:paraId="0D94C58D"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Всего</w:t>
            </w:r>
          </w:p>
        </w:tc>
        <w:tc>
          <w:tcPr>
            <w:tcW w:w="849" w:type="dxa"/>
            <w:vMerge w:val="restart"/>
            <w:shd w:val="clear" w:color="auto" w:fill="auto"/>
          </w:tcPr>
          <w:p w14:paraId="1F6B6806" w14:textId="77777777" w:rsidR="00257283" w:rsidRPr="007A0DB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2023</w:t>
            </w:r>
          </w:p>
          <w:p w14:paraId="768271B0"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год</w:t>
            </w:r>
          </w:p>
        </w:tc>
        <w:tc>
          <w:tcPr>
            <w:tcW w:w="628" w:type="dxa"/>
            <w:vMerge w:val="restart"/>
            <w:shd w:val="clear" w:color="auto" w:fill="auto"/>
          </w:tcPr>
          <w:p w14:paraId="05506008"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Итого</w:t>
            </w:r>
            <w:r w:rsidRPr="00A17D13">
              <w:rPr>
                <w:rFonts w:ascii="Times New Roman" w:eastAsia="Times New Roman" w:hAnsi="Times New Roman" w:cs="Times New Roman"/>
                <w:sz w:val="16"/>
                <w:szCs w:val="16"/>
                <w:lang w:eastAsia="ru-RU"/>
              </w:rPr>
              <w:t xml:space="preserve"> 2024</w:t>
            </w:r>
          </w:p>
          <w:p w14:paraId="7780C661"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2185" w:type="dxa"/>
            <w:gridSpan w:val="4"/>
            <w:shd w:val="clear" w:color="auto" w:fill="auto"/>
          </w:tcPr>
          <w:p w14:paraId="22476F47"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в том числе</w:t>
            </w:r>
          </w:p>
        </w:tc>
        <w:tc>
          <w:tcPr>
            <w:tcW w:w="850" w:type="dxa"/>
            <w:vMerge w:val="restart"/>
            <w:shd w:val="clear" w:color="auto" w:fill="auto"/>
          </w:tcPr>
          <w:p w14:paraId="2984A9F8"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2025</w:t>
            </w:r>
          </w:p>
          <w:p w14:paraId="61796B41"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709" w:type="dxa"/>
            <w:vMerge w:val="restart"/>
            <w:shd w:val="clear" w:color="auto" w:fill="auto"/>
          </w:tcPr>
          <w:p w14:paraId="0A14867E"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2026</w:t>
            </w:r>
          </w:p>
          <w:p w14:paraId="50783623"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709" w:type="dxa"/>
            <w:vMerge w:val="restart"/>
            <w:shd w:val="clear" w:color="auto" w:fill="auto"/>
          </w:tcPr>
          <w:p w14:paraId="2EC1B68E"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2027</w:t>
            </w:r>
          </w:p>
          <w:p w14:paraId="5885374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567" w:type="dxa"/>
            <w:vMerge w:val="restart"/>
            <w:shd w:val="clear" w:color="auto" w:fill="auto"/>
          </w:tcPr>
          <w:p w14:paraId="09A5B85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2028  год</w:t>
            </w:r>
          </w:p>
        </w:tc>
        <w:tc>
          <w:tcPr>
            <w:tcW w:w="567" w:type="dxa"/>
            <w:vMerge w:val="restart"/>
            <w:shd w:val="clear" w:color="auto" w:fill="auto"/>
          </w:tcPr>
          <w:p w14:paraId="359EBC60"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2029 год</w:t>
            </w:r>
          </w:p>
        </w:tc>
        <w:tc>
          <w:tcPr>
            <w:tcW w:w="567" w:type="dxa"/>
            <w:vMerge w:val="restart"/>
            <w:shd w:val="clear" w:color="auto" w:fill="auto"/>
          </w:tcPr>
          <w:p w14:paraId="25AD7AA1"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2030</w:t>
            </w:r>
          </w:p>
          <w:p w14:paraId="0B463E7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567" w:type="dxa"/>
            <w:vMerge w:val="restart"/>
            <w:shd w:val="clear" w:color="auto" w:fill="auto"/>
          </w:tcPr>
          <w:p w14:paraId="20D73C1D" w14:textId="77777777" w:rsidR="00257283" w:rsidRPr="00A17D1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2031</w:t>
            </w:r>
          </w:p>
          <w:p w14:paraId="7C29F90D"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601" w:type="dxa"/>
            <w:vMerge w:val="restart"/>
            <w:shd w:val="clear" w:color="auto" w:fill="auto"/>
          </w:tcPr>
          <w:p w14:paraId="714463BA"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2032</w:t>
            </w:r>
          </w:p>
          <w:p w14:paraId="67B2C81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700" w:type="dxa"/>
            <w:vMerge w:val="restart"/>
            <w:shd w:val="clear" w:color="auto" w:fill="auto"/>
          </w:tcPr>
          <w:p w14:paraId="50B2D506" w14:textId="77777777" w:rsidR="00257283" w:rsidRDefault="00257283" w:rsidP="005175A8">
            <w:pPr>
              <w:widowControl w:val="0"/>
              <w:suppressAutoHyphens/>
              <w:spacing w:after="0" w:line="240" w:lineRule="auto"/>
              <w:ind w:left="-85" w:right="-131"/>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2033</w:t>
            </w:r>
          </w:p>
          <w:p w14:paraId="77A329A2"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1275" w:type="dxa"/>
            <w:vMerge w:val="restart"/>
            <w:shd w:val="clear" w:color="auto" w:fill="auto"/>
          </w:tcPr>
          <w:p w14:paraId="49811F9E"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r>
      <w:tr w:rsidR="00257283" w:rsidRPr="00A17D13" w14:paraId="60A4F068" w14:textId="77777777" w:rsidTr="005175A8">
        <w:trPr>
          <w:trHeight w:val="413"/>
        </w:trPr>
        <w:tc>
          <w:tcPr>
            <w:tcW w:w="645" w:type="dxa"/>
            <w:vMerge/>
            <w:shd w:val="clear" w:color="auto" w:fill="auto"/>
            <w:vAlign w:val="center"/>
          </w:tcPr>
          <w:p w14:paraId="0C92AFE4"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7272701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tcPr>
          <w:p w14:paraId="2B439114"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14:paraId="5A217B04"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49" w:type="dxa"/>
            <w:vMerge/>
            <w:shd w:val="clear" w:color="auto" w:fill="auto"/>
            <w:vAlign w:val="center"/>
          </w:tcPr>
          <w:p w14:paraId="51791E9F"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49" w:type="dxa"/>
            <w:vMerge/>
            <w:shd w:val="clear" w:color="auto" w:fill="auto"/>
            <w:vAlign w:val="center"/>
          </w:tcPr>
          <w:p w14:paraId="2E988F42"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628" w:type="dxa"/>
            <w:vMerge/>
            <w:shd w:val="clear" w:color="auto" w:fill="auto"/>
            <w:vAlign w:val="center"/>
          </w:tcPr>
          <w:p w14:paraId="2DBC941F"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491" w:type="dxa"/>
            <w:shd w:val="clear" w:color="auto" w:fill="auto"/>
          </w:tcPr>
          <w:p w14:paraId="368B2521" w14:textId="77777777" w:rsidR="00257283" w:rsidRPr="007A0DB3" w:rsidRDefault="00257283" w:rsidP="005175A8">
            <w:pPr>
              <w:widowControl w:val="0"/>
              <w:suppressAutoHyphens/>
              <w:spacing w:after="0" w:line="240" w:lineRule="auto"/>
              <w:ind w:left="-94" w:right="-30"/>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1 </w:t>
            </w:r>
          </w:p>
          <w:p w14:paraId="131C41DA"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7A0DB3">
              <w:rPr>
                <w:rFonts w:ascii="Times New Roman" w:eastAsia="Times New Roman" w:hAnsi="Times New Roman" w:cs="Times New Roman"/>
                <w:sz w:val="16"/>
                <w:szCs w:val="16"/>
                <w:lang w:eastAsia="ru-RU"/>
              </w:rPr>
              <w:t>кв</w:t>
            </w:r>
            <w:proofErr w:type="spellEnd"/>
          </w:p>
        </w:tc>
        <w:tc>
          <w:tcPr>
            <w:tcW w:w="552" w:type="dxa"/>
            <w:shd w:val="clear" w:color="auto" w:fill="auto"/>
            <w:vAlign w:val="center"/>
          </w:tcPr>
          <w:p w14:paraId="3E16FA06"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1 </w:t>
            </w:r>
            <w:proofErr w:type="spellStart"/>
            <w:r w:rsidRPr="007A0DB3">
              <w:rPr>
                <w:rFonts w:ascii="Times New Roman" w:eastAsia="Times New Roman" w:hAnsi="Times New Roman" w:cs="Times New Roman"/>
                <w:sz w:val="16"/>
                <w:szCs w:val="16"/>
                <w:lang w:eastAsia="ru-RU"/>
              </w:rPr>
              <w:t>пол-ие</w:t>
            </w:r>
            <w:proofErr w:type="spellEnd"/>
          </w:p>
        </w:tc>
        <w:tc>
          <w:tcPr>
            <w:tcW w:w="552" w:type="dxa"/>
            <w:shd w:val="clear" w:color="auto" w:fill="auto"/>
            <w:vAlign w:val="center"/>
          </w:tcPr>
          <w:p w14:paraId="12828A01" w14:textId="77777777" w:rsidR="00257283" w:rsidRPr="007A0DB3" w:rsidRDefault="00257283" w:rsidP="005175A8">
            <w:pPr>
              <w:widowControl w:val="0"/>
              <w:suppressAutoHyphens/>
              <w:spacing w:after="0" w:line="240" w:lineRule="auto"/>
              <w:ind w:left="-94" w:right="-121"/>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9</w:t>
            </w:r>
          </w:p>
          <w:p w14:paraId="34F50954"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proofErr w:type="gramStart"/>
            <w:r w:rsidRPr="007A0DB3">
              <w:rPr>
                <w:rFonts w:ascii="Times New Roman" w:eastAsia="Times New Roman" w:hAnsi="Times New Roman" w:cs="Times New Roman"/>
                <w:sz w:val="16"/>
                <w:szCs w:val="16"/>
                <w:lang w:eastAsia="ru-RU"/>
              </w:rPr>
              <w:t>мес</w:t>
            </w:r>
            <w:proofErr w:type="spellEnd"/>
            <w:proofErr w:type="gramEnd"/>
          </w:p>
        </w:tc>
        <w:tc>
          <w:tcPr>
            <w:tcW w:w="590" w:type="dxa"/>
            <w:shd w:val="clear" w:color="auto" w:fill="auto"/>
            <w:vAlign w:val="center"/>
          </w:tcPr>
          <w:p w14:paraId="3773A180"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7A0DB3">
              <w:rPr>
                <w:rFonts w:ascii="Times New Roman" w:eastAsia="Times New Roman" w:hAnsi="Times New Roman" w:cs="Times New Roman"/>
                <w:sz w:val="16"/>
                <w:szCs w:val="16"/>
                <w:lang w:eastAsia="ru-RU"/>
              </w:rPr>
              <w:t xml:space="preserve">12 </w:t>
            </w:r>
            <w:proofErr w:type="spellStart"/>
            <w:proofErr w:type="gramStart"/>
            <w:r w:rsidRPr="007A0DB3">
              <w:rPr>
                <w:rFonts w:ascii="Times New Roman" w:eastAsia="Times New Roman" w:hAnsi="Times New Roman" w:cs="Times New Roman"/>
                <w:sz w:val="16"/>
                <w:szCs w:val="16"/>
                <w:lang w:eastAsia="ru-RU"/>
              </w:rPr>
              <w:t>мес</w:t>
            </w:r>
            <w:proofErr w:type="spellEnd"/>
            <w:proofErr w:type="gramEnd"/>
          </w:p>
        </w:tc>
        <w:tc>
          <w:tcPr>
            <w:tcW w:w="850" w:type="dxa"/>
            <w:vMerge/>
            <w:shd w:val="clear" w:color="auto" w:fill="auto"/>
            <w:vAlign w:val="center"/>
          </w:tcPr>
          <w:p w14:paraId="6A077800"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vMerge/>
            <w:shd w:val="clear" w:color="auto" w:fill="auto"/>
            <w:vAlign w:val="center"/>
          </w:tcPr>
          <w:p w14:paraId="3B93834C"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vMerge/>
            <w:shd w:val="clear" w:color="auto" w:fill="auto"/>
            <w:vAlign w:val="center"/>
          </w:tcPr>
          <w:p w14:paraId="2520D8A5"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567" w:type="dxa"/>
            <w:vMerge/>
            <w:shd w:val="clear" w:color="auto" w:fill="auto"/>
            <w:vAlign w:val="center"/>
          </w:tcPr>
          <w:p w14:paraId="78240A34"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567" w:type="dxa"/>
            <w:vMerge/>
            <w:shd w:val="clear" w:color="auto" w:fill="auto"/>
            <w:vAlign w:val="center"/>
          </w:tcPr>
          <w:p w14:paraId="19A86C0C"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567" w:type="dxa"/>
            <w:vMerge/>
            <w:shd w:val="clear" w:color="auto" w:fill="auto"/>
            <w:vAlign w:val="center"/>
          </w:tcPr>
          <w:p w14:paraId="6D45C54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567" w:type="dxa"/>
            <w:vMerge/>
            <w:shd w:val="clear" w:color="auto" w:fill="auto"/>
          </w:tcPr>
          <w:p w14:paraId="28AE021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601" w:type="dxa"/>
            <w:vMerge/>
            <w:shd w:val="clear" w:color="auto" w:fill="auto"/>
          </w:tcPr>
          <w:p w14:paraId="3694241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0" w:type="dxa"/>
            <w:vMerge/>
            <w:shd w:val="clear" w:color="auto" w:fill="auto"/>
          </w:tcPr>
          <w:p w14:paraId="6C3A905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275" w:type="dxa"/>
            <w:vMerge/>
            <w:shd w:val="clear" w:color="auto" w:fill="auto"/>
            <w:vAlign w:val="center"/>
          </w:tcPr>
          <w:p w14:paraId="1DBFC2E8"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4B73CA79" w14:textId="77777777" w:rsidTr="000D2EF8">
        <w:trPr>
          <w:trHeight w:val="561"/>
        </w:trPr>
        <w:tc>
          <w:tcPr>
            <w:tcW w:w="645" w:type="dxa"/>
            <w:vMerge/>
            <w:shd w:val="clear" w:color="auto" w:fill="auto"/>
            <w:vAlign w:val="center"/>
          </w:tcPr>
          <w:p w14:paraId="32A7B37A"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669D262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tcPr>
          <w:p w14:paraId="35CDE0BE"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14:paraId="36339771"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49" w:type="dxa"/>
            <w:shd w:val="clear" w:color="auto" w:fill="auto"/>
          </w:tcPr>
          <w:p w14:paraId="7445894A" w14:textId="2B9426B8" w:rsidR="00257283" w:rsidRDefault="001C1947"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849" w:type="dxa"/>
            <w:shd w:val="clear" w:color="auto" w:fill="auto"/>
          </w:tcPr>
          <w:p w14:paraId="2AB0C16A"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628" w:type="dxa"/>
            <w:shd w:val="clear" w:color="auto" w:fill="auto"/>
          </w:tcPr>
          <w:p w14:paraId="59F8B7C7" w14:textId="4C92BC6B" w:rsidR="00257283" w:rsidRDefault="001C1947"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491" w:type="dxa"/>
            <w:shd w:val="clear" w:color="auto" w:fill="auto"/>
          </w:tcPr>
          <w:p w14:paraId="35AF36F1"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52" w:type="dxa"/>
            <w:shd w:val="clear" w:color="auto" w:fill="auto"/>
          </w:tcPr>
          <w:p w14:paraId="1DDB99BD"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52" w:type="dxa"/>
            <w:shd w:val="clear" w:color="auto" w:fill="auto"/>
          </w:tcPr>
          <w:p w14:paraId="0CA5A781"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90" w:type="dxa"/>
            <w:shd w:val="clear" w:color="auto" w:fill="auto"/>
          </w:tcPr>
          <w:p w14:paraId="4A17AA0C" w14:textId="5DB91F46" w:rsidR="00257283" w:rsidRDefault="001C1947"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shd w:val="clear" w:color="auto" w:fill="auto"/>
          </w:tcPr>
          <w:p w14:paraId="08E37251"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9" w:type="dxa"/>
            <w:shd w:val="clear" w:color="auto" w:fill="auto"/>
          </w:tcPr>
          <w:p w14:paraId="18A54CBE" w14:textId="77777777" w:rsidR="0025728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709" w:type="dxa"/>
            <w:shd w:val="clear" w:color="auto" w:fill="auto"/>
          </w:tcPr>
          <w:p w14:paraId="187DDB2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67" w:type="dxa"/>
            <w:shd w:val="clear" w:color="auto" w:fill="auto"/>
          </w:tcPr>
          <w:p w14:paraId="2F4D67F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67" w:type="dxa"/>
            <w:shd w:val="clear" w:color="auto" w:fill="auto"/>
          </w:tcPr>
          <w:p w14:paraId="479A782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67" w:type="dxa"/>
            <w:shd w:val="clear" w:color="auto" w:fill="auto"/>
          </w:tcPr>
          <w:p w14:paraId="0C00289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67" w:type="dxa"/>
            <w:shd w:val="clear" w:color="auto" w:fill="auto"/>
          </w:tcPr>
          <w:p w14:paraId="7D21FA1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01" w:type="dxa"/>
            <w:shd w:val="clear" w:color="auto" w:fill="auto"/>
          </w:tcPr>
          <w:p w14:paraId="1B83A736"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0" w:type="dxa"/>
            <w:shd w:val="clear" w:color="auto" w:fill="auto"/>
          </w:tcPr>
          <w:p w14:paraId="24B28348"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275" w:type="dxa"/>
            <w:vMerge/>
            <w:shd w:val="clear" w:color="auto" w:fill="auto"/>
            <w:vAlign w:val="center"/>
          </w:tcPr>
          <w:p w14:paraId="6F6331A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7E1D53" w:rsidRPr="00A17D13" w14:paraId="378F66B4" w14:textId="77777777" w:rsidTr="005175A8">
        <w:trPr>
          <w:trHeight w:val="288"/>
        </w:trPr>
        <w:tc>
          <w:tcPr>
            <w:tcW w:w="645" w:type="dxa"/>
            <w:vMerge w:val="restart"/>
            <w:shd w:val="clear" w:color="auto" w:fill="auto"/>
            <w:vAlign w:val="center"/>
          </w:tcPr>
          <w:p w14:paraId="342B6DD5"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878" w:type="dxa"/>
            <w:vMerge w:val="restart"/>
            <w:shd w:val="clear" w:color="auto" w:fill="auto"/>
            <w:vAlign w:val="center"/>
          </w:tcPr>
          <w:p w14:paraId="0121511C" w14:textId="77777777" w:rsidR="007E1D53" w:rsidRPr="00A17D13" w:rsidRDefault="007E1D53" w:rsidP="005175A8">
            <w:pPr>
              <w:widowControl w:val="0"/>
              <w:suppressAutoHyphen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Итого по подпрограмме 3 </w:t>
            </w:r>
            <w:r w:rsidRPr="00A17D13">
              <w:rPr>
                <w:rFonts w:ascii="Times New Roman" w:eastAsia="Times New Roman" w:hAnsi="Times New Roman" w:cs="Times New Roman"/>
                <w:bCs/>
                <w:sz w:val="16"/>
                <w:szCs w:val="16"/>
                <w:lang w:eastAsia="ru-RU"/>
              </w:rPr>
              <w:t>«Обеспечение</w:t>
            </w:r>
            <w:r w:rsidRPr="00A17D13">
              <w:rPr>
                <w:rFonts w:ascii="Times New Roman" w:eastAsia="Times New Roman" w:hAnsi="Times New Roman" w:cs="Times New Roman"/>
                <w:sz w:val="16"/>
                <w:szCs w:val="16"/>
                <w:lang w:eastAsia="ru-RU"/>
              </w:rPr>
              <w:t xml:space="preserve"> </w:t>
            </w:r>
            <w:r w:rsidRPr="00A17D13">
              <w:rPr>
                <w:rFonts w:ascii="Times New Roman" w:eastAsia="Times New Roman" w:hAnsi="Times New Roman" w:cs="Times New Roman"/>
                <w:bCs/>
                <w:sz w:val="16"/>
                <w:szCs w:val="16"/>
                <w:lang w:eastAsia="ru-RU"/>
              </w:rPr>
              <w:t>жильем детей-сирот и детей, оставшихся без попечения</w:t>
            </w:r>
            <w:r w:rsidRPr="00A17D13">
              <w:rPr>
                <w:rFonts w:ascii="Times New Roman" w:eastAsia="Times New Roman" w:hAnsi="Times New Roman" w:cs="Times New Roman"/>
                <w:sz w:val="16"/>
                <w:szCs w:val="16"/>
                <w:lang w:eastAsia="ru-RU"/>
              </w:rPr>
              <w:t xml:space="preserve"> </w:t>
            </w:r>
            <w:r w:rsidRPr="00A17D13">
              <w:rPr>
                <w:rFonts w:ascii="Times New Roman" w:eastAsia="Times New Roman" w:hAnsi="Times New Roman" w:cs="Times New Roman"/>
                <w:bCs/>
                <w:sz w:val="16"/>
                <w:szCs w:val="16"/>
                <w:lang w:eastAsia="ru-RU"/>
              </w:rPr>
              <w:t>родителей, лиц из числа детей-сирот и детей, оставшихся</w:t>
            </w:r>
            <w:r w:rsidRPr="00A17D13">
              <w:rPr>
                <w:rFonts w:ascii="Times New Roman" w:eastAsia="Times New Roman" w:hAnsi="Times New Roman" w:cs="Times New Roman"/>
                <w:sz w:val="16"/>
                <w:szCs w:val="16"/>
                <w:lang w:eastAsia="ru-RU"/>
              </w:rPr>
              <w:t xml:space="preserve"> </w:t>
            </w:r>
            <w:r w:rsidRPr="00A17D13">
              <w:rPr>
                <w:rFonts w:ascii="Times New Roman" w:eastAsia="Times New Roman" w:hAnsi="Times New Roman" w:cs="Times New Roman"/>
                <w:bCs/>
                <w:sz w:val="16"/>
                <w:szCs w:val="16"/>
                <w:lang w:eastAsia="ru-RU"/>
              </w:rPr>
              <w:t>без попечения родителей»</w:t>
            </w:r>
          </w:p>
        </w:tc>
        <w:tc>
          <w:tcPr>
            <w:tcW w:w="851" w:type="dxa"/>
            <w:vMerge w:val="restart"/>
            <w:shd w:val="clear" w:color="auto" w:fill="auto"/>
          </w:tcPr>
          <w:p w14:paraId="763152A5"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2023-2031</w:t>
            </w:r>
          </w:p>
        </w:tc>
        <w:tc>
          <w:tcPr>
            <w:tcW w:w="992" w:type="dxa"/>
            <w:shd w:val="clear" w:color="auto" w:fill="auto"/>
          </w:tcPr>
          <w:p w14:paraId="5D3C7BFA"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849" w:type="dxa"/>
            <w:shd w:val="clear" w:color="auto" w:fill="auto"/>
          </w:tcPr>
          <w:p w14:paraId="746D0ABF" w14:textId="0CAA8D6E" w:rsidR="007E1D53" w:rsidRPr="00A17D13" w:rsidRDefault="007E1D5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63 732,00</w:t>
            </w:r>
          </w:p>
        </w:tc>
        <w:tc>
          <w:tcPr>
            <w:tcW w:w="849" w:type="dxa"/>
            <w:shd w:val="clear" w:color="auto" w:fill="auto"/>
          </w:tcPr>
          <w:p w14:paraId="164234EE" w14:textId="5A5A0657" w:rsidR="007E1D53" w:rsidRPr="00A17D13" w:rsidRDefault="007E1D5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13 371,00</w:t>
            </w:r>
          </w:p>
        </w:tc>
        <w:tc>
          <w:tcPr>
            <w:tcW w:w="2813" w:type="dxa"/>
            <w:gridSpan w:val="5"/>
            <w:shd w:val="clear" w:color="auto" w:fill="auto"/>
          </w:tcPr>
          <w:p w14:paraId="04F5458A" w14:textId="2F9102CD" w:rsidR="007E1D53" w:rsidRPr="00A02E38"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23 006,00</w:t>
            </w:r>
          </w:p>
        </w:tc>
        <w:tc>
          <w:tcPr>
            <w:tcW w:w="850" w:type="dxa"/>
            <w:shd w:val="clear" w:color="auto" w:fill="auto"/>
          </w:tcPr>
          <w:p w14:paraId="50795FA7" w14:textId="77777777" w:rsidR="007E1D53" w:rsidRPr="00A17D13" w:rsidRDefault="007E1D5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sidRPr="00F462DF">
              <w:rPr>
                <w:rFonts w:ascii="Times New Roman" w:hAnsi="Times New Roman" w:cs="Times New Roman"/>
                <w:sz w:val="16"/>
                <w:szCs w:val="16"/>
              </w:rPr>
              <w:t>21 042,00</w:t>
            </w:r>
          </w:p>
        </w:tc>
        <w:tc>
          <w:tcPr>
            <w:tcW w:w="709" w:type="dxa"/>
            <w:shd w:val="clear" w:color="auto" w:fill="auto"/>
          </w:tcPr>
          <w:p w14:paraId="5B575D10" w14:textId="77777777" w:rsidR="007E1D53" w:rsidRPr="00A17D13" w:rsidRDefault="007E1D5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sidRPr="00F462DF">
              <w:rPr>
                <w:rFonts w:ascii="Times New Roman" w:hAnsi="Times New Roman" w:cs="Times New Roman"/>
                <w:sz w:val="16"/>
                <w:szCs w:val="16"/>
              </w:rPr>
              <w:t>6 31</w:t>
            </w:r>
            <w:r>
              <w:rPr>
                <w:rFonts w:ascii="Times New Roman" w:hAnsi="Times New Roman" w:cs="Times New Roman"/>
                <w:sz w:val="16"/>
                <w:szCs w:val="16"/>
              </w:rPr>
              <w:t>3</w:t>
            </w:r>
            <w:r w:rsidRPr="00F462DF">
              <w:rPr>
                <w:rFonts w:ascii="Times New Roman" w:hAnsi="Times New Roman" w:cs="Times New Roman"/>
                <w:sz w:val="16"/>
                <w:szCs w:val="16"/>
              </w:rPr>
              <w:t>,00</w:t>
            </w:r>
          </w:p>
        </w:tc>
        <w:tc>
          <w:tcPr>
            <w:tcW w:w="709" w:type="dxa"/>
            <w:shd w:val="clear" w:color="auto" w:fill="auto"/>
          </w:tcPr>
          <w:p w14:paraId="419A0F05"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4E3F1559"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6522CBB3"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02ED801A"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6C581266"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01" w:type="dxa"/>
            <w:shd w:val="clear" w:color="auto" w:fill="auto"/>
          </w:tcPr>
          <w:p w14:paraId="09C6D2AA"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0" w:type="dxa"/>
            <w:shd w:val="clear" w:color="auto" w:fill="auto"/>
          </w:tcPr>
          <w:p w14:paraId="2B8C74B0"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275" w:type="dxa"/>
            <w:vMerge w:val="restart"/>
            <w:shd w:val="clear" w:color="auto" w:fill="auto"/>
          </w:tcPr>
          <w:p w14:paraId="46654EDE"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r>
      <w:tr w:rsidR="007E1D53" w:rsidRPr="00A17D13" w14:paraId="3B205A2C" w14:textId="77777777" w:rsidTr="005175A8">
        <w:trPr>
          <w:trHeight w:val="892"/>
        </w:trPr>
        <w:tc>
          <w:tcPr>
            <w:tcW w:w="645" w:type="dxa"/>
            <w:vMerge/>
            <w:shd w:val="clear" w:color="auto" w:fill="auto"/>
            <w:vAlign w:val="center"/>
          </w:tcPr>
          <w:p w14:paraId="1363C8E2" w14:textId="77777777" w:rsidR="007E1D53" w:rsidRPr="00A17D13" w:rsidRDefault="007E1D5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761E3022" w14:textId="77777777" w:rsidR="007E1D53" w:rsidRPr="00A17D13" w:rsidRDefault="007E1D5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7F2984BB" w14:textId="77777777" w:rsidR="007E1D53" w:rsidRPr="00A17D13" w:rsidRDefault="007E1D5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76D5E7DA" w14:textId="77777777" w:rsidR="007E1D53" w:rsidRPr="00A17D13" w:rsidRDefault="007E1D5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849" w:type="dxa"/>
            <w:shd w:val="clear" w:color="auto" w:fill="auto"/>
          </w:tcPr>
          <w:p w14:paraId="072C8205" w14:textId="571E4889" w:rsidR="007E1D53" w:rsidRPr="00A17D13" w:rsidRDefault="007E1D5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63 647,00</w:t>
            </w:r>
          </w:p>
        </w:tc>
        <w:tc>
          <w:tcPr>
            <w:tcW w:w="849" w:type="dxa"/>
            <w:shd w:val="clear" w:color="auto" w:fill="auto"/>
          </w:tcPr>
          <w:p w14:paraId="5184BBFA" w14:textId="65878C9C" w:rsidR="007E1D53" w:rsidRPr="00A17D13" w:rsidRDefault="007E1D5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13 286,00</w:t>
            </w:r>
          </w:p>
        </w:tc>
        <w:tc>
          <w:tcPr>
            <w:tcW w:w="2813" w:type="dxa"/>
            <w:gridSpan w:val="5"/>
            <w:shd w:val="clear" w:color="auto" w:fill="auto"/>
          </w:tcPr>
          <w:p w14:paraId="6C2C4E91" w14:textId="1618CC7B" w:rsidR="007E1D53" w:rsidRPr="00A02E38"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23 006,00</w:t>
            </w:r>
          </w:p>
        </w:tc>
        <w:tc>
          <w:tcPr>
            <w:tcW w:w="850" w:type="dxa"/>
            <w:shd w:val="clear" w:color="auto" w:fill="auto"/>
          </w:tcPr>
          <w:p w14:paraId="7ACF0E54" w14:textId="77777777" w:rsidR="007E1D53" w:rsidRPr="00A17D13" w:rsidRDefault="007E1D53" w:rsidP="005175A8">
            <w:pPr>
              <w:widowControl w:val="0"/>
              <w:suppressAutoHyphens/>
              <w:spacing w:after="0" w:line="240" w:lineRule="auto"/>
              <w:ind w:left="-81" w:right="-210"/>
              <w:jc w:val="center"/>
              <w:rPr>
                <w:rFonts w:ascii="Times New Roman" w:eastAsia="Times New Roman" w:hAnsi="Times New Roman" w:cs="Times New Roman"/>
                <w:sz w:val="16"/>
                <w:szCs w:val="16"/>
                <w:lang w:eastAsia="ru-RU"/>
              </w:rPr>
            </w:pPr>
            <w:r w:rsidRPr="00F462DF">
              <w:rPr>
                <w:rFonts w:ascii="Times New Roman" w:hAnsi="Times New Roman" w:cs="Times New Roman"/>
                <w:sz w:val="16"/>
                <w:szCs w:val="16"/>
              </w:rPr>
              <w:t>21 042,00</w:t>
            </w:r>
          </w:p>
        </w:tc>
        <w:tc>
          <w:tcPr>
            <w:tcW w:w="709" w:type="dxa"/>
            <w:shd w:val="clear" w:color="auto" w:fill="auto"/>
          </w:tcPr>
          <w:p w14:paraId="74659DE1" w14:textId="77777777" w:rsidR="007E1D53" w:rsidRPr="004F034A" w:rsidRDefault="007E1D53" w:rsidP="005175A8">
            <w:pPr>
              <w:widowControl w:val="0"/>
              <w:suppressAutoHyphens/>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6 313</w:t>
            </w:r>
            <w:r w:rsidRPr="00F462DF">
              <w:rPr>
                <w:rFonts w:ascii="Times New Roman" w:hAnsi="Times New Roman" w:cs="Times New Roman"/>
                <w:sz w:val="16"/>
                <w:szCs w:val="16"/>
              </w:rPr>
              <w:t>,00</w:t>
            </w:r>
          </w:p>
        </w:tc>
        <w:tc>
          <w:tcPr>
            <w:tcW w:w="709" w:type="dxa"/>
            <w:shd w:val="clear" w:color="auto" w:fill="auto"/>
          </w:tcPr>
          <w:p w14:paraId="7966BA32"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7501FAEF"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68049CE1"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14035FE6"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6082AD34"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01" w:type="dxa"/>
            <w:shd w:val="clear" w:color="auto" w:fill="auto"/>
          </w:tcPr>
          <w:p w14:paraId="103B9C01"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0" w:type="dxa"/>
            <w:shd w:val="clear" w:color="auto" w:fill="auto"/>
          </w:tcPr>
          <w:p w14:paraId="59DC8C5B" w14:textId="77777777" w:rsidR="007E1D53" w:rsidRPr="00A17D13" w:rsidRDefault="007E1D5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275" w:type="dxa"/>
            <w:vMerge/>
            <w:shd w:val="clear" w:color="auto" w:fill="auto"/>
            <w:vAlign w:val="center"/>
          </w:tcPr>
          <w:p w14:paraId="7D016F86" w14:textId="77777777" w:rsidR="007E1D53" w:rsidRPr="00A17D13" w:rsidRDefault="007E1D53" w:rsidP="005175A8">
            <w:pPr>
              <w:widowControl w:val="0"/>
              <w:suppressAutoHyphens/>
              <w:spacing w:after="0" w:line="240" w:lineRule="auto"/>
              <w:rPr>
                <w:rFonts w:ascii="Times New Roman" w:eastAsia="Times New Roman" w:hAnsi="Times New Roman" w:cs="Times New Roman"/>
                <w:sz w:val="16"/>
                <w:szCs w:val="16"/>
                <w:lang w:eastAsia="ru-RU"/>
              </w:rPr>
            </w:pPr>
          </w:p>
        </w:tc>
      </w:tr>
      <w:tr w:rsidR="00257283" w:rsidRPr="00A17D13" w14:paraId="5CB4F3AF" w14:textId="77777777" w:rsidTr="005175A8">
        <w:trPr>
          <w:trHeight w:val="720"/>
        </w:trPr>
        <w:tc>
          <w:tcPr>
            <w:tcW w:w="645" w:type="dxa"/>
            <w:vMerge/>
            <w:shd w:val="clear" w:color="auto" w:fill="auto"/>
            <w:vAlign w:val="center"/>
          </w:tcPr>
          <w:p w14:paraId="63301270"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1878" w:type="dxa"/>
            <w:vMerge/>
            <w:shd w:val="clear" w:color="auto" w:fill="auto"/>
            <w:vAlign w:val="center"/>
          </w:tcPr>
          <w:p w14:paraId="46404554"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851" w:type="dxa"/>
            <w:vMerge/>
            <w:shd w:val="clear" w:color="auto" w:fill="auto"/>
            <w:vAlign w:val="center"/>
          </w:tcPr>
          <w:p w14:paraId="2AB07DE9"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4FDB17AE"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849" w:type="dxa"/>
          </w:tcPr>
          <w:p w14:paraId="2328455B" w14:textId="77777777" w:rsidR="00257283" w:rsidRPr="00A17D13" w:rsidRDefault="00257283" w:rsidP="005175A8">
            <w:pPr>
              <w:widowControl w:val="0"/>
              <w:suppressAutoHyphens/>
              <w:spacing w:after="0" w:line="240" w:lineRule="auto"/>
              <w:ind w:right="-12"/>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w:t>
            </w:r>
          </w:p>
        </w:tc>
        <w:tc>
          <w:tcPr>
            <w:tcW w:w="849" w:type="dxa"/>
            <w:shd w:val="clear" w:color="auto" w:fill="auto"/>
          </w:tcPr>
          <w:p w14:paraId="5AF9710D" w14:textId="77777777" w:rsidR="00257283" w:rsidRPr="00A17D13" w:rsidRDefault="00257283" w:rsidP="005175A8">
            <w:pPr>
              <w:widowControl w:val="0"/>
              <w:suppressAutoHyphens/>
              <w:spacing w:after="0" w:line="240" w:lineRule="auto"/>
              <w:ind w:right="-12"/>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w:t>
            </w:r>
          </w:p>
        </w:tc>
        <w:tc>
          <w:tcPr>
            <w:tcW w:w="2813" w:type="dxa"/>
            <w:gridSpan w:val="5"/>
            <w:shd w:val="clear" w:color="auto" w:fill="auto"/>
          </w:tcPr>
          <w:p w14:paraId="2E72D405" w14:textId="77777777" w:rsidR="00257283" w:rsidRPr="00A02E38"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0" w:type="dxa"/>
            <w:shd w:val="clear" w:color="auto" w:fill="auto"/>
          </w:tcPr>
          <w:p w14:paraId="063C848F" w14:textId="77777777" w:rsidR="00257283" w:rsidRPr="00A17D13" w:rsidRDefault="0025728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709" w:type="dxa"/>
            <w:shd w:val="clear" w:color="auto" w:fill="auto"/>
          </w:tcPr>
          <w:p w14:paraId="5AB61307" w14:textId="77777777" w:rsidR="00257283" w:rsidRPr="00A17D13" w:rsidRDefault="00257283" w:rsidP="005175A8">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709" w:type="dxa"/>
            <w:shd w:val="clear" w:color="auto" w:fill="auto"/>
          </w:tcPr>
          <w:p w14:paraId="1604CC6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51229BF4"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37C5C83E"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399FBBE1"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7" w:type="dxa"/>
            <w:shd w:val="clear" w:color="auto" w:fill="auto"/>
          </w:tcPr>
          <w:p w14:paraId="3FF779E9"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01" w:type="dxa"/>
            <w:shd w:val="clear" w:color="auto" w:fill="auto"/>
          </w:tcPr>
          <w:p w14:paraId="140CAAF3"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0" w:type="dxa"/>
            <w:shd w:val="clear" w:color="auto" w:fill="auto"/>
          </w:tcPr>
          <w:p w14:paraId="4506F4CF" w14:textId="77777777" w:rsidR="00257283" w:rsidRPr="00A17D13" w:rsidRDefault="00257283" w:rsidP="005175A8">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275" w:type="dxa"/>
            <w:vMerge/>
            <w:shd w:val="clear" w:color="auto" w:fill="auto"/>
            <w:vAlign w:val="center"/>
          </w:tcPr>
          <w:p w14:paraId="36EA7C72" w14:textId="77777777" w:rsidR="00257283" w:rsidRPr="00A17D13" w:rsidRDefault="00257283" w:rsidP="005175A8">
            <w:pPr>
              <w:widowControl w:val="0"/>
              <w:suppressAutoHyphens/>
              <w:spacing w:after="0" w:line="240" w:lineRule="auto"/>
              <w:rPr>
                <w:rFonts w:ascii="Times New Roman" w:eastAsia="Times New Roman" w:hAnsi="Times New Roman" w:cs="Times New Roman"/>
                <w:sz w:val="16"/>
                <w:szCs w:val="16"/>
                <w:lang w:eastAsia="ru-RU"/>
              </w:rPr>
            </w:pPr>
          </w:p>
        </w:tc>
      </w:tr>
    </w:tbl>
    <w:p w14:paraId="24F56B59" w14:textId="77777777" w:rsidR="00257283" w:rsidRDefault="00257283" w:rsidP="00257283">
      <w:pPr>
        <w:suppressAutoHyphens/>
        <w:spacing w:after="0" w:line="240" w:lineRule="auto"/>
        <w:jc w:val="both"/>
        <w:rPr>
          <w:rFonts w:ascii="Times New Roman" w:eastAsia="Calibri" w:hAnsi="Times New Roman" w:cs="Times New Roman"/>
          <w:sz w:val="28"/>
          <w:szCs w:val="28"/>
          <w:lang w:eastAsia="ru-RU"/>
        </w:rPr>
      </w:pPr>
    </w:p>
    <w:p w14:paraId="54795000" w14:textId="4CFEF42E" w:rsidR="00257283" w:rsidRDefault="0025728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6BEA5CEE" w14:textId="77777777" w:rsidR="00257283" w:rsidRDefault="00257283" w:rsidP="006E1DC3">
      <w:pPr>
        <w:tabs>
          <w:tab w:val="center" w:pos="7229"/>
          <w:tab w:val="left" w:pos="10560"/>
        </w:tabs>
        <w:spacing w:after="0"/>
        <w:rPr>
          <w:rFonts w:ascii="Times New Roman" w:eastAsia="Times New Roman" w:hAnsi="Times New Roman" w:cs="Times New Roman"/>
          <w:bCs/>
          <w:sz w:val="24"/>
          <w:szCs w:val="24"/>
          <w:lang w:eastAsia="ru-RU"/>
        </w:rPr>
      </w:pPr>
    </w:p>
    <w:p w14:paraId="30C431B5" w14:textId="77777777" w:rsidR="006E1DC3" w:rsidRDefault="006E1DC3" w:rsidP="006E1DC3">
      <w:pPr>
        <w:tabs>
          <w:tab w:val="center" w:pos="7229"/>
          <w:tab w:val="left" w:pos="10560"/>
        </w:tabs>
        <w:spacing w:after="0"/>
        <w:rPr>
          <w:rFonts w:ascii="Times New Roman" w:eastAsia="Times New Roman" w:hAnsi="Times New Roman" w:cs="Times New Roman"/>
          <w:bCs/>
          <w:sz w:val="24"/>
          <w:szCs w:val="24"/>
          <w:lang w:eastAsia="ru-RU"/>
        </w:rPr>
      </w:pPr>
      <w:r w:rsidRPr="00A17D13">
        <w:rPr>
          <w:rFonts w:ascii="Times New Roman" w:eastAsia="Times New Roman" w:hAnsi="Times New Roman" w:cs="Times New Roman"/>
          <w:bCs/>
          <w:sz w:val="24"/>
          <w:szCs w:val="24"/>
          <w:lang w:eastAsia="ru-RU"/>
        </w:rPr>
        <w:t>10.П</w:t>
      </w:r>
      <w:r>
        <w:rPr>
          <w:rFonts w:ascii="Times New Roman" w:eastAsia="Times New Roman" w:hAnsi="Times New Roman" w:cs="Times New Roman"/>
          <w:bCs/>
          <w:sz w:val="24"/>
          <w:szCs w:val="24"/>
          <w:lang w:eastAsia="ru-RU"/>
        </w:rPr>
        <w:t>одпрограмма 4</w:t>
      </w:r>
      <w:r w:rsidRPr="00A17D13">
        <w:rPr>
          <w:rFonts w:ascii="Times New Roman" w:eastAsia="Times New Roman" w:hAnsi="Times New Roman" w:cs="Times New Roman"/>
          <w:bCs/>
          <w:sz w:val="24"/>
          <w:szCs w:val="24"/>
          <w:lang w:eastAsia="ru-RU"/>
        </w:rPr>
        <w:t xml:space="preserve"> «Социальная ипотека».</w:t>
      </w:r>
    </w:p>
    <w:p w14:paraId="38CB6AAB" w14:textId="2E712B5A" w:rsidR="006E1DC3" w:rsidRDefault="006E1DC3" w:rsidP="006E1DC3">
      <w:pPr>
        <w:tabs>
          <w:tab w:val="center" w:pos="7229"/>
          <w:tab w:val="left" w:pos="10560"/>
        </w:tabs>
        <w:spacing w:after="0"/>
        <w:rPr>
          <w:rFonts w:ascii="Times New Roman" w:eastAsia="Times New Roman" w:hAnsi="Times New Roman" w:cs="Times New Roman"/>
          <w:bCs/>
          <w:sz w:val="24"/>
          <w:szCs w:val="24"/>
          <w:lang w:eastAsia="ru-RU"/>
        </w:rPr>
      </w:pPr>
      <w:r w:rsidRPr="00A17D13">
        <w:rPr>
          <w:rFonts w:ascii="Times New Roman" w:eastAsia="Times New Roman" w:hAnsi="Times New Roman" w:cs="Times New Roman"/>
          <w:bCs/>
          <w:sz w:val="24"/>
          <w:szCs w:val="24"/>
          <w:lang w:eastAsia="ru-RU"/>
        </w:rPr>
        <w:t>10.</w:t>
      </w:r>
      <w:r>
        <w:rPr>
          <w:rFonts w:ascii="Times New Roman" w:eastAsia="Times New Roman" w:hAnsi="Times New Roman" w:cs="Times New Roman"/>
          <w:bCs/>
          <w:sz w:val="24"/>
          <w:szCs w:val="24"/>
          <w:lang w:eastAsia="ru-RU"/>
        </w:rPr>
        <w:t xml:space="preserve">1. </w:t>
      </w:r>
      <w:r w:rsidRPr="00A17D13">
        <w:rPr>
          <w:rFonts w:ascii="Times New Roman" w:eastAsia="Times New Roman" w:hAnsi="Times New Roman" w:cs="Times New Roman"/>
          <w:bCs/>
          <w:sz w:val="24"/>
          <w:szCs w:val="24"/>
          <w:lang w:eastAsia="ru-RU"/>
        </w:rPr>
        <w:t>Пере</w:t>
      </w:r>
      <w:r>
        <w:rPr>
          <w:rFonts w:ascii="Times New Roman" w:eastAsia="Times New Roman" w:hAnsi="Times New Roman" w:cs="Times New Roman"/>
          <w:bCs/>
          <w:sz w:val="24"/>
          <w:szCs w:val="24"/>
          <w:lang w:eastAsia="ru-RU"/>
        </w:rPr>
        <w:t>чень мероприятий подпрограммы 4</w:t>
      </w:r>
      <w:r w:rsidRPr="00A17D13">
        <w:rPr>
          <w:rFonts w:ascii="Times New Roman" w:eastAsia="Times New Roman" w:hAnsi="Times New Roman" w:cs="Times New Roman"/>
          <w:bCs/>
          <w:sz w:val="24"/>
          <w:szCs w:val="24"/>
          <w:lang w:eastAsia="ru-RU"/>
        </w:rPr>
        <w:t xml:space="preserve"> «Социальная ипотека».</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1"/>
        <w:gridCol w:w="709"/>
        <w:gridCol w:w="1700"/>
        <w:gridCol w:w="708"/>
        <w:gridCol w:w="708"/>
        <w:gridCol w:w="567"/>
        <w:gridCol w:w="567"/>
        <w:gridCol w:w="426"/>
        <w:gridCol w:w="567"/>
        <w:gridCol w:w="466"/>
        <w:gridCol w:w="693"/>
        <w:gridCol w:w="562"/>
        <w:gridCol w:w="693"/>
        <w:gridCol w:w="694"/>
        <w:gridCol w:w="693"/>
        <w:gridCol w:w="562"/>
        <w:gridCol w:w="561"/>
        <w:gridCol w:w="560"/>
        <w:gridCol w:w="616"/>
        <w:gridCol w:w="1417"/>
      </w:tblGrid>
      <w:tr w:rsidR="006E1DC3" w:rsidRPr="00A17D13" w14:paraId="3CE08EB1" w14:textId="77777777" w:rsidTr="00CC2A83">
        <w:trPr>
          <w:trHeight w:val="441"/>
        </w:trPr>
        <w:tc>
          <w:tcPr>
            <w:tcW w:w="567" w:type="dxa"/>
            <w:vMerge w:val="restart"/>
            <w:shd w:val="clear" w:color="auto" w:fill="auto"/>
          </w:tcPr>
          <w:p w14:paraId="098FB8B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 </w:t>
            </w:r>
            <w:proofErr w:type="gramStart"/>
            <w:r w:rsidRPr="00A17D13">
              <w:rPr>
                <w:rFonts w:ascii="Times New Roman" w:eastAsia="Times New Roman" w:hAnsi="Times New Roman" w:cs="Times New Roman"/>
                <w:sz w:val="16"/>
                <w:szCs w:val="16"/>
                <w:lang w:eastAsia="ru-RU"/>
              </w:rPr>
              <w:t>п</w:t>
            </w:r>
            <w:proofErr w:type="gramEnd"/>
            <w:r w:rsidRPr="00A17D13">
              <w:rPr>
                <w:rFonts w:ascii="Times New Roman" w:eastAsia="Times New Roman" w:hAnsi="Times New Roman" w:cs="Times New Roman"/>
                <w:sz w:val="16"/>
                <w:szCs w:val="16"/>
                <w:lang w:eastAsia="ru-RU"/>
              </w:rPr>
              <w:t>/п</w:t>
            </w:r>
          </w:p>
        </w:tc>
        <w:tc>
          <w:tcPr>
            <w:tcW w:w="1841" w:type="dxa"/>
            <w:vMerge w:val="restart"/>
            <w:shd w:val="clear" w:color="auto" w:fill="auto"/>
          </w:tcPr>
          <w:p w14:paraId="69AEF49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Мероприятие подпрограммы</w:t>
            </w:r>
          </w:p>
        </w:tc>
        <w:tc>
          <w:tcPr>
            <w:tcW w:w="709" w:type="dxa"/>
            <w:vMerge w:val="restart"/>
            <w:shd w:val="clear" w:color="auto" w:fill="auto"/>
          </w:tcPr>
          <w:p w14:paraId="77EB0F9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Сроки </w:t>
            </w:r>
            <w:proofErr w:type="spellStart"/>
            <w:proofErr w:type="gramStart"/>
            <w:r w:rsidRPr="00A17D13">
              <w:rPr>
                <w:rFonts w:ascii="Times New Roman" w:eastAsia="Times New Roman" w:hAnsi="Times New Roman" w:cs="Times New Roman"/>
                <w:sz w:val="16"/>
                <w:szCs w:val="16"/>
                <w:lang w:eastAsia="ru-RU"/>
              </w:rPr>
              <w:t>исполне-ния</w:t>
            </w:r>
            <w:proofErr w:type="spellEnd"/>
            <w:proofErr w:type="gramEnd"/>
            <w:r w:rsidRPr="00A17D13">
              <w:rPr>
                <w:rFonts w:ascii="Times New Roman" w:eastAsia="Times New Roman" w:hAnsi="Times New Roman" w:cs="Times New Roman"/>
                <w:sz w:val="16"/>
                <w:szCs w:val="16"/>
                <w:lang w:eastAsia="ru-RU"/>
              </w:rPr>
              <w:t xml:space="preserve"> </w:t>
            </w:r>
            <w:proofErr w:type="spellStart"/>
            <w:r w:rsidRPr="00A17D13">
              <w:rPr>
                <w:rFonts w:ascii="Times New Roman" w:eastAsia="Times New Roman" w:hAnsi="Times New Roman" w:cs="Times New Roman"/>
                <w:sz w:val="16"/>
                <w:szCs w:val="16"/>
                <w:lang w:eastAsia="ru-RU"/>
              </w:rPr>
              <w:t>меропри-ятия</w:t>
            </w:r>
            <w:proofErr w:type="spellEnd"/>
          </w:p>
        </w:tc>
        <w:tc>
          <w:tcPr>
            <w:tcW w:w="1700" w:type="dxa"/>
            <w:vMerge w:val="restart"/>
            <w:shd w:val="clear" w:color="auto" w:fill="auto"/>
          </w:tcPr>
          <w:p w14:paraId="0FC1E48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Источники </w:t>
            </w:r>
            <w:proofErr w:type="spellStart"/>
            <w:proofErr w:type="gramStart"/>
            <w:r w:rsidRPr="00A17D13">
              <w:rPr>
                <w:rFonts w:ascii="Times New Roman" w:eastAsia="Times New Roman" w:hAnsi="Times New Roman" w:cs="Times New Roman"/>
                <w:sz w:val="16"/>
                <w:szCs w:val="16"/>
                <w:lang w:eastAsia="ru-RU"/>
              </w:rPr>
              <w:t>финансиро-вания</w:t>
            </w:r>
            <w:proofErr w:type="spellEnd"/>
            <w:proofErr w:type="gramEnd"/>
          </w:p>
        </w:tc>
        <w:tc>
          <w:tcPr>
            <w:tcW w:w="708" w:type="dxa"/>
            <w:vMerge w:val="restart"/>
          </w:tcPr>
          <w:p w14:paraId="1C69E73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Всего (тыс. руб.)</w:t>
            </w:r>
          </w:p>
        </w:tc>
        <w:tc>
          <w:tcPr>
            <w:tcW w:w="708" w:type="dxa"/>
            <w:vMerge w:val="restart"/>
            <w:shd w:val="clear" w:color="auto" w:fill="auto"/>
          </w:tcPr>
          <w:p w14:paraId="25D700D8" w14:textId="77777777" w:rsidR="006E1DC3" w:rsidRDefault="006E1DC3" w:rsidP="00CC2A83">
            <w:pPr>
              <w:pStyle w:val="ConsPlusNormal"/>
              <w:spacing w:line="276" w:lineRule="auto"/>
              <w:jc w:val="center"/>
              <w:rPr>
                <w:rFonts w:ascii="Times New Roman" w:hAnsi="Times New Roman" w:cs="Times New Roman"/>
                <w:sz w:val="16"/>
                <w:szCs w:val="16"/>
                <w:lang w:eastAsia="en-US"/>
              </w:rPr>
            </w:pPr>
            <w:r w:rsidRPr="0083612D">
              <w:rPr>
                <w:rFonts w:ascii="Times New Roman" w:hAnsi="Times New Roman" w:cs="Times New Roman"/>
                <w:sz w:val="16"/>
                <w:szCs w:val="16"/>
                <w:lang w:eastAsia="en-US"/>
              </w:rPr>
              <w:t>2023</w:t>
            </w:r>
          </w:p>
          <w:p w14:paraId="4448213B"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8227" w:type="dxa"/>
            <w:gridSpan w:val="14"/>
            <w:shd w:val="clear" w:color="auto" w:fill="auto"/>
          </w:tcPr>
          <w:p w14:paraId="1E2FA835"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shd w:val="clear" w:color="auto" w:fill="auto"/>
          </w:tcPr>
          <w:p w14:paraId="2554AF9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roofErr w:type="gramStart"/>
            <w:r w:rsidRPr="00A17D13">
              <w:rPr>
                <w:rFonts w:ascii="Times New Roman" w:eastAsia="Times New Roman" w:hAnsi="Times New Roman" w:cs="Times New Roman"/>
                <w:sz w:val="16"/>
                <w:szCs w:val="16"/>
                <w:lang w:eastAsia="ru-RU"/>
              </w:rPr>
              <w:t>Ответственный</w:t>
            </w:r>
            <w:proofErr w:type="gramEnd"/>
            <w:r w:rsidRPr="00A17D13">
              <w:rPr>
                <w:rFonts w:ascii="Times New Roman" w:eastAsia="Times New Roman" w:hAnsi="Times New Roman" w:cs="Times New Roman"/>
                <w:sz w:val="16"/>
                <w:szCs w:val="16"/>
                <w:lang w:eastAsia="ru-RU"/>
              </w:rPr>
              <w:t xml:space="preserve"> за выполнение мероприятия </w:t>
            </w:r>
          </w:p>
        </w:tc>
      </w:tr>
      <w:tr w:rsidR="006E1DC3" w:rsidRPr="00A17D13" w14:paraId="2F1B51EB" w14:textId="77777777" w:rsidTr="00CC2A83">
        <w:trPr>
          <w:trHeight w:val="575"/>
        </w:trPr>
        <w:tc>
          <w:tcPr>
            <w:tcW w:w="567" w:type="dxa"/>
            <w:vMerge/>
            <w:shd w:val="clear" w:color="auto" w:fill="auto"/>
            <w:vAlign w:val="center"/>
          </w:tcPr>
          <w:p w14:paraId="0DCEF28C"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573B9AF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24B48864"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vMerge/>
            <w:shd w:val="clear" w:color="auto" w:fill="auto"/>
            <w:vAlign w:val="center"/>
          </w:tcPr>
          <w:p w14:paraId="3CE12092"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vMerge/>
          </w:tcPr>
          <w:p w14:paraId="23AB5C61"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vMerge/>
            <w:shd w:val="clear" w:color="auto" w:fill="auto"/>
            <w:vAlign w:val="center"/>
          </w:tcPr>
          <w:p w14:paraId="0003B8D4"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2593" w:type="dxa"/>
            <w:gridSpan w:val="5"/>
            <w:shd w:val="clear" w:color="auto" w:fill="auto"/>
          </w:tcPr>
          <w:p w14:paraId="29D64A59" w14:textId="77777777" w:rsidR="006E1DC3" w:rsidRDefault="006E1DC3" w:rsidP="00CC2A83">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w:t>
            </w:r>
          </w:p>
          <w:p w14:paraId="1CEF0E0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693" w:type="dxa"/>
            <w:shd w:val="clear" w:color="auto" w:fill="auto"/>
          </w:tcPr>
          <w:p w14:paraId="19FAE89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83612D">
              <w:rPr>
                <w:rFonts w:ascii="Times New Roman" w:hAnsi="Times New Roman" w:cs="Times New Roman"/>
                <w:sz w:val="16"/>
                <w:szCs w:val="16"/>
              </w:rPr>
              <w:t>2025</w:t>
            </w:r>
            <w:r>
              <w:rPr>
                <w:rFonts w:ascii="Times New Roman" w:hAnsi="Times New Roman" w:cs="Times New Roman"/>
                <w:sz w:val="16"/>
                <w:szCs w:val="16"/>
              </w:rPr>
              <w:t xml:space="preserve"> год</w:t>
            </w:r>
          </w:p>
        </w:tc>
        <w:tc>
          <w:tcPr>
            <w:tcW w:w="562" w:type="dxa"/>
            <w:shd w:val="clear" w:color="auto" w:fill="auto"/>
          </w:tcPr>
          <w:p w14:paraId="49B9E59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83612D">
              <w:rPr>
                <w:rFonts w:ascii="Times New Roman" w:hAnsi="Times New Roman" w:cs="Times New Roman"/>
                <w:sz w:val="16"/>
                <w:szCs w:val="16"/>
              </w:rPr>
              <w:t>2026</w:t>
            </w:r>
            <w:r>
              <w:rPr>
                <w:rFonts w:ascii="Times New Roman" w:hAnsi="Times New Roman" w:cs="Times New Roman"/>
                <w:sz w:val="16"/>
                <w:szCs w:val="16"/>
              </w:rPr>
              <w:t xml:space="preserve"> год</w:t>
            </w:r>
          </w:p>
        </w:tc>
        <w:tc>
          <w:tcPr>
            <w:tcW w:w="693" w:type="dxa"/>
            <w:shd w:val="clear" w:color="auto" w:fill="auto"/>
          </w:tcPr>
          <w:p w14:paraId="7BA90C22" w14:textId="77777777" w:rsidR="006E1DC3" w:rsidRDefault="006E1DC3" w:rsidP="00CC2A83">
            <w:pPr>
              <w:widowControl w:val="0"/>
              <w:suppressAutoHyphens/>
              <w:spacing w:after="0" w:line="240" w:lineRule="auto"/>
              <w:jc w:val="center"/>
              <w:rPr>
                <w:rFonts w:ascii="Times New Roman" w:hAnsi="Times New Roman" w:cs="Times New Roman"/>
                <w:sz w:val="16"/>
                <w:szCs w:val="16"/>
              </w:rPr>
            </w:pPr>
            <w:r w:rsidRPr="0083612D">
              <w:rPr>
                <w:rFonts w:ascii="Times New Roman" w:hAnsi="Times New Roman" w:cs="Times New Roman"/>
                <w:sz w:val="16"/>
                <w:szCs w:val="16"/>
              </w:rPr>
              <w:t>2027</w:t>
            </w:r>
          </w:p>
          <w:p w14:paraId="1F4360B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 xml:space="preserve"> год</w:t>
            </w:r>
          </w:p>
        </w:tc>
        <w:tc>
          <w:tcPr>
            <w:tcW w:w="694" w:type="dxa"/>
            <w:shd w:val="clear" w:color="auto" w:fill="auto"/>
          </w:tcPr>
          <w:p w14:paraId="76E17FA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83612D">
              <w:rPr>
                <w:rFonts w:ascii="Times New Roman" w:hAnsi="Times New Roman" w:cs="Times New Roman"/>
                <w:sz w:val="16"/>
                <w:szCs w:val="16"/>
              </w:rPr>
              <w:t>2028</w:t>
            </w:r>
            <w:r>
              <w:rPr>
                <w:rFonts w:ascii="Times New Roman" w:hAnsi="Times New Roman" w:cs="Times New Roman"/>
                <w:sz w:val="16"/>
                <w:szCs w:val="16"/>
              </w:rPr>
              <w:t xml:space="preserve"> год</w:t>
            </w:r>
          </w:p>
        </w:tc>
        <w:tc>
          <w:tcPr>
            <w:tcW w:w="693" w:type="dxa"/>
            <w:shd w:val="clear" w:color="auto" w:fill="auto"/>
          </w:tcPr>
          <w:p w14:paraId="43EC0915"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83612D">
              <w:rPr>
                <w:rFonts w:ascii="Times New Roman" w:hAnsi="Times New Roman" w:cs="Times New Roman"/>
                <w:sz w:val="16"/>
                <w:szCs w:val="16"/>
              </w:rPr>
              <w:t>2029</w:t>
            </w:r>
            <w:r>
              <w:rPr>
                <w:rFonts w:ascii="Times New Roman" w:hAnsi="Times New Roman" w:cs="Times New Roman"/>
                <w:sz w:val="16"/>
                <w:szCs w:val="16"/>
              </w:rPr>
              <w:t xml:space="preserve"> год</w:t>
            </w:r>
          </w:p>
        </w:tc>
        <w:tc>
          <w:tcPr>
            <w:tcW w:w="562" w:type="dxa"/>
            <w:shd w:val="clear" w:color="auto" w:fill="auto"/>
          </w:tcPr>
          <w:p w14:paraId="51254092" w14:textId="77777777" w:rsidR="006E1DC3" w:rsidRDefault="006E1DC3" w:rsidP="00CC2A83">
            <w:pPr>
              <w:widowControl w:val="0"/>
              <w:suppressAutoHyphens/>
              <w:spacing w:after="0" w:line="240" w:lineRule="auto"/>
              <w:jc w:val="center"/>
              <w:rPr>
                <w:rFonts w:ascii="Times New Roman" w:hAnsi="Times New Roman" w:cs="Times New Roman"/>
                <w:sz w:val="16"/>
                <w:szCs w:val="16"/>
              </w:rPr>
            </w:pPr>
            <w:r w:rsidRPr="0083612D">
              <w:rPr>
                <w:rFonts w:ascii="Times New Roman" w:hAnsi="Times New Roman" w:cs="Times New Roman"/>
                <w:sz w:val="16"/>
                <w:szCs w:val="16"/>
              </w:rPr>
              <w:t>2030</w:t>
            </w:r>
            <w:r>
              <w:rPr>
                <w:rFonts w:ascii="Times New Roman" w:hAnsi="Times New Roman" w:cs="Times New Roman"/>
                <w:sz w:val="16"/>
                <w:szCs w:val="16"/>
              </w:rPr>
              <w:t xml:space="preserve"> </w:t>
            </w:r>
          </w:p>
          <w:p w14:paraId="1D2B07F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561" w:type="dxa"/>
            <w:shd w:val="clear" w:color="auto" w:fill="auto"/>
          </w:tcPr>
          <w:p w14:paraId="16DE64C8" w14:textId="77777777" w:rsidR="006E1DC3" w:rsidRDefault="006E1DC3" w:rsidP="00CC2A83">
            <w:pPr>
              <w:widowControl w:val="0"/>
              <w:suppressAutoHyphens/>
              <w:spacing w:after="0" w:line="240" w:lineRule="auto"/>
              <w:jc w:val="center"/>
              <w:rPr>
                <w:rFonts w:ascii="Times New Roman" w:hAnsi="Times New Roman" w:cs="Times New Roman"/>
                <w:sz w:val="16"/>
                <w:szCs w:val="16"/>
              </w:rPr>
            </w:pPr>
            <w:r w:rsidRPr="0083612D">
              <w:rPr>
                <w:rFonts w:ascii="Times New Roman" w:hAnsi="Times New Roman" w:cs="Times New Roman"/>
                <w:sz w:val="16"/>
                <w:szCs w:val="16"/>
              </w:rPr>
              <w:t>2031</w:t>
            </w:r>
            <w:r>
              <w:rPr>
                <w:rFonts w:ascii="Times New Roman" w:hAnsi="Times New Roman" w:cs="Times New Roman"/>
                <w:sz w:val="16"/>
                <w:szCs w:val="16"/>
              </w:rPr>
              <w:t xml:space="preserve"> </w:t>
            </w:r>
          </w:p>
          <w:p w14:paraId="6CCD076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560" w:type="dxa"/>
            <w:shd w:val="clear" w:color="auto" w:fill="auto"/>
          </w:tcPr>
          <w:p w14:paraId="10A1BD7B" w14:textId="77777777" w:rsidR="006E1DC3" w:rsidRDefault="006E1DC3" w:rsidP="00CC2A83">
            <w:pPr>
              <w:widowControl w:val="0"/>
              <w:suppressAutoHyphens/>
              <w:spacing w:after="0" w:line="240" w:lineRule="auto"/>
              <w:jc w:val="center"/>
              <w:rPr>
                <w:rFonts w:ascii="Times New Roman" w:hAnsi="Times New Roman" w:cs="Times New Roman"/>
                <w:sz w:val="16"/>
                <w:szCs w:val="16"/>
              </w:rPr>
            </w:pPr>
            <w:r w:rsidRPr="0083612D">
              <w:rPr>
                <w:rFonts w:ascii="Times New Roman" w:hAnsi="Times New Roman" w:cs="Times New Roman"/>
                <w:sz w:val="16"/>
                <w:szCs w:val="16"/>
              </w:rPr>
              <w:t>2032</w:t>
            </w:r>
            <w:r>
              <w:rPr>
                <w:rFonts w:ascii="Times New Roman" w:hAnsi="Times New Roman" w:cs="Times New Roman"/>
                <w:sz w:val="16"/>
                <w:szCs w:val="16"/>
              </w:rPr>
              <w:t xml:space="preserve"> </w:t>
            </w:r>
          </w:p>
          <w:p w14:paraId="27EEE10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год</w:t>
            </w:r>
          </w:p>
        </w:tc>
        <w:tc>
          <w:tcPr>
            <w:tcW w:w="616" w:type="dxa"/>
            <w:shd w:val="clear" w:color="auto" w:fill="auto"/>
          </w:tcPr>
          <w:p w14:paraId="123C0FCE" w14:textId="77777777" w:rsidR="006E1DC3" w:rsidRDefault="006E1DC3" w:rsidP="00CC2A83">
            <w:pPr>
              <w:widowControl w:val="0"/>
              <w:suppressAutoHyphens/>
              <w:spacing w:after="0" w:line="240" w:lineRule="auto"/>
              <w:jc w:val="center"/>
              <w:rPr>
                <w:rFonts w:ascii="Times New Roman" w:hAnsi="Times New Roman" w:cs="Times New Roman"/>
                <w:sz w:val="16"/>
                <w:szCs w:val="16"/>
              </w:rPr>
            </w:pPr>
            <w:r w:rsidRPr="0083612D">
              <w:rPr>
                <w:rFonts w:ascii="Times New Roman" w:hAnsi="Times New Roman" w:cs="Times New Roman"/>
                <w:sz w:val="16"/>
                <w:szCs w:val="16"/>
              </w:rPr>
              <w:t>2033</w:t>
            </w:r>
          </w:p>
          <w:p w14:paraId="25371D2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 xml:space="preserve"> год</w:t>
            </w:r>
          </w:p>
        </w:tc>
        <w:tc>
          <w:tcPr>
            <w:tcW w:w="1417" w:type="dxa"/>
            <w:vMerge/>
            <w:shd w:val="clear" w:color="auto" w:fill="auto"/>
            <w:vAlign w:val="center"/>
          </w:tcPr>
          <w:p w14:paraId="4E65B69C"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r>
      <w:tr w:rsidR="006E1DC3" w:rsidRPr="00A17D13" w14:paraId="6A975100" w14:textId="77777777" w:rsidTr="00CC2A83">
        <w:trPr>
          <w:trHeight w:val="288"/>
        </w:trPr>
        <w:tc>
          <w:tcPr>
            <w:tcW w:w="567" w:type="dxa"/>
            <w:shd w:val="clear" w:color="auto" w:fill="auto"/>
            <w:vAlign w:val="center"/>
          </w:tcPr>
          <w:p w14:paraId="462276A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w:t>
            </w:r>
          </w:p>
        </w:tc>
        <w:tc>
          <w:tcPr>
            <w:tcW w:w="1841" w:type="dxa"/>
            <w:shd w:val="clear" w:color="auto" w:fill="auto"/>
            <w:vAlign w:val="center"/>
          </w:tcPr>
          <w:p w14:paraId="332E5C5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w:t>
            </w:r>
          </w:p>
        </w:tc>
        <w:tc>
          <w:tcPr>
            <w:tcW w:w="709" w:type="dxa"/>
            <w:shd w:val="clear" w:color="auto" w:fill="auto"/>
            <w:vAlign w:val="center"/>
          </w:tcPr>
          <w:p w14:paraId="1499BC5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3</w:t>
            </w:r>
          </w:p>
        </w:tc>
        <w:tc>
          <w:tcPr>
            <w:tcW w:w="1700" w:type="dxa"/>
            <w:shd w:val="clear" w:color="auto" w:fill="auto"/>
            <w:vAlign w:val="center"/>
          </w:tcPr>
          <w:p w14:paraId="68DA3E2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4</w:t>
            </w:r>
          </w:p>
        </w:tc>
        <w:tc>
          <w:tcPr>
            <w:tcW w:w="708" w:type="dxa"/>
          </w:tcPr>
          <w:p w14:paraId="17901A85"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center"/>
          </w:tcPr>
          <w:p w14:paraId="0E560F7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2593" w:type="dxa"/>
            <w:gridSpan w:val="5"/>
            <w:shd w:val="clear" w:color="auto" w:fill="auto"/>
            <w:vAlign w:val="center"/>
          </w:tcPr>
          <w:p w14:paraId="169B6BE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693" w:type="dxa"/>
            <w:shd w:val="clear" w:color="auto" w:fill="auto"/>
            <w:vAlign w:val="center"/>
          </w:tcPr>
          <w:p w14:paraId="6387F89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8</w:t>
            </w:r>
          </w:p>
        </w:tc>
        <w:tc>
          <w:tcPr>
            <w:tcW w:w="562" w:type="dxa"/>
            <w:shd w:val="clear" w:color="auto" w:fill="auto"/>
            <w:vAlign w:val="center"/>
          </w:tcPr>
          <w:p w14:paraId="72590AC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9</w:t>
            </w:r>
          </w:p>
        </w:tc>
        <w:tc>
          <w:tcPr>
            <w:tcW w:w="693" w:type="dxa"/>
            <w:shd w:val="clear" w:color="auto" w:fill="auto"/>
            <w:vAlign w:val="center"/>
          </w:tcPr>
          <w:p w14:paraId="5D00590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10</w:t>
            </w:r>
          </w:p>
        </w:tc>
        <w:tc>
          <w:tcPr>
            <w:tcW w:w="694" w:type="dxa"/>
            <w:shd w:val="clear" w:color="auto" w:fill="auto"/>
            <w:vAlign w:val="center"/>
          </w:tcPr>
          <w:p w14:paraId="7164337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11</w:t>
            </w:r>
          </w:p>
        </w:tc>
        <w:tc>
          <w:tcPr>
            <w:tcW w:w="693" w:type="dxa"/>
            <w:shd w:val="clear" w:color="auto" w:fill="auto"/>
            <w:vAlign w:val="center"/>
          </w:tcPr>
          <w:p w14:paraId="2C163DF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12</w:t>
            </w:r>
          </w:p>
        </w:tc>
        <w:tc>
          <w:tcPr>
            <w:tcW w:w="562" w:type="dxa"/>
            <w:shd w:val="clear" w:color="auto" w:fill="auto"/>
            <w:vAlign w:val="center"/>
          </w:tcPr>
          <w:p w14:paraId="6C54AE6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13</w:t>
            </w:r>
          </w:p>
        </w:tc>
        <w:tc>
          <w:tcPr>
            <w:tcW w:w="561" w:type="dxa"/>
            <w:shd w:val="clear" w:color="auto" w:fill="auto"/>
            <w:vAlign w:val="center"/>
          </w:tcPr>
          <w:p w14:paraId="07B3BF0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14</w:t>
            </w:r>
          </w:p>
        </w:tc>
        <w:tc>
          <w:tcPr>
            <w:tcW w:w="560" w:type="dxa"/>
            <w:shd w:val="clear" w:color="auto" w:fill="auto"/>
            <w:vAlign w:val="center"/>
          </w:tcPr>
          <w:p w14:paraId="15B40AB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15</w:t>
            </w:r>
          </w:p>
        </w:tc>
        <w:tc>
          <w:tcPr>
            <w:tcW w:w="616" w:type="dxa"/>
            <w:shd w:val="clear" w:color="auto" w:fill="auto"/>
            <w:vAlign w:val="center"/>
          </w:tcPr>
          <w:p w14:paraId="370CF26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16</w:t>
            </w:r>
          </w:p>
        </w:tc>
        <w:tc>
          <w:tcPr>
            <w:tcW w:w="1417" w:type="dxa"/>
            <w:shd w:val="clear" w:color="auto" w:fill="auto"/>
            <w:vAlign w:val="center"/>
          </w:tcPr>
          <w:p w14:paraId="06BBB83B"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17</w:t>
            </w:r>
          </w:p>
        </w:tc>
      </w:tr>
      <w:tr w:rsidR="006E1DC3" w:rsidRPr="00A17D13" w14:paraId="1FBA9B13" w14:textId="77777777" w:rsidTr="00CC2A83">
        <w:trPr>
          <w:trHeight w:val="288"/>
        </w:trPr>
        <w:tc>
          <w:tcPr>
            <w:tcW w:w="567" w:type="dxa"/>
            <w:vMerge w:val="restart"/>
            <w:shd w:val="clear" w:color="auto" w:fill="auto"/>
          </w:tcPr>
          <w:p w14:paraId="4A0B553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1</w:t>
            </w:r>
          </w:p>
        </w:tc>
        <w:tc>
          <w:tcPr>
            <w:tcW w:w="1841" w:type="dxa"/>
            <w:vMerge w:val="restart"/>
            <w:shd w:val="clear" w:color="auto" w:fill="auto"/>
          </w:tcPr>
          <w:p w14:paraId="2FD15EF3"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Основное мероприятие 01.</w:t>
            </w:r>
          </w:p>
          <w:p w14:paraId="0E3451B1" w14:textId="77777777" w:rsidR="006E1DC3" w:rsidRPr="00A17D13" w:rsidRDefault="006E1DC3" w:rsidP="00CC2A83">
            <w:pPr>
              <w:widowControl w:val="0"/>
              <w:suppressAutoHyphens/>
              <w:spacing w:after="0" w:line="240" w:lineRule="auto"/>
              <w:jc w:val="both"/>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I этап реализации подпрограммы 4. Компенсация оплаты основного долга по ипотечному жилищному кредиту</w:t>
            </w:r>
          </w:p>
        </w:tc>
        <w:tc>
          <w:tcPr>
            <w:tcW w:w="709" w:type="dxa"/>
            <w:vMerge w:val="restart"/>
            <w:shd w:val="clear" w:color="auto" w:fill="auto"/>
          </w:tcPr>
          <w:p w14:paraId="082EBCB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2023-2024</w:t>
            </w:r>
          </w:p>
        </w:tc>
        <w:tc>
          <w:tcPr>
            <w:tcW w:w="1700" w:type="dxa"/>
            <w:shd w:val="clear" w:color="auto" w:fill="auto"/>
            <w:vAlign w:val="center"/>
          </w:tcPr>
          <w:p w14:paraId="040B2C14"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708" w:type="dxa"/>
          </w:tcPr>
          <w:p w14:paraId="3BA69C1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01BEC0E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0DFB074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725312D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780605E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1A1EA79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250F6EB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5C176B2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097676A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20B1F8E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66A747E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3A7F594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val="restart"/>
            <w:shd w:val="clear" w:color="auto" w:fill="auto"/>
          </w:tcPr>
          <w:p w14:paraId="42905D7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p w14:paraId="375DACC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r>
      <w:tr w:rsidR="006E1DC3" w:rsidRPr="00A17D13" w14:paraId="3B0E5C13" w14:textId="77777777" w:rsidTr="00CC2A83">
        <w:trPr>
          <w:trHeight w:val="452"/>
        </w:trPr>
        <w:tc>
          <w:tcPr>
            <w:tcW w:w="567" w:type="dxa"/>
            <w:vMerge/>
            <w:shd w:val="clear" w:color="auto" w:fill="auto"/>
            <w:vAlign w:val="center"/>
          </w:tcPr>
          <w:p w14:paraId="54DBEBA3"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tcPr>
          <w:p w14:paraId="13EBADD9"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tcPr>
          <w:p w14:paraId="53792B4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700" w:type="dxa"/>
            <w:shd w:val="clear" w:color="auto" w:fill="auto"/>
          </w:tcPr>
          <w:p w14:paraId="6A7F487E"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708" w:type="dxa"/>
          </w:tcPr>
          <w:p w14:paraId="300CFEF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7D9E008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3186263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0275AFD5"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77E71E4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788231F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35C4825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4ECA005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367B687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3764524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1EB684C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5B11A01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4E37503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6E1DC3" w:rsidRPr="00A17D13" w14:paraId="02DF07AC" w14:textId="77777777" w:rsidTr="00CC2A83">
        <w:trPr>
          <w:trHeight w:val="273"/>
        </w:trPr>
        <w:tc>
          <w:tcPr>
            <w:tcW w:w="567" w:type="dxa"/>
            <w:vMerge/>
            <w:shd w:val="clear" w:color="auto" w:fill="auto"/>
            <w:vAlign w:val="center"/>
          </w:tcPr>
          <w:p w14:paraId="30EF20EA"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tcPr>
          <w:p w14:paraId="60CE8CF1"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tcPr>
          <w:p w14:paraId="6F01F4E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700" w:type="dxa"/>
            <w:shd w:val="clear" w:color="auto" w:fill="auto"/>
          </w:tcPr>
          <w:p w14:paraId="391C5B31"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708" w:type="dxa"/>
          </w:tcPr>
          <w:p w14:paraId="0FE33F9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1C0B671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7C7D972B"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791D3BF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7192499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141D53F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442AC9D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388D8C1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2944A33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4936C37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54F6369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0499818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100AA16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6E1DC3" w:rsidRPr="00A17D13" w14:paraId="4D30B06B" w14:textId="77777777" w:rsidTr="00CC2A83">
        <w:trPr>
          <w:trHeight w:val="480"/>
        </w:trPr>
        <w:tc>
          <w:tcPr>
            <w:tcW w:w="567" w:type="dxa"/>
            <w:vMerge/>
            <w:shd w:val="clear" w:color="auto" w:fill="auto"/>
            <w:vAlign w:val="center"/>
          </w:tcPr>
          <w:p w14:paraId="413612BF"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tcPr>
          <w:p w14:paraId="527A0B3F"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tcPr>
          <w:p w14:paraId="2F0E42E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700" w:type="dxa"/>
            <w:shd w:val="clear" w:color="auto" w:fill="auto"/>
          </w:tcPr>
          <w:p w14:paraId="5129A203"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Внебюджетные средства</w:t>
            </w:r>
          </w:p>
        </w:tc>
        <w:tc>
          <w:tcPr>
            <w:tcW w:w="708" w:type="dxa"/>
          </w:tcPr>
          <w:p w14:paraId="45391DD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3B3B79C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73BBC6F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05CD05B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25610D6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174D078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0126CCB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4887657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0D4B49F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1C604FB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35DFA71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6019848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4DFF10B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6E1DC3" w:rsidRPr="00A17D13" w14:paraId="78BA5C80" w14:textId="77777777" w:rsidTr="00CC2A83">
        <w:trPr>
          <w:trHeight w:val="288"/>
        </w:trPr>
        <w:tc>
          <w:tcPr>
            <w:tcW w:w="567" w:type="dxa"/>
            <w:vMerge w:val="restart"/>
            <w:shd w:val="clear" w:color="auto" w:fill="auto"/>
          </w:tcPr>
          <w:p w14:paraId="5FECC95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1.1</w:t>
            </w:r>
          </w:p>
        </w:tc>
        <w:tc>
          <w:tcPr>
            <w:tcW w:w="1841" w:type="dxa"/>
            <w:vMerge w:val="restart"/>
            <w:shd w:val="clear" w:color="auto" w:fill="auto"/>
          </w:tcPr>
          <w:p w14:paraId="19F511F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 xml:space="preserve">Мероприятие 01.01. </w:t>
            </w:r>
          </w:p>
          <w:p w14:paraId="69BEA770" w14:textId="77777777" w:rsidR="006E1DC3" w:rsidRPr="00A17D13" w:rsidRDefault="006E1DC3" w:rsidP="00CC2A83">
            <w:pPr>
              <w:widowControl w:val="0"/>
              <w:suppressAutoHyphens/>
              <w:spacing w:after="0" w:line="240" w:lineRule="auto"/>
              <w:jc w:val="both"/>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Предоставление компенсации оплаты основного долга по ипотечному жилищному кредиту участникам I этапа подпрограммы 4</w:t>
            </w:r>
          </w:p>
        </w:tc>
        <w:tc>
          <w:tcPr>
            <w:tcW w:w="709" w:type="dxa"/>
            <w:vMerge w:val="restart"/>
            <w:shd w:val="clear" w:color="auto" w:fill="auto"/>
          </w:tcPr>
          <w:p w14:paraId="522A5FC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2023-2024</w:t>
            </w:r>
          </w:p>
        </w:tc>
        <w:tc>
          <w:tcPr>
            <w:tcW w:w="1700" w:type="dxa"/>
            <w:shd w:val="clear" w:color="auto" w:fill="auto"/>
          </w:tcPr>
          <w:p w14:paraId="3EAA6629"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708" w:type="dxa"/>
          </w:tcPr>
          <w:p w14:paraId="2A1E043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5C93A8B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27BC30F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79AEA42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3BDC701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12C603C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518C54D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0FA0A57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20F961E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1A2DF5A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7035982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531AE88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val="restart"/>
            <w:shd w:val="clear" w:color="auto" w:fill="auto"/>
          </w:tcPr>
          <w:p w14:paraId="4A56A30F" w14:textId="76184060"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hAnsi="Times New Roman" w:cs="Times New Roman"/>
                <w:sz w:val="16"/>
                <w:szCs w:val="16"/>
              </w:rPr>
              <w:t>Управление образования администра</w:t>
            </w:r>
            <w:r w:rsidR="00CC2A83">
              <w:rPr>
                <w:rFonts w:ascii="Times New Roman" w:hAnsi="Times New Roman" w:cs="Times New Roman"/>
                <w:sz w:val="16"/>
                <w:szCs w:val="16"/>
              </w:rPr>
              <w:t>ции городского округа Зарайск</w:t>
            </w:r>
          </w:p>
        </w:tc>
      </w:tr>
      <w:tr w:rsidR="006E1DC3" w:rsidRPr="00A17D13" w14:paraId="31DE5D01" w14:textId="77777777" w:rsidTr="00CC2A83">
        <w:trPr>
          <w:trHeight w:val="359"/>
        </w:trPr>
        <w:tc>
          <w:tcPr>
            <w:tcW w:w="567" w:type="dxa"/>
            <w:vMerge/>
            <w:shd w:val="clear" w:color="auto" w:fill="auto"/>
            <w:vAlign w:val="center"/>
          </w:tcPr>
          <w:p w14:paraId="207B837A"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3D6FA53B"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7F228DF7"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shd w:val="clear" w:color="auto" w:fill="auto"/>
          </w:tcPr>
          <w:p w14:paraId="6BAD2C26"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708" w:type="dxa"/>
          </w:tcPr>
          <w:p w14:paraId="6D838B8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6A8D0FF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40AA40A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5E805E2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7DA7E8A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2D96737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7FD879AA"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2EC05C0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249665E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38D0636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2D8326E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1B77A79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5864E627"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r>
      <w:tr w:rsidR="006E1DC3" w:rsidRPr="00A17D13" w14:paraId="1793D5AC" w14:textId="77777777" w:rsidTr="00CC2A83">
        <w:trPr>
          <w:trHeight w:val="455"/>
        </w:trPr>
        <w:tc>
          <w:tcPr>
            <w:tcW w:w="567" w:type="dxa"/>
            <w:vMerge/>
            <w:shd w:val="clear" w:color="auto" w:fill="auto"/>
            <w:vAlign w:val="center"/>
          </w:tcPr>
          <w:p w14:paraId="3AA2CC5A"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12865C22"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47894A1C"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shd w:val="clear" w:color="auto" w:fill="auto"/>
          </w:tcPr>
          <w:p w14:paraId="78ECF221"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708" w:type="dxa"/>
          </w:tcPr>
          <w:p w14:paraId="3511D3A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07F1644B"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52A154A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123A835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69CD31D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7FFDD66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48170A5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36F41B5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4DC9EF3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56EAC83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080F47B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4D3EDC45"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7F95240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r>
      <w:tr w:rsidR="006E1DC3" w:rsidRPr="00A17D13" w14:paraId="64B94034" w14:textId="77777777" w:rsidTr="00CC2A83">
        <w:trPr>
          <w:trHeight w:val="480"/>
        </w:trPr>
        <w:tc>
          <w:tcPr>
            <w:tcW w:w="567" w:type="dxa"/>
            <w:vMerge/>
            <w:shd w:val="clear" w:color="auto" w:fill="auto"/>
            <w:vAlign w:val="center"/>
          </w:tcPr>
          <w:p w14:paraId="1D78D2B8"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3F38AF44"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7CA8960C"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shd w:val="clear" w:color="auto" w:fill="auto"/>
          </w:tcPr>
          <w:p w14:paraId="6A913C19"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Внебюджетные средства</w:t>
            </w:r>
          </w:p>
        </w:tc>
        <w:tc>
          <w:tcPr>
            <w:tcW w:w="708" w:type="dxa"/>
          </w:tcPr>
          <w:p w14:paraId="60BB811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145452C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01F88D1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3748607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6EA8FA1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63900F5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28A855B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5CEE202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365478F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61B1A52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7719819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288D4F1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501F883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r>
      <w:tr w:rsidR="006A2ECF" w:rsidRPr="00A17D13" w14:paraId="2FA079CD" w14:textId="77777777" w:rsidTr="006A2ECF">
        <w:trPr>
          <w:trHeight w:val="360"/>
        </w:trPr>
        <w:tc>
          <w:tcPr>
            <w:tcW w:w="567" w:type="dxa"/>
            <w:vMerge/>
            <w:shd w:val="clear" w:color="auto" w:fill="auto"/>
            <w:vAlign w:val="center"/>
          </w:tcPr>
          <w:p w14:paraId="31E0FAC2"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val="restart"/>
            <w:shd w:val="clear" w:color="auto" w:fill="auto"/>
          </w:tcPr>
          <w:p w14:paraId="1F00C596" w14:textId="77777777" w:rsidR="006A2ECF" w:rsidRPr="00A17D13" w:rsidRDefault="006A2ECF" w:rsidP="00CC2A83">
            <w:pPr>
              <w:widowControl w:val="0"/>
              <w:suppressAutoHyphens/>
              <w:spacing w:after="0" w:line="240" w:lineRule="auto"/>
              <w:jc w:val="both"/>
              <w:rPr>
                <w:rFonts w:ascii="Times New Roman" w:eastAsia="Times New Roman" w:hAnsi="Times New Roman" w:cs="Times New Roman"/>
                <w:sz w:val="16"/>
                <w:szCs w:val="16"/>
                <w:lang w:eastAsia="ru-RU"/>
              </w:rPr>
            </w:pPr>
            <w:r w:rsidRPr="00386BDE">
              <w:rPr>
                <w:rFonts w:ascii="Times New Roman" w:eastAsia="Times New Roman" w:hAnsi="Times New Roman" w:cs="Times New Roman"/>
                <w:sz w:val="16"/>
                <w:szCs w:val="16"/>
                <w:lang w:eastAsia="ru-RU"/>
              </w:rPr>
              <w:t>Количество участников I этапа подпрограммы 4, получивших финансовую помощь, предоставляемую для погашения основного долга по ипотечному жилищному кредиту, человек</w:t>
            </w:r>
          </w:p>
        </w:tc>
        <w:tc>
          <w:tcPr>
            <w:tcW w:w="709" w:type="dxa"/>
            <w:vMerge w:val="restart"/>
            <w:shd w:val="clear" w:color="auto" w:fill="auto"/>
          </w:tcPr>
          <w:p w14:paraId="7BA8CE8D"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c>
          <w:tcPr>
            <w:tcW w:w="1700" w:type="dxa"/>
            <w:vMerge w:val="restart"/>
            <w:shd w:val="clear" w:color="auto" w:fill="auto"/>
          </w:tcPr>
          <w:p w14:paraId="1608E6DE"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c>
          <w:tcPr>
            <w:tcW w:w="708" w:type="dxa"/>
            <w:vMerge w:val="restart"/>
          </w:tcPr>
          <w:p w14:paraId="6E8D9EFF"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Всего</w:t>
            </w:r>
          </w:p>
        </w:tc>
        <w:tc>
          <w:tcPr>
            <w:tcW w:w="708" w:type="dxa"/>
            <w:vMerge w:val="restart"/>
            <w:shd w:val="clear" w:color="auto" w:fill="auto"/>
          </w:tcPr>
          <w:p w14:paraId="4A19A05C" w14:textId="77777777" w:rsidR="006A2ECF" w:rsidRPr="00092B79" w:rsidRDefault="006A2ECF" w:rsidP="00CC2A83">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Итого 2023</w:t>
            </w:r>
          </w:p>
          <w:p w14:paraId="5429CFD9"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год</w:t>
            </w:r>
          </w:p>
        </w:tc>
        <w:tc>
          <w:tcPr>
            <w:tcW w:w="567" w:type="dxa"/>
            <w:vMerge w:val="restart"/>
            <w:shd w:val="clear" w:color="auto" w:fill="auto"/>
          </w:tcPr>
          <w:p w14:paraId="63179D48"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2024</w:t>
            </w:r>
          </w:p>
          <w:p w14:paraId="1BF9D11D" w14:textId="77777777" w:rsidR="006A2ECF" w:rsidRPr="00092B79" w:rsidRDefault="006A2ECF" w:rsidP="00CC2A83">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2026" w:type="dxa"/>
            <w:gridSpan w:val="4"/>
            <w:shd w:val="clear" w:color="auto" w:fill="auto"/>
          </w:tcPr>
          <w:p w14:paraId="59D805F9" w14:textId="77777777" w:rsidR="006A2ECF" w:rsidRPr="00092B79"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в том числе</w:t>
            </w:r>
          </w:p>
        </w:tc>
        <w:tc>
          <w:tcPr>
            <w:tcW w:w="693" w:type="dxa"/>
            <w:vMerge w:val="restart"/>
            <w:shd w:val="clear" w:color="auto" w:fill="auto"/>
          </w:tcPr>
          <w:p w14:paraId="4F6A0363"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2025 год</w:t>
            </w:r>
          </w:p>
        </w:tc>
        <w:tc>
          <w:tcPr>
            <w:tcW w:w="562" w:type="dxa"/>
            <w:vMerge w:val="restart"/>
            <w:shd w:val="clear" w:color="auto" w:fill="auto"/>
          </w:tcPr>
          <w:p w14:paraId="3110D651"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2026  год</w:t>
            </w:r>
          </w:p>
        </w:tc>
        <w:tc>
          <w:tcPr>
            <w:tcW w:w="693" w:type="dxa"/>
            <w:vMerge w:val="restart"/>
            <w:shd w:val="clear" w:color="auto" w:fill="auto"/>
          </w:tcPr>
          <w:p w14:paraId="6DFAA3BC"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2027 год</w:t>
            </w:r>
          </w:p>
        </w:tc>
        <w:tc>
          <w:tcPr>
            <w:tcW w:w="694" w:type="dxa"/>
            <w:vMerge w:val="restart"/>
            <w:shd w:val="clear" w:color="auto" w:fill="auto"/>
          </w:tcPr>
          <w:p w14:paraId="436859FC"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2028  год</w:t>
            </w:r>
          </w:p>
        </w:tc>
        <w:tc>
          <w:tcPr>
            <w:tcW w:w="693" w:type="dxa"/>
            <w:vMerge w:val="restart"/>
            <w:shd w:val="clear" w:color="auto" w:fill="auto"/>
          </w:tcPr>
          <w:p w14:paraId="1550E799"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2029 год</w:t>
            </w:r>
          </w:p>
        </w:tc>
        <w:tc>
          <w:tcPr>
            <w:tcW w:w="562" w:type="dxa"/>
            <w:vMerge w:val="restart"/>
            <w:shd w:val="clear" w:color="auto" w:fill="auto"/>
          </w:tcPr>
          <w:p w14:paraId="5BD1A442"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2030</w:t>
            </w:r>
          </w:p>
          <w:p w14:paraId="1497635A"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561" w:type="dxa"/>
            <w:vMerge w:val="restart"/>
            <w:shd w:val="clear" w:color="auto" w:fill="auto"/>
          </w:tcPr>
          <w:p w14:paraId="0ECB3257"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2031</w:t>
            </w:r>
          </w:p>
          <w:p w14:paraId="2456E164"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год</w:t>
            </w:r>
          </w:p>
        </w:tc>
        <w:tc>
          <w:tcPr>
            <w:tcW w:w="560" w:type="dxa"/>
            <w:vMerge w:val="restart"/>
            <w:shd w:val="clear" w:color="auto" w:fill="auto"/>
          </w:tcPr>
          <w:p w14:paraId="34116C21"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2032 год</w:t>
            </w:r>
          </w:p>
        </w:tc>
        <w:tc>
          <w:tcPr>
            <w:tcW w:w="616" w:type="dxa"/>
            <w:vMerge w:val="restart"/>
            <w:shd w:val="clear" w:color="auto" w:fill="auto"/>
          </w:tcPr>
          <w:p w14:paraId="1B6E0DAD"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2033 год</w:t>
            </w:r>
          </w:p>
        </w:tc>
        <w:tc>
          <w:tcPr>
            <w:tcW w:w="1417" w:type="dxa"/>
            <w:vMerge w:val="restart"/>
            <w:shd w:val="clear" w:color="auto" w:fill="auto"/>
          </w:tcPr>
          <w:p w14:paraId="680F5799" w14:textId="77777777" w:rsidR="006A2ECF" w:rsidRPr="00A17D13" w:rsidRDefault="006A2ECF" w:rsidP="006A2ECF">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r>
      <w:tr w:rsidR="006A2ECF" w:rsidRPr="00A17D13" w14:paraId="0D76E053" w14:textId="77777777" w:rsidTr="00CC2A83">
        <w:trPr>
          <w:trHeight w:val="288"/>
        </w:trPr>
        <w:tc>
          <w:tcPr>
            <w:tcW w:w="567" w:type="dxa"/>
            <w:vMerge/>
            <w:shd w:val="clear" w:color="auto" w:fill="auto"/>
            <w:vAlign w:val="center"/>
          </w:tcPr>
          <w:p w14:paraId="3A6D728F"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tcPr>
          <w:p w14:paraId="13D09D90"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453946F9"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vMerge/>
            <w:shd w:val="clear" w:color="auto" w:fill="auto"/>
            <w:vAlign w:val="center"/>
          </w:tcPr>
          <w:p w14:paraId="416497FF"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vMerge/>
            <w:vAlign w:val="center"/>
          </w:tcPr>
          <w:p w14:paraId="4B27EDCC"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vMerge/>
            <w:shd w:val="clear" w:color="auto" w:fill="auto"/>
            <w:vAlign w:val="center"/>
          </w:tcPr>
          <w:p w14:paraId="55DA94FB"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vMerge/>
            <w:shd w:val="clear" w:color="auto" w:fill="auto"/>
            <w:vAlign w:val="center"/>
          </w:tcPr>
          <w:p w14:paraId="3D925446" w14:textId="77777777" w:rsidR="006A2ECF" w:rsidRPr="00092B79"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shd w:val="clear" w:color="auto" w:fill="auto"/>
          </w:tcPr>
          <w:p w14:paraId="31B7DB45" w14:textId="77777777" w:rsidR="006A2ECF" w:rsidRPr="00092B79" w:rsidRDefault="006A2ECF" w:rsidP="00CC2A83">
            <w:pPr>
              <w:widowControl w:val="0"/>
              <w:suppressAutoHyphens/>
              <w:spacing w:after="0" w:line="240" w:lineRule="auto"/>
              <w:ind w:left="-94" w:right="-30"/>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 xml:space="preserve">1 </w:t>
            </w:r>
          </w:p>
          <w:p w14:paraId="7563B7BC" w14:textId="77777777" w:rsidR="006A2ECF" w:rsidRPr="00092B79"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92B79">
              <w:rPr>
                <w:rFonts w:ascii="Times New Roman" w:eastAsia="Times New Roman" w:hAnsi="Times New Roman" w:cs="Times New Roman"/>
                <w:sz w:val="16"/>
                <w:szCs w:val="16"/>
                <w:lang w:eastAsia="ru-RU"/>
              </w:rPr>
              <w:t>кв</w:t>
            </w:r>
            <w:proofErr w:type="spellEnd"/>
          </w:p>
        </w:tc>
        <w:tc>
          <w:tcPr>
            <w:tcW w:w="426" w:type="dxa"/>
            <w:shd w:val="clear" w:color="auto" w:fill="auto"/>
          </w:tcPr>
          <w:p w14:paraId="0D8CA70E" w14:textId="77777777" w:rsidR="006A2ECF" w:rsidRPr="00092B79" w:rsidRDefault="006A2ECF" w:rsidP="00CC2A83">
            <w:pPr>
              <w:widowControl w:val="0"/>
              <w:suppressAutoHyphens/>
              <w:spacing w:after="0" w:line="240" w:lineRule="auto"/>
              <w:ind w:left="-108" w:right="-108"/>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 xml:space="preserve">1 </w:t>
            </w:r>
            <w:proofErr w:type="spellStart"/>
            <w:r w:rsidRPr="00092B79">
              <w:rPr>
                <w:rFonts w:ascii="Times New Roman" w:eastAsia="Times New Roman" w:hAnsi="Times New Roman" w:cs="Times New Roman"/>
                <w:sz w:val="16"/>
                <w:szCs w:val="16"/>
                <w:lang w:eastAsia="ru-RU"/>
              </w:rPr>
              <w:t>пол-ие</w:t>
            </w:r>
            <w:proofErr w:type="spellEnd"/>
          </w:p>
        </w:tc>
        <w:tc>
          <w:tcPr>
            <w:tcW w:w="567" w:type="dxa"/>
            <w:shd w:val="clear" w:color="auto" w:fill="auto"/>
          </w:tcPr>
          <w:p w14:paraId="67F16C05" w14:textId="77777777" w:rsidR="006A2ECF" w:rsidRPr="00092B79" w:rsidRDefault="006A2ECF" w:rsidP="00CC2A83">
            <w:pPr>
              <w:widowControl w:val="0"/>
              <w:suppressAutoHyphens/>
              <w:spacing w:after="0" w:line="240" w:lineRule="auto"/>
              <w:ind w:left="-94" w:right="-121"/>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9</w:t>
            </w:r>
          </w:p>
          <w:p w14:paraId="33C9F4E7" w14:textId="77777777" w:rsidR="006A2ECF" w:rsidRPr="00092B79"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proofErr w:type="gramStart"/>
            <w:r w:rsidRPr="00092B79">
              <w:rPr>
                <w:rFonts w:ascii="Times New Roman" w:eastAsia="Times New Roman" w:hAnsi="Times New Roman" w:cs="Times New Roman"/>
                <w:sz w:val="16"/>
                <w:szCs w:val="16"/>
                <w:lang w:eastAsia="ru-RU"/>
              </w:rPr>
              <w:t>мес</w:t>
            </w:r>
            <w:proofErr w:type="spellEnd"/>
            <w:proofErr w:type="gramEnd"/>
          </w:p>
        </w:tc>
        <w:tc>
          <w:tcPr>
            <w:tcW w:w="466" w:type="dxa"/>
            <w:shd w:val="clear" w:color="auto" w:fill="auto"/>
          </w:tcPr>
          <w:p w14:paraId="65C509C6" w14:textId="77777777" w:rsidR="006A2ECF" w:rsidRPr="00092B79"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092B79">
              <w:rPr>
                <w:rFonts w:ascii="Times New Roman" w:eastAsia="Times New Roman" w:hAnsi="Times New Roman" w:cs="Times New Roman"/>
                <w:sz w:val="16"/>
                <w:szCs w:val="16"/>
                <w:lang w:eastAsia="ru-RU"/>
              </w:rPr>
              <w:t xml:space="preserve">12 </w:t>
            </w:r>
            <w:proofErr w:type="spellStart"/>
            <w:proofErr w:type="gramStart"/>
            <w:r w:rsidRPr="00092B79">
              <w:rPr>
                <w:rFonts w:ascii="Times New Roman" w:eastAsia="Times New Roman" w:hAnsi="Times New Roman" w:cs="Times New Roman"/>
                <w:sz w:val="16"/>
                <w:szCs w:val="16"/>
                <w:lang w:eastAsia="ru-RU"/>
              </w:rPr>
              <w:t>мес</w:t>
            </w:r>
            <w:proofErr w:type="spellEnd"/>
            <w:proofErr w:type="gramEnd"/>
          </w:p>
        </w:tc>
        <w:tc>
          <w:tcPr>
            <w:tcW w:w="693" w:type="dxa"/>
            <w:vMerge/>
            <w:shd w:val="clear" w:color="auto" w:fill="auto"/>
            <w:vAlign w:val="center"/>
          </w:tcPr>
          <w:p w14:paraId="5314D230"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562" w:type="dxa"/>
            <w:vMerge/>
            <w:shd w:val="clear" w:color="auto" w:fill="auto"/>
            <w:vAlign w:val="center"/>
          </w:tcPr>
          <w:p w14:paraId="60D04C6F"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693" w:type="dxa"/>
            <w:vMerge/>
            <w:shd w:val="clear" w:color="auto" w:fill="auto"/>
            <w:vAlign w:val="center"/>
          </w:tcPr>
          <w:p w14:paraId="321125BA"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694" w:type="dxa"/>
            <w:vMerge/>
            <w:shd w:val="clear" w:color="auto" w:fill="auto"/>
            <w:vAlign w:val="center"/>
          </w:tcPr>
          <w:p w14:paraId="56E11D85"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693" w:type="dxa"/>
            <w:vMerge/>
            <w:shd w:val="clear" w:color="auto" w:fill="auto"/>
            <w:vAlign w:val="center"/>
          </w:tcPr>
          <w:p w14:paraId="15366610"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562" w:type="dxa"/>
            <w:vMerge/>
            <w:shd w:val="clear" w:color="auto" w:fill="auto"/>
            <w:vAlign w:val="center"/>
          </w:tcPr>
          <w:p w14:paraId="62F6391F"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561" w:type="dxa"/>
            <w:vMerge/>
            <w:shd w:val="clear" w:color="auto" w:fill="auto"/>
            <w:vAlign w:val="center"/>
          </w:tcPr>
          <w:p w14:paraId="1AFA34C7"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560" w:type="dxa"/>
            <w:vMerge/>
            <w:shd w:val="clear" w:color="auto" w:fill="auto"/>
            <w:vAlign w:val="center"/>
          </w:tcPr>
          <w:p w14:paraId="0BC779F5"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616" w:type="dxa"/>
            <w:vMerge/>
            <w:shd w:val="clear" w:color="auto" w:fill="auto"/>
            <w:vAlign w:val="center"/>
          </w:tcPr>
          <w:p w14:paraId="7E9E604D"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417" w:type="dxa"/>
            <w:vMerge/>
            <w:shd w:val="clear" w:color="auto" w:fill="auto"/>
            <w:vAlign w:val="center"/>
          </w:tcPr>
          <w:p w14:paraId="1CE161EF"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r>
      <w:tr w:rsidR="006A2ECF" w:rsidRPr="00A17D13" w14:paraId="0BA301EA" w14:textId="77777777" w:rsidTr="00CC2A83">
        <w:trPr>
          <w:trHeight w:val="1583"/>
        </w:trPr>
        <w:tc>
          <w:tcPr>
            <w:tcW w:w="567" w:type="dxa"/>
            <w:vMerge/>
            <w:shd w:val="clear" w:color="auto" w:fill="auto"/>
            <w:vAlign w:val="center"/>
          </w:tcPr>
          <w:p w14:paraId="2488831B"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tcPr>
          <w:p w14:paraId="241A6A11"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2463DE0D"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vMerge/>
            <w:shd w:val="clear" w:color="auto" w:fill="auto"/>
            <w:vAlign w:val="center"/>
          </w:tcPr>
          <w:p w14:paraId="264A6454"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tcPr>
          <w:p w14:paraId="0EF7A88F"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8" w:type="dxa"/>
            <w:shd w:val="clear" w:color="auto" w:fill="auto"/>
          </w:tcPr>
          <w:p w14:paraId="4E0A38B6"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792E71E2"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05D3EE28"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426" w:type="dxa"/>
            <w:shd w:val="clear" w:color="auto" w:fill="auto"/>
          </w:tcPr>
          <w:p w14:paraId="2E641C2B"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7" w:type="dxa"/>
            <w:shd w:val="clear" w:color="auto" w:fill="auto"/>
          </w:tcPr>
          <w:p w14:paraId="51997AD5"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466" w:type="dxa"/>
            <w:shd w:val="clear" w:color="auto" w:fill="auto"/>
          </w:tcPr>
          <w:p w14:paraId="080A15B9"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693" w:type="dxa"/>
            <w:shd w:val="clear" w:color="auto" w:fill="auto"/>
          </w:tcPr>
          <w:p w14:paraId="05F0139B"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2" w:type="dxa"/>
            <w:shd w:val="clear" w:color="auto" w:fill="auto"/>
          </w:tcPr>
          <w:p w14:paraId="662CDA07"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693" w:type="dxa"/>
            <w:shd w:val="clear" w:color="auto" w:fill="auto"/>
          </w:tcPr>
          <w:p w14:paraId="61B52BA3"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694" w:type="dxa"/>
            <w:shd w:val="clear" w:color="auto" w:fill="auto"/>
          </w:tcPr>
          <w:p w14:paraId="7E57F808"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693" w:type="dxa"/>
            <w:shd w:val="clear" w:color="auto" w:fill="auto"/>
          </w:tcPr>
          <w:p w14:paraId="0FD359B9"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2" w:type="dxa"/>
            <w:shd w:val="clear" w:color="auto" w:fill="auto"/>
          </w:tcPr>
          <w:p w14:paraId="3A25C9C7"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1" w:type="dxa"/>
            <w:shd w:val="clear" w:color="auto" w:fill="auto"/>
          </w:tcPr>
          <w:p w14:paraId="56BA9A47"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560" w:type="dxa"/>
            <w:shd w:val="clear" w:color="auto" w:fill="auto"/>
          </w:tcPr>
          <w:p w14:paraId="4FBD7E78"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616" w:type="dxa"/>
            <w:shd w:val="clear" w:color="auto" w:fill="auto"/>
          </w:tcPr>
          <w:p w14:paraId="33A991EB" w14:textId="77777777" w:rsidR="006A2ECF" w:rsidRPr="00A17D13" w:rsidRDefault="006A2ECF"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w:t>
            </w:r>
          </w:p>
        </w:tc>
        <w:tc>
          <w:tcPr>
            <w:tcW w:w="1417" w:type="dxa"/>
            <w:vMerge/>
            <w:shd w:val="clear" w:color="auto" w:fill="auto"/>
            <w:vAlign w:val="center"/>
          </w:tcPr>
          <w:p w14:paraId="0B4FB36D" w14:textId="77777777" w:rsidR="006A2ECF" w:rsidRPr="00A17D13" w:rsidRDefault="006A2ECF" w:rsidP="00CC2A83">
            <w:pPr>
              <w:widowControl w:val="0"/>
              <w:suppressAutoHyphens/>
              <w:spacing w:after="0" w:line="240" w:lineRule="auto"/>
              <w:rPr>
                <w:rFonts w:ascii="Times New Roman" w:eastAsia="Times New Roman" w:hAnsi="Times New Roman" w:cs="Times New Roman"/>
                <w:sz w:val="16"/>
                <w:szCs w:val="16"/>
                <w:lang w:eastAsia="ru-RU"/>
              </w:rPr>
            </w:pPr>
          </w:p>
        </w:tc>
      </w:tr>
      <w:tr w:rsidR="006E1DC3" w:rsidRPr="00A17D13" w14:paraId="2C8BCAC6" w14:textId="77777777" w:rsidTr="00CC2A83">
        <w:trPr>
          <w:trHeight w:val="288"/>
        </w:trPr>
        <w:tc>
          <w:tcPr>
            <w:tcW w:w="567" w:type="dxa"/>
            <w:vMerge w:val="restart"/>
            <w:shd w:val="clear" w:color="auto" w:fill="auto"/>
            <w:vAlign w:val="center"/>
          </w:tcPr>
          <w:p w14:paraId="078D330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val="restart"/>
            <w:shd w:val="clear" w:color="auto" w:fill="auto"/>
          </w:tcPr>
          <w:p w14:paraId="4EEB0575" w14:textId="77777777" w:rsidR="006E1DC3" w:rsidRPr="00A17D13" w:rsidRDefault="006E1DC3" w:rsidP="00CC2A83">
            <w:pPr>
              <w:widowControl w:val="0"/>
              <w:suppressAutoHyphen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 по подпрограмме 4</w:t>
            </w:r>
            <w:r w:rsidRPr="00A17D13">
              <w:rPr>
                <w:rFonts w:ascii="Times New Roman" w:eastAsia="Times New Roman" w:hAnsi="Times New Roman" w:cs="Times New Roman"/>
                <w:sz w:val="16"/>
                <w:szCs w:val="16"/>
                <w:lang w:eastAsia="ru-RU"/>
              </w:rPr>
              <w:t xml:space="preserve"> «Социальная ипотека»</w:t>
            </w:r>
          </w:p>
        </w:tc>
        <w:tc>
          <w:tcPr>
            <w:tcW w:w="709" w:type="dxa"/>
            <w:vMerge w:val="restart"/>
            <w:shd w:val="clear" w:color="auto" w:fill="auto"/>
          </w:tcPr>
          <w:p w14:paraId="293D2DA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2023-2024</w:t>
            </w:r>
          </w:p>
        </w:tc>
        <w:tc>
          <w:tcPr>
            <w:tcW w:w="1700" w:type="dxa"/>
            <w:shd w:val="clear" w:color="auto" w:fill="auto"/>
            <w:vAlign w:val="center"/>
          </w:tcPr>
          <w:p w14:paraId="2B0D1279"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Итого:</w:t>
            </w:r>
          </w:p>
        </w:tc>
        <w:tc>
          <w:tcPr>
            <w:tcW w:w="708" w:type="dxa"/>
          </w:tcPr>
          <w:p w14:paraId="2F8A654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6B5C2CE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4A33B17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3C2D40A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2F165FF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086C9F5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4A2A665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57A4C9E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67E1B85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596AE31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749797C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76A617E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val="restart"/>
            <w:shd w:val="clear" w:color="auto" w:fill="auto"/>
          </w:tcPr>
          <w:p w14:paraId="5CF1350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х</w:t>
            </w:r>
          </w:p>
        </w:tc>
      </w:tr>
      <w:tr w:rsidR="006E1DC3" w:rsidRPr="00A17D13" w14:paraId="4F497BCC" w14:textId="77777777" w:rsidTr="00CC2A83">
        <w:trPr>
          <w:trHeight w:val="395"/>
        </w:trPr>
        <w:tc>
          <w:tcPr>
            <w:tcW w:w="567" w:type="dxa"/>
            <w:vMerge/>
            <w:shd w:val="clear" w:color="auto" w:fill="auto"/>
            <w:vAlign w:val="center"/>
          </w:tcPr>
          <w:p w14:paraId="09EECC20"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291991F6"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550155E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shd w:val="clear" w:color="auto" w:fill="auto"/>
          </w:tcPr>
          <w:p w14:paraId="2F490FA1"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Московской области</w:t>
            </w:r>
          </w:p>
        </w:tc>
        <w:tc>
          <w:tcPr>
            <w:tcW w:w="708" w:type="dxa"/>
          </w:tcPr>
          <w:p w14:paraId="20E95A5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333CC1E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3CE7C17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21F6BAF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116E83E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57C7BC7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24950E5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05552BC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2F7C4B6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4E65826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2748E7B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32EEFF3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tcPr>
          <w:p w14:paraId="15C20514"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6E1DC3" w:rsidRPr="00A17D13" w14:paraId="13B9B8C5" w14:textId="77777777" w:rsidTr="00CC2A83">
        <w:trPr>
          <w:trHeight w:val="414"/>
        </w:trPr>
        <w:tc>
          <w:tcPr>
            <w:tcW w:w="567" w:type="dxa"/>
            <w:vMerge/>
            <w:shd w:val="clear" w:color="auto" w:fill="auto"/>
            <w:vAlign w:val="center"/>
          </w:tcPr>
          <w:p w14:paraId="511F2F67"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346A6AA5"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718A08D1"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shd w:val="clear" w:color="auto" w:fill="auto"/>
          </w:tcPr>
          <w:p w14:paraId="578121B3"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Средства бюджета городского округа</w:t>
            </w:r>
          </w:p>
        </w:tc>
        <w:tc>
          <w:tcPr>
            <w:tcW w:w="708" w:type="dxa"/>
          </w:tcPr>
          <w:p w14:paraId="0FF6BFE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082C954D"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31686E09"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0E52188E"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7E84A56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41CB160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2718AC5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7898360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025CD19B"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3DE1E9EC"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1ED7C89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57365E9B"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tcPr>
          <w:p w14:paraId="5BD84AC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6E1DC3" w:rsidRPr="00A17D13" w14:paraId="4DE86FB0" w14:textId="77777777" w:rsidTr="00CC2A83">
        <w:trPr>
          <w:trHeight w:val="480"/>
        </w:trPr>
        <w:tc>
          <w:tcPr>
            <w:tcW w:w="567" w:type="dxa"/>
            <w:vMerge/>
            <w:shd w:val="clear" w:color="auto" w:fill="auto"/>
            <w:vAlign w:val="center"/>
          </w:tcPr>
          <w:p w14:paraId="56F21670"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841" w:type="dxa"/>
            <w:vMerge/>
            <w:shd w:val="clear" w:color="auto" w:fill="auto"/>
            <w:vAlign w:val="center"/>
          </w:tcPr>
          <w:p w14:paraId="20539B5C"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709" w:type="dxa"/>
            <w:vMerge/>
            <w:shd w:val="clear" w:color="auto" w:fill="auto"/>
            <w:vAlign w:val="center"/>
          </w:tcPr>
          <w:p w14:paraId="427BD5A3"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p>
        </w:tc>
        <w:tc>
          <w:tcPr>
            <w:tcW w:w="1700" w:type="dxa"/>
            <w:shd w:val="clear" w:color="auto" w:fill="auto"/>
          </w:tcPr>
          <w:p w14:paraId="23BFB76B" w14:textId="77777777" w:rsidR="006E1DC3" w:rsidRPr="00A17D13" w:rsidRDefault="006E1DC3" w:rsidP="00CC2A83">
            <w:pPr>
              <w:widowControl w:val="0"/>
              <w:suppressAutoHyphens/>
              <w:spacing w:after="0" w:line="240" w:lineRule="auto"/>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Внебюджетные средства</w:t>
            </w:r>
          </w:p>
        </w:tc>
        <w:tc>
          <w:tcPr>
            <w:tcW w:w="708" w:type="dxa"/>
          </w:tcPr>
          <w:p w14:paraId="0CEC384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708" w:type="dxa"/>
            <w:shd w:val="clear" w:color="auto" w:fill="auto"/>
          </w:tcPr>
          <w:p w14:paraId="5D36A173"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2593" w:type="dxa"/>
            <w:gridSpan w:val="5"/>
            <w:shd w:val="clear" w:color="auto" w:fill="auto"/>
          </w:tcPr>
          <w:p w14:paraId="13DCAD72"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13F69AC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769C65C8"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68F9B146"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4" w:type="dxa"/>
            <w:shd w:val="clear" w:color="auto" w:fill="auto"/>
          </w:tcPr>
          <w:p w14:paraId="4E12C1F1"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93" w:type="dxa"/>
            <w:shd w:val="clear" w:color="auto" w:fill="auto"/>
          </w:tcPr>
          <w:p w14:paraId="40A7098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2" w:type="dxa"/>
            <w:shd w:val="clear" w:color="auto" w:fill="auto"/>
          </w:tcPr>
          <w:p w14:paraId="632544C0"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1" w:type="dxa"/>
            <w:shd w:val="clear" w:color="auto" w:fill="auto"/>
          </w:tcPr>
          <w:p w14:paraId="27CB693F"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560" w:type="dxa"/>
            <w:shd w:val="clear" w:color="auto" w:fill="auto"/>
          </w:tcPr>
          <w:p w14:paraId="4191542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616" w:type="dxa"/>
            <w:shd w:val="clear" w:color="auto" w:fill="auto"/>
          </w:tcPr>
          <w:p w14:paraId="7F5633D5"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r w:rsidRPr="00A17D13">
              <w:rPr>
                <w:rFonts w:ascii="Times New Roman" w:eastAsia="Times New Roman" w:hAnsi="Times New Roman" w:cs="Times New Roman"/>
                <w:sz w:val="16"/>
                <w:szCs w:val="16"/>
                <w:lang w:eastAsia="ru-RU"/>
              </w:rPr>
              <w:t>0,00</w:t>
            </w:r>
          </w:p>
        </w:tc>
        <w:tc>
          <w:tcPr>
            <w:tcW w:w="1417" w:type="dxa"/>
            <w:vMerge/>
            <w:shd w:val="clear" w:color="auto" w:fill="auto"/>
            <w:vAlign w:val="center"/>
          </w:tcPr>
          <w:p w14:paraId="290F6027" w14:textId="77777777" w:rsidR="006E1DC3" w:rsidRPr="00A17D13" w:rsidRDefault="006E1DC3" w:rsidP="00CC2A83">
            <w:pPr>
              <w:widowControl w:val="0"/>
              <w:suppressAutoHyphens/>
              <w:spacing w:after="0" w:line="240" w:lineRule="auto"/>
              <w:jc w:val="center"/>
              <w:rPr>
                <w:rFonts w:ascii="Times New Roman" w:eastAsia="Times New Roman" w:hAnsi="Times New Roman" w:cs="Times New Roman"/>
                <w:sz w:val="16"/>
                <w:szCs w:val="16"/>
                <w:lang w:eastAsia="ru-RU"/>
              </w:rPr>
            </w:pPr>
          </w:p>
        </w:tc>
      </w:tr>
    </w:tbl>
    <w:p w14:paraId="2D6C5CF8" w14:textId="2296FE0F" w:rsidR="006E1DC3" w:rsidRPr="006D7457" w:rsidRDefault="004243D0" w:rsidP="006E1DC3">
      <w:pPr>
        <w:pStyle w:val="ConsPlusTitle"/>
        <w:outlineLvl w:val="0"/>
        <w:rPr>
          <w:rFonts w:ascii="Times New Roman" w:hAnsi="Times New Roman" w:cs="Times New Roman"/>
          <w:b w:val="0"/>
        </w:rPr>
      </w:pPr>
      <w:r w:rsidRPr="006D7457">
        <w:rPr>
          <w:rFonts w:ascii="Times New Roman" w:hAnsi="Times New Roman" w:cs="Times New Roman"/>
          <w:b w:val="0"/>
        </w:rPr>
        <w:lastRenderedPageBreak/>
        <w:t>10</w:t>
      </w:r>
      <w:r w:rsidR="006E1DC3" w:rsidRPr="006D7457">
        <w:rPr>
          <w:rFonts w:ascii="Times New Roman" w:hAnsi="Times New Roman" w:cs="Times New Roman"/>
          <w:b w:val="0"/>
        </w:rPr>
        <w:t>.2. Правила предоставления государственной поддержки участникам I этапа реализации подпрограммы 4 «Социальная ипотека».</w:t>
      </w:r>
    </w:p>
    <w:p w14:paraId="34EA2C6A" w14:textId="77777777" w:rsidR="006E1DC3" w:rsidRPr="006D7457" w:rsidRDefault="006E1DC3" w:rsidP="006E1DC3">
      <w:pPr>
        <w:pStyle w:val="ConsPlusTitle"/>
        <w:jc w:val="center"/>
        <w:outlineLvl w:val="0"/>
        <w:rPr>
          <w:rFonts w:ascii="Times New Roman" w:hAnsi="Times New Roman" w:cs="Times New Roman"/>
          <w:b w:val="0"/>
        </w:rPr>
      </w:pPr>
    </w:p>
    <w:p w14:paraId="31376059" w14:textId="77777777" w:rsidR="006E1DC3" w:rsidRPr="006D7457" w:rsidRDefault="006E1DC3" w:rsidP="006E1DC3">
      <w:pPr>
        <w:pStyle w:val="ConsPlusTitle"/>
        <w:jc w:val="center"/>
        <w:outlineLvl w:val="0"/>
        <w:rPr>
          <w:rFonts w:ascii="Times New Roman" w:hAnsi="Times New Roman" w:cs="Times New Roman"/>
          <w:b w:val="0"/>
        </w:rPr>
      </w:pPr>
      <w:r w:rsidRPr="006D7457">
        <w:rPr>
          <w:rFonts w:ascii="Times New Roman" w:hAnsi="Times New Roman" w:cs="Times New Roman"/>
          <w:b w:val="0"/>
        </w:rPr>
        <w:t>I. Общие положения</w:t>
      </w:r>
    </w:p>
    <w:p w14:paraId="34781066" w14:textId="77777777" w:rsidR="006E1DC3" w:rsidRPr="006D7457" w:rsidRDefault="006E1DC3" w:rsidP="006E1DC3">
      <w:pPr>
        <w:pStyle w:val="ConsPlusNormal"/>
        <w:jc w:val="both"/>
        <w:rPr>
          <w:rFonts w:ascii="Times New Roman" w:hAnsi="Times New Roman" w:cs="Times New Roman"/>
        </w:rPr>
      </w:pPr>
    </w:p>
    <w:p w14:paraId="7D19D944"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 xml:space="preserve">1. Правила предоставления государственной поддержки участникам I этапа реализации подпрограммы 4 «Социальная ипотека» (далее соответственно - Подпрограмма 4, Правила I этапа) устанавливают порядок </w:t>
      </w:r>
      <w:proofErr w:type="gramStart"/>
      <w:r w:rsidRPr="006D7457">
        <w:rPr>
          <w:rFonts w:ascii="Times New Roman" w:hAnsi="Times New Roman" w:cs="Times New Roman"/>
        </w:rPr>
        <w:t>предоставления</w:t>
      </w:r>
      <w:proofErr w:type="gramEnd"/>
      <w:r w:rsidRPr="006D7457">
        <w:rPr>
          <w:rFonts w:ascii="Times New Roman" w:hAnsi="Times New Roman" w:cs="Times New Roman"/>
        </w:rPr>
        <w:t xml:space="preserve"> и расходования компенсаций на погашение части основного долга по ипотечному жилищному кредиту на приобретение (строительство) жилого помещения (далее - компенсация).</w:t>
      </w:r>
    </w:p>
    <w:p w14:paraId="63B0F917"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 xml:space="preserve">2. </w:t>
      </w:r>
      <w:proofErr w:type="gramStart"/>
      <w:r w:rsidRPr="006D7457">
        <w:rPr>
          <w:rFonts w:ascii="Times New Roman" w:hAnsi="Times New Roman" w:cs="Times New Roman"/>
        </w:rPr>
        <w:t xml:space="preserve">Участниками I этапа реализации Подпрограммы 4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w:t>
      </w:r>
      <w:hyperlink r:id="rId37">
        <w:r w:rsidRPr="006D7457">
          <w:rPr>
            <w:rFonts w:ascii="Times New Roman" w:hAnsi="Times New Roman" w:cs="Times New Roman"/>
          </w:rPr>
          <w:t>программы</w:t>
        </w:r>
      </w:hyperlink>
      <w:r w:rsidRPr="006D7457">
        <w:rPr>
          <w:rFonts w:ascii="Times New Roman" w:hAnsi="Times New Roman" w:cs="Times New Roman"/>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w:t>
      </w:r>
      <w:proofErr w:type="gramEnd"/>
      <w:r w:rsidRPr="006D7457">
        <w:rPr>
          <w:rFonts w:ascii="Times New Roman" w:hAnsi="Times New Roman" w:cs="Times New Roman"/>
        </w:rPr>
        <w:t xml:space="preserve"> </w:t>
      </w:r>
      <w:proofErr w:type="gramStart"/>
      <w:r w:rsidRPr="006D7457">
        <w:rPr>
          <w:rFonts w:ascii="Times New Roman" w:hAnsi="Times New Roman" w:cs="Times New Roman"/>
        </w:rPr>
        <w:t xml:space="preserve">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I этапа </w:t>
      </w:r>
      <w:hyperlink r:id="rId38">
        <w:r w:rsidRPr="006D7457">
          <w:rPr>
            <w:rFonts w:ascii="Times New Roman" w:hAnsi="Times New Roman" w:cs="Times New Roman"/>
          </w:rPr>
          <w:t>подпрограммы</w:t>
        </w:r>
      </w:hyperlink>
      <w:r w:rsidRPr="006D7457">
        <w:rPr>
          <w:rFonts w:ascii="Times New Roman" w:hAnsi="Times New Roman" w:cs="Times New Roman"/>
        </w:rPr>
        <w:t xml:space="preserve">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proofErr w:type="gramEnd"/>
    </w:p>
    <w:p w14:paraId="1750DD12"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3. Право участников Подпрограммы 4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утвержденной Государственным заказчиком (далее - Свидетельство).</w:t>
      </w:r>
    </w:p>
    <w:p w14:paraId="143DBCBB"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Свидетельство не является ценной бумагой.</w:t>
      </w:r>
    </w:p>
    <w:p w14:paraId="1F7E0676"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4. Государственный заказчик осуществляет распределение номеров бланков Свидетельств.</w:t>
      </w:r>
    </w:p>
    <w:p w14:paraId="40CA9D02"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5. Размер компенсации рассчитывается на дату расчета жилищной субсидии и остается неизменным в течение всего срока его действия.</w:t>
      </w:r>
    </w:p>
    <w:p w14:paraId="37F61BC9"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5.1. Свидетельство участникам Подпрограммы 4 выдает орган местного самоуправления муниципального образования Московской области (далее - орган местного самоуправления).</w:t>
      </w:r>
    </w:p>
    <w:p w14:paraId="7794C17D" w14:textId="77777777" w:rsidR="006E1DC3" w:rsidRPr="006D7457"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5.2. Компенсация 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14:paraId="20CFBF97" w14:textId="77777777" w:rsidR="006E1DC3" w:rsidRPr="0005649A" w:rsidRDefault="006E1DC3" w:rsidP="006E1DC3">
      <w:pPr>
        <w:pStyle w:val="ConsPlusNormal"/>
        <w:ind w:firstLine="540"/>
        <w:jc w:val="both"/>
        <w:rPr>
          <w:rFonts w:ascii="Times New Roman" w:hAnsi="Times New Roman" w:cs="Times New Roman"/>
        </w:rPr>
      </w:pPr>
      <w:r w:rsidRPr="006D7457">
        <w:rPr>
          <w:rFonts w:ascii="Times New Roman" w:hAnsi="Times New Roman" w:cs="Times New Roman"/>
        </w:rPr>
        <w:t>5.3. Расчет размера компенсации (</w:t>
      </w:r>
      <w:proofErr w:type="spellStart"/>
      <w:r w:rsidRPr="006D7457">
        <w:rPr>
          <w:rFonts w:ascii="Times New Roman" w:hAnsi="Times New Roman" w:cs="Times New Roman"/>
        </w:rPr>
        <w:t>Косн</w:t>
      </w:r>
      <w:proofErr w:type="spellEnd"/>
      <w:r w:rsidRPr="006D7457">
        <w:rPr>
          <w:rFonts w:ascii="Times New Roman" w:hAnsi="Times New Roman" w:cs="Times New Roman"/>
        </w:rPr>
        <w:t>) осуществляется на дату расчета жилищной субсидии, предоставленной участникам долгосрочной программы</w:t>
      </w:r>
      <w:r w:rsidRPr="0005649A">
        <w:rPr>
          <w:rFonts w:ascii="Times New Roman" w:hAnsi="Times New Roman" w:cs="Times New Roman"/>
        </w:rPr>
        <w:t xml:space="preserve"> и Подпрограммы 4, по формуле:</w:t>
      </w:r>
    </w:p>
    <w:p w14:paraId="5CF5BBFA" w14:textId="77777777" w:rsidR="006E1DC3" w:rsidRPr="0005649A" w:rsidRDefault="006E1DC3" w:rsidP="006E1DC3">
      <w:pPr>
        <w:pStyle w:val="ConsPlusNormal"/>
        <w:jc w:val="both"/>
        <w:rPr>
          <w:rFonts w:ascii="Times New Roman" w:hAnsi="Times New Roman" w:cs="Times New Roman"/>
        </w:rPr>
      </w:pPr>
    </w:p>
    <w:p w14:paraId="5A39418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КОСН = (A x B x 0,8) x 0,07, где:</w:t>
      </w:r>
    </w:p>
    <w:p w14:paraId="6193E4D5" w14:textId="77777777" w:rsidR="006E1DC3" w:rsidRPr="0005649A" w:rsidRDefault="006E1DC3" w:rsidP="006E1DC3">
      <w:pPr>
        <w:pStyle w:val="ConsPlusNormal"/>
        <w:jc w:val="both"/>
        <w:rPr>
          <w:rFonts w:ascii="Times New Roman" w:hAnsi="Times New Roman" w:cs="Times New Roman"/>
        </w:rPr>
      </w:pPr>
    </w:p>
    <w:p w14:paraId="01BEA4D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A - расчетная норма общей площади жилого помещения, которая составляет:</w:t>
      </w:r>
    </w:p>
    <w:p w14:paraId="09C656F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33 кв. метра - для одиноко проживающих граждан;</w:t>
      </w:r>
    </w:p>
    <w:p w14:paraId="19034EE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42 кв. метра - для семьи, состоящей из 2 человек;</w:t>
      </w:r>
    </w:p>
    <w:p w14:paraId="2EF6A01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18 кв. метров на каждого члена семьи - для семьи, состоящей из 3 и более человек;</w:t>
      </w:r>
    </w:p>
    <w:p w14:paraId="46696FEF"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B - предельная стоимость 1 квадратного метра общей площади жилья по муниципальному образованию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w:t>
      </w:r>
      <w:proofErr w:type="gramEnd"/>
      <w:r w:rsidRPr="0005649A">
        <w:rPr>
          <w:rFonts w:ascii="Times New Roman" w:hAnsi="Times New Roman" w:cs="Times New Roman"/>
        </w:rPr>
        <w:t xml:space="preserve"> </w:t>
      </w:r>
      <w:proofErr w:type="gramStart"/>
      <w:r w:rsidRPr="0005649A">
        <w:rPr>
          <w:rFonts w:ascii="Times New Roman" w:hAnsi="Times New Roman" w:cs="Times New Roman"/>
        </w:rPr>
        <w:t xml:space="preserve">аварийных многоквартирных домах и предельной цены единицы общей площади жилых помещений, </w:t>
      </w:r>
      <w:r w:rsidRPr="0005649A">
        <w:rPr>
          <w:rFonts w:ascii="Times New Roman" w:hAnsi="Times New Roman" w:cs="Times New Roman"/>
        </w:rPr>
        <w:lastRenderedPageBreak/>
        <w:t>приобретаемых для предоставления взамен изымаемых жилых помещений;</w:t>
      </w:r>
      <w:proofErr w:type="gramEnd"/>
    </w:p>
    <w:p w14:paraId="55F7FB8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0,8 - коэффициент расчетного размера основного долга по жилищному ипотечному кредиту;</w:t>
      </w:r>
    </w:p>
    <w:p w14:paraId="2579482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0,07 - коэффициент, определяющий расчетный размер компенсации.</w:t>
      </w:r>
    </w:p>
    <w:p w14:paraId="38D1DF67" w14:textId="77777777" w:rsidR="006E1DC3" w:rsidRPr="0005649A" w:rsidRDefault="006E1DC3" w:rsidP="006E1DC3">
      <w:pPr>
        <w:pStyle w:val="ConsPlusNormal"/>
        <w:jc w:val="both"/>
        <w:rPr>
          <w:rFonts w:ascii="Times New Roman" w:hAnsi="Times New Roman" w:cs="Times New Roman"/>
        </w:rPr>
      </w:pPr>
    </w:p>
    <w:p w14:paraId="6674471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14:paraId="15D7FA93" w14:textId="77777777" w:rsidR="006E1DC3" w:rsidRPr="0005649A" w:rsidRDefault="006E1DC3" w:rsidP="006E1DC3">
      <w:pPr>
        <w:pStyle w:val="ConsPlusNormal"/>
        <w:jc w:val="both"/>
        <w:rPr>
          <w:rFonts w:ascii="Times New Roman" w:hAnsi="Times New Roman" w:cs="Times New Roman"/>
        </w:rPr>
      </w:pPr>
    </w:p>
    <w:p w14:paraId="19B49C3E" w14:textId="77777777" w:rsidR="006E1DC3" w:rsidRPr="0005649A" w:rsidRDefault="006E1DC3" w:rsidP="006E1DC3">
      <w:pPr>
        <w:pStyle w:val="ConsPlusTitle"/>
        <w:jc w:val="center"/>
        <w:outlineLvl w:val="1"/>
        <w:rPr>
          <w:rFonts w:ascii="Times New Roman" w:hAnsi="Times New Roman" w:cs="Times New Roman"/>
          <w:b w:val="0"/>
        </w:rPr>
      </w:pPr>
      <w:r w:rsidRPr="0005649A">
        <w:rPr>
          <w:rFonts w:ascii="Times New Roman" w:hAnsi="Times New Roman" w:cs="Times New Roman"/>
          <w:b w:val="0"/>
        </w:rPr>
        <w:t>II. Организация работы по выдаче участникам Подпрограммы 4</w:t>
      </w:r>
    </w:p>
    <w:p w14:paraId="40DAAAE6" w14:textId="77777777" w:rsidR="006E1DC3" w:rsidRPr="0005649A" w:rsidRDefault="006E1DC3" w:rsidP="006E1DC3">
      <w:pPr>
        <w:pStyle w:val="ConsPlusTitle"/>
        <w:jc w:val="center"/>
        <w:rPr>
          <w:rFonts w:ascii="Times New Roman" w:hAnsi="Times New Roman" w:cs="Times New Roman"/>
          <w:b w:val="0"/>
        </w:rPr>
      </w:pPr>
      <w:r w:rsidRPr="0005649A">
        <w:rPr>
          <w:rFonts w:ascii="Times New Roman" w:hAnsi="Times New Roman" w:cs="Times New Roman"/>
          <w:b w:val="0"/>
        </w:rPr>
        <w:t>свидетельств о предоставлении компенсаций</w:t>
      </w:r>
    </w:p>
    <w:p w14:paraId="1FDB121F" w14:textId="77777777" w:rsidR="006E1DC3" w:rsidRPr="0005649A" w:rsidRDefault="006E1DC3" w:rsidP="006E1DC3">
      <w:pPr>
        <w:pStyle w:val="ConsPlusNormal"/>
        <w:jc w:val="both"/>
        <w:rPr>
          <w:rFonts w:ascii="Times New Roman" w:hAnsi="Times New Roman" w:cs="Times New Roman"/>
        </w:rPr>
      </w:pPr>
    </w:p>
    <w:p w14:paraId="3252FD90" w14:textId="77777777" w:rsidR="006E1DC3" w:rsidRPr="0005649A" w:rsidRDefault="006E1DC3" w:rsidP="006E1DC3">
      <w:pPr>
        <w:pStyle w:val="ConsPlusNormal"/>
        <w:ind w:firstLine="540"/>
        <w:jc w:val="both"/>
        <w:rPr>
          <w:rFonts w:ascii="Times New Roman" w:hAnsi="Times New Roman" w:cs="Times New Roman"/>
        </w:rPr>
      </w:pPr>
      <w:bookmarkStart w:id="364" w:name="P31"/>
      <w:bookmarkEnd w:id="364"/>
      <w:r w:rsidRPr="0005649A">
        <w:rPr>
          <w:rFonts w:ascii="Times New Roman" w:hAnsi="Times New Roman" w:cs="Times New Roman"/>
        </w:rPr>
        <w:t xml:space="preserve">6. </w:t>
      </w:r>
      <w:proofErr w:type="gramStart"/>
      <w:r w:rsidRPr="0005649A">
        <w:rPr>
          <w:rFonts w:ascii="Times New Roman" w:hAnsi="Times New Roman" w:cs="Times New Roman"/>
        </w:rPr>
        <w:t>Орган местного самоуправления, осуществляющий исполнительно-распорядительную деятельность на территории муниципального образования Московской области в сфере образования (далее - уполномоченный орган 1), уполномоченный орган местного самоуправления, осуществляющий исполнительно-распорядительную деятельность на территории муниципального образования Московской области в сфере здравоохранения (далее - уполномоченный орган 2), соответственно в течение 5 рабочих дней после получения уведомления о бюджетных ассигнованиях, предусмотренных на предоставление субсидии из бюджета Московской области, предназначенной</w:t>
      </w:r>
      <w:proofErr w:type="gramEnd"/>
      <w:r w:rsidRPr="0005649A">
        <w:rPr>
          <w:rFonts w:ascii="Times New Roman" w:hAnsi="Times New Roman" w:cs="Times New Roman"/>
        </w:rPr>
        <w:t xml:space="preserve"> для предоставления участникам Подпрограммы 4 компенсации, способом, позволяющим подтвердить факт и дату оповещения, оповещает участников Подпрограммы 4 о представлении заявления для получения Свидетельства.</w:t>
      </w:r>
    </w:p>
    <w:p w14:paraId="34D6500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7. </w:t>
      </w:r>
      <w:proofErr w:type="gramStart"/>
      <w:r w:rsidRPr="0005649A">
        <w:rPr>
          <w:rFonts w:ascii="Times New Roman" w:hAnsi="Times New Roman" w:cs="Times New Roman"/>
        </w:rPr>
        <w:t xml:space="preserve">Для получения Свидетельства участник Подпрограммы 4 в течение 15 рабочих дней после получения оповещения, указанного в </w:t>
      </w:r>
      <w:hyperlink w:anchor="P31">
        <w:r w:rsidRPr="0005649A">
          <w:rPr>
            <w:rFonts w:ascii="Times New Roman" w:hAnsi="Times New Roman" w:cs="Times New Roman"/>
          </w:rPr>
          <w:t>пункте 6</w:t>
        </w:r>
      </w:hyperlink>
      <w:r w:rsidRPr="0005649A">
        <w:rPr>
          <w:rFonts w:ascii="Times New Roman" w:hAnsi="Times New Roman" w:cs="Times New Roman"/>
        </w:rPr>
        <w:t xml:space="preserve"> настоящих Правил I этапа, обращается в уполномоченный орган 1 (уполномоченный орган 2) с заявлением о выдаче Свидетельства по форме, утвержденной Государственным заказчиком, в двух экземплярах (один экземпляр возвращается заявителю с указанием даты принятия заявления).</w:t>
      </w:r>
      <w:proofErr w:type="gramEnd"/>
    </w:p>
    <w:p w14:paraId="1CC9312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8. Уполномоченный орган 1 (уполномоченный орган 2) в течение 5 рабочих дней производит оформление Свидетельства и выдачу его участнику Подпрограммы 4.</w:t>
      </w:r>
    </w:p>
    <w:p w14:paraId="6D6E79E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9. Уполномоченный орган 1 (уполномоченный орган 2) уведомляет участников Подпрограммы 4 о порядке и условиях получения компенсации.</w:t>
      </w:r>
    </w:p>
    <w:p w14:paraId="4246A41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10. Срок действия Свидетельства - до 20 декабря текущего года.</w:t>
      </w:r>
    </w:p>
    <w:p w14:paraId="2B123A8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11. Уполномоченный орган 1 (уполномоченный орган 2) ведет реестр использованных и неиспользованных свидетельств, выданных участникам Подпрограммы 4, по форме, утвержденной Государственным заказчиком.</w:t>
      </w:r>
    </w:p>
    <w:p w14:paraId="755D53D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12. При утрате или порче Свидетельства участник Подпрограммы 4 представляет в уполномоченный орган 1 (уполномоченный орган 2) заявление о его замене с указанием обстоятельств, вызвавших необходимость такой замены.</w:t>
      </w:r>
    </w:p>
    <w:p w14:paraId="1867564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течение 10 дней со дня получения указанного заявления уполномоченный орган 1 (уполномоченный орган 2) выдает новое Свидетельство.</w:t>
      </w:r>
    </w:p>
    <w:p w14:paraId="4F65813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13. Уполномоченный орган 1 (уполномоченный орган 2) отражает в реестре выданных Свидетельств запись о замене Свидетельств.</w:t>
      </w:r>
    </w:p>
    <w:p w14:paraId="0419EC67" w14:textId="77777777" w:rsidR="006E1DC3" w:rsidRPr="0005649A" w:rsidRDefault="006E1DC3" w:rsidP="006E1DC3">
      <w:pPr>
        <w:pStyle w:val="ConsPlusNormal"/>
        <w:jc w:val="both"/>
        <w:rPr>
          <w:rFonts w:ascii="Times New Roman" w:hAnsi="Times New Roman" w:cs="Times New Roman"/>
        </w:rPr>
      </w:pPr>
    </w:p>
    <w:p w14:paraId="718ED659" w14:textId="77777777" w:rsidR="006E1DC3" w:rsidRPr="0005649A" w:rsidRDefault="006E1DC3" w:rsidP="006E1DC3">
      <w:pPr>
        <w:pStyle w:val="ConsPlusTitle"/>
        <w:jc w:val="center"/>
        <w:outlineLvl w:val="1"/>
        <w:rPr>
          <w:rFonts w:ascii="Times New Roman" w:hAnsi="Times New Roman" w:cs="Times New Roman"/>
          <w:b w:val="0"/>
        </w:rPr>
      </w:pPr>
      <w:r w:rsidRPr="0005649A">
        <w:rPr>
          <w:rFonts w:ascii="Times New Roman" w:hAnsi="Times New Roman" w:cs="Times New Roman"/>
          <w:b w:val="0"/>
        </w:rPr>
        <w:t>III. Организация работы по оплате компенсации</w:t>
      </w:r>
    </w:p>
    <w:p w14:paraId="0FC2179C" w14:textId="77777777" w:rsidR="006E1DC3" w:rsidRPr="0005649A" w:rsidRDefault="006E1DC3" w:rsidP="006E1DC3">
      <w:pPr>
        <w:pStyle w:val="ConsPlusTitle"/>
        <w:jc w:val="center"/>
        <w:rPr>
          <w:rFonts w:ascii="Times New Roman" w:hAnsi="Times New Roman" w:cs="Times New Roman"/>
          <w:b w:val="0"/>
        </w:rPr>
      </w:pPr>
      <w:r w:rsidRPr="0005649A">
        <w:rPr>
          <w:rFonts w:ascii="Times New Roman" w:hAnsi="Times New Roman" w:cs="Times New Roman"/>
          <w:b w:val="0"/>
        </w:rPr>
        <w:t>участникам Подпрограммы 4</w:t>
      </w:r>
    </w:p>
    <w:p w14:paraId="24107824" w14:textId="77777777" w:rsidR="006E1DC3" w:rsidRPr="0005649A" w:rsidRDefault="006E1DC3" w:rsidP="006E1DC3">
      <w:pPr>
        <w:pStyle w:val="ConsPlusNormal"/>
        <w:jc w:val="both"/>
        <w:rPr>
          <w:rFonts w:ascii="Times New Roman" w:hAnsi="Times New Roman" w:cs="Times New Roman"/>
        </w:rPr>
      </w:pPr>
    </w:p>
    <w:p w14:paraId="26DDC6F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14. Оплата компенсации осуществляется спустя 3 года </w:t>
      </w:r>
      <w:proofErr w:type="gramStart"/>
      <w:r w:rsidRPr="0005649A">
        <w:rPr>
          <w:rFonts w:ascii="Times New Roman" w:hAnsi="Times New Roman" w:cs="Times New Roman"/>
        </w:rPr>
        <w:t>с даты получения</w:t>
      </w:r>
      <w:proofErr w:type="gramEnd"/>
      <w:r w:rsidRPr="0005649A">
        <w:rPr>
          <w:rFonts w:ascii="Times New Roman" w:hAnsi="Times New Roman" w:cs="Times New Roman"/>
        </w:rPr>
        <w:t xml:space="preserve"> жилищной субсидии в течение срока действия Свидетельства.</w:t>
      </w:r>
    </w:p>
    <w:p w14:paraId="2526829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Для оплаты компенсации ежегодно начиная с третьего года с даты получения жилищной субсидии не позднее 31 декабря года, предшествующего </w:t>
      </w:r>
      <w:proofErr w:type="gramStart"/>
      <w:r w:rsidRPr="0005649A">
        <w:rPr>
          <w:rFonts w:ascii="Times New Roman" w:hAnsi="Times New Roman" w:cs="Times New Roman"/>
        </w:rPr>
        <w:t>планируемому</w:t>
      </w:r>
      <w:proofErr w:type="gramEnd"/>
      <w:r w:rsidRPr="0005649A">
        <w:rPr>
          <w:rFonts w:ascii="Times New Roman" w:hAnsi="Times New Roman" w:cs="Times New Roman"/>
        </w:rPr>
        <w:t>, участник Подпрограммы 4 обращается с заявлением в уполномоченный орган 1 или в уполномоченный орган 2 соответственно и представляет следующие документы:</w:t>
      </w:r>
    </w:p>
    <w:p w14:paraId="516CAFA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копию документа, подтверждающего трудовые отношения;</w:t>
      </w:r>
    </w:p>
    <w:p w14:paraId="519C4B0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2) копию трудовой книжки;</w:t>
      </w:r>
    </w:p>
    <w:p w14:paraId="73F61FF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14:paraId="4434D57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служебную характеристику;</w:t>
      </w:r>
    </w:p>
    <w:p w14:paraId="39EF145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5) уведомление заемщика о суммах уплаченных платежей в счет погашения обязательств по ипотечному кредиту;</w:t>
      </w:r>
    </w:p>
    <w:p w14:paraId="23ED52E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6) выписку из ссудного счета с отражением уплаченных процентов по кредитному договору;</w:t>
      </w:r>
    </w:p>
    <w:p w14:paraId="62936D2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7) копию договора ипотечного жилищного кредитования с приложением графика платежей, включающего ежемесячные суммы процентов, подлежащих оплате.</w:t>
      </w:r>
    </w:p>
    <w:p w14:paraId="4CCFFC5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Копии документов представляются с подлинниками для сверки.</w:t>
      </w:r>
    </w:p>
    <w:p w14:paraId="62114B48" w14:textId="77777777" w:rsidR="006E1DC3" w:rsidRPr="0005649A" w:rsidRDefault="006E1DC3" w:rsidP="006E1DC3">
      <w:pPr>
        <w:pStyle w:val="ConsPlusNormal"/>
        <w:ind w:firstLine="540"/>
        <w:jc w:val="both"/>
        <w:rPr>
          <w:rFonts w:ascii="Times New Roman" w:hAnsi="Times New Roman" w:cs="Times New Roman"/>
        </w:rPr>
      </w:pPr>
      <w:bookmarkStart w:id="365" w:name="P54"/>
      <w:bookmarkEnd w:id="365"/>
      <w:r w:rsidRPr="0005649A">
        <w:rPr>
          <w:rFonts w:ascii="Times New Roman" w:hAnsi="Times New Roman" w:cs="Times New Roman"/>
        </w:rPr>
        <w:t>15. В срок до 1 февраля уполномоченный орган 1 (уполномоченный орган 2) соответственно формирует и утверждает списки участников Подпрограммы 4 для предоставления компенсации по форме, утвержденной Государственным заказчиком.</w:t>
      </w:r>
    </w:p>
    <w:p w14:paraId="4C81FEA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Расчет компенсации на каждого участника Подпрограммы 4 осуществляется уполномоченным органом 1 (уполномоченным органом 2) соответственно в соответствии с условиями Подпрограммы 4 и утверждается главой муниципального образования Московской области.</w:t>
      </w:r>
    </w:p>
    <w:p w14:paraId="3212D29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На основании расчетов уполномоченный орган 1 (уполномоченный орган 2) соответственно готовит заявку муниципального образования Московской области на субсидию из бюджета Московской области для оплаты компенсации.</w:t>
      </w:r>
    </w:p>
    <w:p w14:paraId="1725ABB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16. Уполномоченный орган 1 (уполномоченный орган 2) соответственно до 1 июня направляет Государственному заказчику сведения о численности участников Подпрограммы 4, у которых в очередном финансовом году и плановом периоде возникает право на получение компенсации.</w:t>
      </w:r>
    </w:p>
    <w:p w14:paraId="1B3A7D6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17. Заверенные главой муниципального образования Московской области документы, указанные в </w:t>
      </w:r>
      <w:hyperlink w:anchor="P54">
        <w:r w:rsidRPr="0005649A">
          <w:rPr>
            <w:rFonts w:ascii="Times New Roman" w:hAnsi="Times New Roman" w:cs="Times New Roman"/>
          </w:rPr>
          <w:t>пункте 15</w:t>
        </w:r>
      </w:hyperlink>
      <w:r w:rsidRPr="0005649A">
        <w:rPr>
          <w:rFonts w:ascii="Times New Roman" w:hAnsi="Times New Roman" w:cs="Times New Roman"/>
        </w:rPr>
        <w:t xml:space="preserve"> Правил I этапа, уполномоченным органом 1 (уполномоченным органом 2) соответственно направляются Государственному заказчику.</w:t>
      </w:r>
    </w:p>
    <w:p w14:paraId="2DE9A90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18. Государственный заказчик в течение 15 дней </w:t>
      </w:r>
      <w:proofErr w:type="gramStart"/>
      <w:r w:rsidRPr="0005649A">
        <w:rPr>
          <w:rFonts w:ascii="Times New Roman" w:hAnsi="Times New Roman" w:cs="Times New Roman"/>
        </w:rPr>
        <w:t>с даты утверждения</w:t>
      </w:r>
      <w:proofErr w:type="gramEnd"/>
      <w:r w:rsidRPr="0005649A">
        <w:rPr>
          <w:rFonts w:ascii="Times New Roman" w:hAnsi="Times New Roman" w:cs="Times New Roman"/>
        </w:rPr>
        <w:t xml:space="preserve"> Сводного списка участников Подпрограммы 4 для оплаты компенсации в планируемом году доводит выписки из него до уполномоченного органа 1 (уполномоченного органа 2) соответственно.</w:t>
      </w:r>
    </w:p>
    <w:p w14:paraId="7806CF8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19. Уполномоченный орган 1 (уполномоченный орган 2) соответственно в течение 5 рабочих дней доводит до сведения участников Подпрограммы 4 о предоставлении им компенсации в планируемом году.</w:t>
      </w:r>
    </w:p>
    <w:p w14:paraId="38555C2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20. </w:t>
      </w:r>
      <w:proofErr w:type="gramStart"/>
      <w:r w:rsidRPr="0005649A">
        <w:rPr>
          <w:rFonts w:ascii="Times New Roman" w:hAnsi="Times New Roman" w:cs="Times New Roman"/>
        </w:rPr>
        <w:t>Для оплаты компенсации участник Подпрограммы 4 в течение 15 рабочих дней с даты выдачи свидетельства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4 и заключивший соглашение о реализации мероприятий Подпрограммы 4 с Государственным заказчиком и органом местного самоуправления (далее - банк), Свидетельство.</w:t>
      </w:r>
      <w:proofErr w:type="gramEnd"/>
    </w:p>
    <w:p w14:paraId="3DBCBE1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p>
    <w:p w14:paraId="0CD5A9F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21. Банк (кредитная организация) в течение 5 рабочих дней со дня получения Свидетельства направляет в орган местного самоуправления муниципального образования Московской области заявку на перечисление бюджетных средств по форме, утвержденной Государственным заказчиком.</w:t>
      </w:r>
    </w:p>
    <w:p w14:paraId="7BE5226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22. Перечисление средств компенсации на банковский счет участника Подпрограммы 4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14:paraId="20655E1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заявки банка (кредитной организации) на перечисление бюджетных средств;</w:t>
      </w:r>
    </w:p>
    <w:p w14:paraId="6BD7C40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14:paraId="4F87AC9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Свидетельства.</w:t>
      </w:r>
    </w:p>
    <w:p w14:paraId="22F5D0E3" w14:textId="77777777" w:rsidR="006E1DC3" w:rsidRPr="0005649A" w:rsidRDefault="006E1DC3" w:rsidP="006E1DC3">
      <w:pPr>
        <w:pStyle w:val="ConsPlusNormal"/>
        <w:ind w:firstLine="540"/>
        <w:jc w:val="both"/>
        <w:rPr>
          <w:rFonts w:ascii="Times New Roman" w:hAnsi="Times New Roman" w:cs="Times New Roman"/>
        </w:rPr>
      </w:pPr>
      <w:bookmarkStart w:id="366" w:name="P68"/>
      <w:bookmarkEnd w:id="366"/>
      <w:r w:rsidRPr="0005649A">
        <w:rPr>
          <w:rFonts w:ascii="Times New Roman" w:hAnsi="Times New Roman" w:cs="Times New Roman"/>
        </w:rPr>
        <w:t>23. После предоставления компенсации участникам Подпрограммы 4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14:paraId="4B5B63B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 4;</w:t>
      </w:r>
    </w:p>
    <w:p w14:paraId="0C0E2A3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копии заявок на перечисление бюджетных средств на банковский счет участников Подпрограммы 4 (далее - заявка банка) в целях получения ими компенсации в рамках реализации Подпрограммы 4;</w:t>
      </w:r>
    </w:p>
    <w:p w14:paraId="16776B8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копии платежных документов, подтверждающих перечисление средств компенсации банку (кредитной организации);</w:t>
      </w:r>
    </w:p>
    <w:p w14:paraId="7E65268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копию кредитного договора, заключенного банком (кредитной организацией) с участником Подпрограммы 4, с приложением графика платежей, измененного в связи с оплатой основной части долга по ипотечному жилищному кредиту средствами компенсации;</w:t>
      </w:r>
    </w:p>
    <w:p w14:paraId="09841F5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5) копию распоряжения распорядителя счета о перечислении банком (кредитной организацией) зачисленных на его банковский счет сре</w:t>
      </w:r>
      <w:proofErr w:type="gramStart"/>
      <w:r w:rsidRPr="0005649A">
        <w:rPr>
          <w:rFonts w:ascii="Times New Roman" w:hAnsi="Times New Roman" w:cs="Times New Roman"/>
        </w:rPr>
        <w:t>дств в сч</w:t>
      </w:r>
      <w:proofErr w:type="gramEnd"/>
      <w:r w:rsidRPr="0005649A">
        <w:rPr>
          <w:rFonts w:ascii="Times New Roman" w:hAnsi="Times New Roman" w:cs="Times New Roman"/>
        </w:rPr>
        <w:t>ет оплаты основной части долга по ипотечному жилищному кредиту, заверенную банком (кредитной организацией).</w:t>
      </w:r>
    </w:p>
    <w:p w14:paraId="2CB3818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24. Документы, указанные в </w:t>
      </w:r>
      <w:hyperlink w:anchor="P68">
        <w:r w:rsidRPr="0005649A">
          <w:rPr>
            <w:rFonts w:ascii="Times New Roman" w:hAnsi="Times New Roman" w:cs="Times New Roman"/>
          </w:rPr>
          <w:t>пункте 23</w:t>
        </w:r>
      </w:hyperlink>
      <w:r w:rsidRPr="0005649A">
        <w:rPr>
          <w:rFonts w:ascii="Times New Roman" w:hAnsi="Times New Roman" w:cs="Times New Roman"/>
        </w:rPr>
        <w:t xml:space="preserve"> Правил I этапа, заверяются главой муниципального образования Московской области или уполномоченным им должностным лицом и скрепляются оттиском гербовой печати муниципального образования Московской области.</w:t>
      </w:r>
    </w:p>
    <w:p w14:paraId="7D7E17D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25. Компенсация считается предоставленной </w:t>
      </w:r>
      <w:proofErr w:type="gramStart"/>
      <w:r w:rsidRPr="0005649A">
        <w:rPr>
          <w:rFonts w:ascii="Times New Roman" w:hAnsi="Times New Roman" w:cs="Times New Roman"/>
        </w:rPr>
        <w:t>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roofErr w:type="gramEnd"/>
      <w:r w:rsidRPr="0005649A">
        <w:rPr>
          <w:rFonts w:ascii="Times New Roman" w:hAnsi="Times New Roman" w:cs="Times New Roman"/>
        </w:rPr>
        <w:t>.</w:t>
      </w:r>
    </w:p>
    <w:p w14:paraId="6964E16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26. Формы и порядок предоставления отчетности о реализации мероприятий Подпрограммы 4 устанавливаются соглашением между Государственным заказчиком и органом местного самоуправления муниципального образования Московской области.</w:t>
      </w:r>
    </w:p>
    <w:p w14:paraId="5E290277" w14:textId="77777777" w:rsidR="006E1DC3" w:rsidRPr="0005649A" w:rsidRDefault="006E1DC3" w:rsidP="006E1DC3">
      <w:pPr>
        <w:pStyle w:val="ConsPlusNormal"/>
        <w:jc w:val="both"/>
        <w:rPr>
          <w:rFonts w:ascii="Times New Roman" w:hAnsi="Times New Roman" w:cs="Times New Roman"/>
        </w:rPr>
      </w:pPr>
    </w:p>
    <w:p w14:paraId="66507056" w14:textId="77777777" w:rsidR="006E1DC3" w:rsidRPr="0005649A" w:rsidRDefault="006E1DC3" w:rsidP="006E1DC3">
      <w:pPr>
        <w:pStyle w:val="ConsPlusTitle"/>
        <w:outlineLvl w:val="0"/>
        <w:rPr>
          <w:rFonts w:ascii="Times New Roman" w:hAnsi="Times New Roman" w:cs="Times New Roman"/>
          <w:b w:val="0"/>
        </w:rPr>
      </w:pPr>
      <w:r w:rsidRPr="0005649A">
        <w:rPr>
          <w:rFonts w:ascii="Times New Roman" w:hAnsi="Times New Roman" w:cs="Times New Roman"/>
          <w:b w:val="0"/>
        </w:rPr>
        <w:t>8.</w:t>
      </w:r>
      <w:r>
        <w:rPr>
          <w:rFonts w:ascii="Times New Roman" w:hAnsi="Times New Roman" w:cs="Times New Roman"/>
          <w:b w:val="0"/>
        </w:rPr>
        <w:t>3</w:t>
      </w:r>
      <w:r w:rsidRPr="0005649A">
        <w:rPr>
          <w:rFonts w:ascii="Times New Roman" w:hAnsi="Times New Roman" w:cs="Times New Roman"/>
          <w:b w:val="0"/>
        </w:rPr>
        <w:t>. Правила предоставления государственной поддержки</w:t>
      </w:r>
      <w:r>
        <w:rPr>
          <w:rFonts w:ascii="Times New Roman" w:hAnsi="Times New Roman" w:cs="Times New Roman"/>
          <w:b w:val="0"/>
        </w:rPr>
        <w:t xml:space="preserve"> </w:t>
      </w:r>
      <w:r w:rsidRPr="0005649A">
        <w:rPr>
          <w:rFonts w:ascii="Times New Roman" w:hAnsi="Times New Roman" w:cs="Times New Roman"/>
          <w:b w:val="0"/>
        </w:rPr>
        <w:t xml:space="preserve">участникам II этапа реализации </w:t>
      </w:r>
      <w:proofErr w:type="spellStart"/>
      <w:r w:rsidRPr="0005649A">
        <w:rPr>
          <w:rFonts w:ascii="Times New Roman" w:hAnsi="Times New Roman" w:cs="Times New Roman"/>
          <w:b w:val="0"/>
        </w:rPr>
        <w:t>одпрограммы</w:t>
      </w:r>
      <w:proofErr w:type="spellEnd"/>
      <w:r w:rsidRPr="0005649A">
        <w:rPr>
          <w:rFonts w:ascii="Times New Roman" w:hAnsi="Times New Roman" w:cs="Times New Roman"/>
          <w:b w:val="0"/>
        </w:rPr>
        <w:t xml:space="preserve"> 4</w:t>
      </w:r>
      <w:r>
        <w:rPr>
          <w:rFonts w:ascii="Times New Roman" w:hAnsi="Times New Roman" w:cs="Times New Roman"/>
          <w:b w:val="0"/>
        </w:rPr>
        <w:t xml:space="preserve"> «</w:t>
      </w:r>
      <w:r w:rsidRPr="0005649A">
        <w:rPr>
          <w:rFonts w:ascii="Times New Roman" w:hAnsi="Times New Roman" w:cs="Times New Roman"/>
          <w:b w:val="0"/>
        </w:rPr>
        <w:t>Социальная ипотека</w:t>
      </w:r>
      <w:r>
        <w:rPr>
          <w:rFonts w:ascii="Times New Roman" w:hAnsi="Times New Roman" w:cs="Times New Roman"/>
          <w:b w:val="0"/>
        </w:rPr>
        <w:t>»</w:t>
      </w:r>
    </w:p>
    <w:p w14:paraId="36F27CAB" w14:textId="77777777" w:rsidR="006E1DC3" w:rsidRPr="0005649A" w:rsidRDefault="006E1DC3" w:rsidP="006E1DC3">
      <w:pPr>
        <w:pStyle w:val="ConsPlusNormal"/>
        <w:jc w:val="both"/>
        <w:rPr>
          <w:rFonts w:ascii="Times New Roman" w:hAnsi="Times New Roman" w:cs="Times New Roman"/>
        </w:rPr>
      </w:pPr>
    </w:p>
    <w:p w14:paraId="0FA57567" w14:textId="77777777" w:rsidR="006E1DC3" w:rsidRPr="0005649A" w:rsidRDefault="006E1DC3" w:rsidP="006E1DC3">
      <w:pPr>
        <w:pStyle w:val="ConsPlusTitle"/>
        <w:jc w:val="center"/>
        <w:outlineLvl w:val="1"/>
        <w:rPr>
          <w:rFonts w:ascii="Times New Roman" w:hAnsi="Times New Roman" w:cs="Times New Roman"/>
          <w:b w:val="0"/>
        </w:rPr>
      </w:pPr>
      <w:r w:rsidRPr="0005649A">
        <w:rPr>
          <w:rFonts w:ascii="Times New Roman" w:hAnsi="Times New Roman" w:cs="Times New Roman"/>
          <w:b w:val="0"/>
        </w:rPr>
        <w:t>I. Общие положения</w:t>
      </w:r>
    </w:p>
    <w:p w14:paraId="5995BC9E" w14:textId="77777777" w:rsidR="006E1DC3" w:rsidRPr="0005649A" w:rsidRDefault="006E1DC3" w:rsidP="006E1DC3">
      <w:pPr>
        <w:pStyle w:val="ConsPlusNormal"/>
        <w:jc w:val="both"/>
        <w:rPr>
          <w:rFonts w:ascii="Times New Roman" w:hAnsi="Times New Roman" w:cs="Times New Roman"/>
        </w:rPr>
      </w:pPr>
    </w:p>
    <w:p w14:paraId="6071EF2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 Настоящие Правила предоставления государственной поддержки участникам II этапа реализации подпрограммы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(далее соответственно - Подпрограмма 4, Правила II этапа) устанавливают порядок предоставления и расходования жилищных субсидий и компенсаций участникам Подпрограммы 4, порядок формирования списков граждан - участников Подпрограммы 4.</w:t>
      </w:r>
    </w:p>
    <w:p w14:paraId="0DF1CC9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Механизм реализации II этапа Подпрограммы 4 предполагает оказание мер государственной поддержки при приобретении (строительстве) участниками Подпрограммы 4 жилых помещений при условии заключения ими договора ипотечного жилищного кредитования или ипотечного займа на 10-летний срок путем:</w:t>
      </w:r>
    </w:p>
    <w:p w14:paraId="1042B9F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оплаты первоначального взноса при оформлении договора ипотечного жилищного кредитования (ипотечного займа) (далее - жилищная субсидия);</w:t>
      </w:r>
    </w:p>
    <w:p w14:paraId="6AE5DF6C" w14:textId="77777777" w:rsidR="006E1DC3" w:rsidRPr="0005649A" w:rsidRDefault="006E1DC3" w:rsidP="006E1DC3">
      <w:pPr>
        <w:pStyle w:val="ConsPlusNormal"/>
        <w:ind w:firstLine="540"/>
        <w:jc w:val="both"/>
        <w:rPr>
          <w:rFonts w:ascii="Times New Roman" w:hAnsi="Times New Roman" w:cs="Times New Roman"/>
        </w:rPr>
      </w:pPr>
      <w:bookmarkStart w:id="367" w:name="P87"/>
      <w:bookmarkEnd w:id="367"/>
      <w:r w:rsidRPr="0005649A">
        <w:rPr>
          <w:rFonts w:ascii="Times New Roman" w:hAnsi="Times New Roman" w:cs="Times New Roman"/>
        </w:rPr>
        <w:t>3. Участниками II этапа реализации Подпрограммы 4 могут быть граждане Российской Федерации:</w:t>
      </w:r>
    </w:p>
    <w:p w14:paraId="0FB91B23"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1) учителя общеобразовательных организаций, подведомственных Министерству образования Московской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(далее - образовательные организации), по следующим специальностям: учитель начальных классов, учитель математики, учитель русского языка и литературы, учитель биологии, учитель физики, учитель химии, учитель информатики и ИКТ, имеющие стаж педагогической работы на территории Российской Федерации не менее</w:t>
      </w:r>
      <w:proofErr w:type="gramEnd"/>
      <w:r w:rsidRPr="0005649A">
        <w:rPr>
          <w:rFonts w:ascii="Times New Roman" w:hAnsi="Times New Roman" w:cs="Times New Roman"/>
        </w:rPr>
        <w:t xml:space="preserve"> 5 лет (далее - учителя);</w:t>
      </w:r>
    </w:p>
    <w:p w14:paraId="4B52CC9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молодые учителя образовательных организаций, реализующих образовательные программы начального общего, основного общего и среднего общего образования, всех специальностей, имеющие педагогический стаж работы на территории Московской области не менее 3 лет (далее - молодые учителя).</w:t>
      </w:r>
    </w:p>
    <w:p w14:paraId="427F32D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Учителя признаются участниками Подпрограммы 4 при наличии следующих оснований в совокупности:</w:t>
      </w:r>
    </w:p>
    <w:p w14:paraId="24CD48BB"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имеющие</w:t>
      </w:r>
      <w:proofErr w:type="gramEnd"/>
      <w:r w:rsidRPr="0005649A">
        <w:rPr>
          <w:rFonts w:ascii="Times New Roman" w:hAnsi="Times New Roman" w:cs="Times New Roman"/>
        </w:rPr>
        <w:t xml:space="preserve"> первую или высшую квалификационную категорию или имеющие ученую степень;</w:t>
      </w:r>
    </w:p>
    <w:p w14:paraId="726BE860"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соответствующие</w:t>
      </w:r>
      <w:proofErr w:type="gramEnd"/>
      <w:r w:rsidRPr="0005649A">
        <w:rPr>
          <w:rFonts w:ascii="Times New Roman" w:hAnsi="Times New Roman" w:cs="Times New Roman"/>
        </w:rPr>
        <w:t xml:space="preserve"> профессиональным требованиям, установленным в Порядках отбора, указанных в </w:t>
      </w:r>
      <w:hyperlink w:anchor="P207">
        <w:r w:rsidRPr="0005649A">
          <w:rPr>
            <w:rFonts w:ascii="Times New Roman" w:hAnsi="Times New Roman" w:cs="Times New Roman"/>
          </w:rPr>
          <w:t>пункте 15</w:t>
        </w:r>
      </w:hyperlink>
      <w:r w:rsidRPr="0005649A">
        <w:rPr>
          <w:rFonts w:ascii="Times New Roman" w:hAnsi="Times New Roman" w:cs="Times New Roman"/>
        </w:rPr>
        <w:t xml:space="preserve"> Правил II этапа;</w:t>
      </w:r>
    </w:p>
    <w:p w14:paraId="30BE9EC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 xml:space="preserve">возраст (на день подачи заявления о включении в список граждан - участников Подпрограммы 4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 для женщин до 50 лет, для мужчин до 55 лет;</w:t>
      </w:r>
    </w:p>
    <w:p w14:paraId="1BDE8539"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гражданин и члены его семьи (супруг, дети), не имеющие жилого помещения на праве собственности или жилого помещения по договору социального найма в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 установленной в муниципальном образовании Московской области</w:t>
      </w:r>
      <w:proofErr w:type="gramEnd"/>
      <w:r w:rsidRPr="0005649A">
        <w:rPr>
          <w:rFonts w:ascii="Times New Roman" w:hAnsi="Times New Roman" w:cs="Times New Roman"/>
        </w:rPr>
        <w:t xml:space="preserve">, на </w:t>
      </w:r>
      <w:proofErr w:type="gramStart"/>
      <w:r w:rsidRPr="0005649A">
        <w:rPr>
          <w:rFonts w:ascii="Times New Roman" w:hAnsi="Times New Roman" w:cs="Times New Roman"/>
        </w:rPr>
        <w:t>территории</w:t>
      </w:r>
      <w:proofErr w:type="gramEnd"/>
      <w:r w:rsidRPr="0005649A">
        <w:rPr>
          <w:rFonts w:ascii="Times New Roman" w:hAnsi="Times New Roman" w:cs="Times New Roman"/>
        </w:rPr>
        <w:t xml:space="preserve"> которого они постоянно зарегистрированы;</w:t>
      </w:r>
    </w:p>
    <w:p w14:paraId="42A9AD6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возможность получения ипотечного жилищного кредита (ипотечного займа);</w:t>
      </w:r>
    </w:p>
    <w:p w14:paraId="026D3BA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заключившие соглашение по осуществлению трудовой деятельности в образовательной организации на территории Московской области, в которой участники Подпрограммы 4 осуществляют свою трудовую деятельность, на срок не менее 10 лет.</w:t>
      </w:r>
    </w:p>
    <w:p w14:paraId="33955DB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Молодые учителя признаются участниками Подпрограммы 4 при наличии следующих оснований в совокупности:</w:t>
      </w:r>
    </w:p>
    <w:p w14:paraId="0439013D"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имеющие</w:t>
      </w:r>
      <w:proofErr w:type="gramEnd"/>
      <w:r w:rsidRPr="0005649A">
        <w:rPr>
          <w:rFonts w:ascii="Times New Roman" w:hAnsi="Times New Roman" w:cs="Times New Roman"/>
        </w:rPr>
        <w:t xml:space="preserve"> первую или высшую квалификационную категорию или имеющие ученую степень;</w:t>
      </w:r>
    </w:p>
    <w:p w14:paraId="19F13DC8"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соответствующие</w:t>
      </w:r>
      <w:proofErr w:type="gramEnd"/>
      <w:r w:rsidRPr="0005649A">
        <w:rPr>
          <w:rFonts w:ascii="Times New Roman" w:hAnsi="Times New Roman" w:cs="Times New Roman"/>
        </w:rPr>
        <w:t xml:space="preserve"> профессиональным требованиям, установленным в </w:t>
      </w:r>
      <w:hyperlink w:anchor="P203">
        <w:r w:rsidRPr="0005649A">
          <w:rPr>
            <w:rFonts w:ascii="Times New Roman" w:hAnsi="Times New Roman" w:cs="Times New Roman"/>
          </w:rPr>
          <w:t>Разделе II</w:t>
        </w:r>
      </w:hyperlink>
      <w:r w:rsidRPr="0005649A">
        <w:rPr>
          <w:rFonts w:ascii="Times New Roman" w:hAnsi="Times New Roman" w:cs="Times New Roman"/>
        </w:rPr>
        <w:t xml:space="preserve"> и указанным в </w:t>
      </w:r>
      <w:hyperlink w:anchor="P207">
        <w:r w:rsidRPr="0005649A">
          <w:rPr>
            <w:rFonts w:ascii="Times New Roman" w:hAnsi="Times New Roman" w:cs="Times New Roman"/>
          </w:rPr>
          <w:t>пункте 15</w:t>
        </w:r>
      </w:hyperlink>
      <w:r w:rsidRPr="0005649A">
        <w:rPr>
          <w:rFonts w:ascii="Times New Roman" w:hAnsi="Times New Roman" w:cs="Times New Roman"/>
        </w:rPr>
        <w:t xml:space="preserve"> Правил II этапа;</w:t>
      </w:r>
    </w:p>
    <w:p w14:paraId="56DBD31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возраст до 35 лет (на день подачи заявления о включении в список граждан - участников Подпрограммы 4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w:t>
      </w:r>
    </w:p>
    <w:p w14:paraId="4A3EAE84"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гражданин и члены его семьи (супруг, дети), не имеющие жилого помещения на праве собственности или жилого помещения по договору социального найма в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 установленной в муниципальном образовании Московской области</w:t>
      </w:r>
      <w:proofErr w:type="gramEnd"/>
      <w:r w:rsidRPr="0005649A">
        <w:rPr>
          <w:rFonts w:ascii="Times New Roman" w:hAnsi="Times New Roman" w:cs="Times New Roman"/>
        </w:rPr>
        <w:t xml:space="preserve">, на </w:t>
      </w:r>
      <w:proofErr w:type="gramStart"/>
      <w:r w:rsidRPr="0005649A">
        <w:rPr>
          <w:rFonts w:ascii="Times New Roman" w:hAnsi="Times New Roman" w:cs="Times New Roman"/>
        </w:rPr>
        <w:t>территории</w:t>
      </w:r>
      <w:proofErr w:type="gramEnd"/>
      <w:r w:rsidRPr="0005649A">
        <w:rPr>
          <w:rFonts w:ascii="Times New Roman" w:hAnsi="Times New Roman" w:cs="Times New Roman"/>
        </w:rPr>
        <w:t xml:space="preserve"> которого они постоянно зарегистрированы;</w:t>
      </w:r>
    </w:p>
    <w:p w14:paraId="61B9D38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возможность получения ипотечного жилищного кредита (ипотечного займа);</w:t>
      </w:r>
    </w:p>
    <w:p w14:paraId="30F47FC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заключившие соглашение по осуществлению трудовой деятельности в образовательной организации на территории Московской области, в которой участники Подпрограммы 4 осуществляют свою трудовую деятельность, на срок не менее 10 лет.</w:t>
      </w:r>
    </w:p>
    <w:p w14:paraId="2ED7467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Победители или лауреаты заключительных этапов Всероссийских конкурсов: Всероссийский конкурс </w:t>
      </w:r>
      <w:r>
        <w:rPr>
          <w:rFonts w:ascii="Times New Roman" w:hAnsi="Times New Roman" w:cs="Times New Roman"/>
        </w:rPr>
        <w:t>«</w:t>
      </w:r>
      <w:r w:rsidRPr="0005649A">
        <w:rPr>
          <w:rFonts w:ascii="Times New Roman" w:hAnsi="Times New Roman" w:cs="Times New Roman"/>
        </w:rPr>
        <w:t>Учитель года России</w:t>
      </w:r>
      <w:r>
        <w:rPr>
          <w:rFonts w:ascii="Times New Roman" w:hAnsi="Times New Roman" w:cs="Times New Roman"/>
        </w:rPr>
        <w:t>»</w:t>
      </w:r>
      <w:r w:rsidRPr="0005649A">
        <w:rPr>
          <w:rFonts w:ascii="Times New Roman" w:hAnsi="Times New Roman" w:cs="Times New Roman"/>
        </w:rPr>
        <w:t xml:space="preserve">, Всероссийский конкурс </w:t>
      </w:r>
      <w:r>
        <w:rPr>
          <w:rFonts w:ascii="Times New Roman" w:hAnsi="Times New Roman" w:cs="Times New Roman"/>
        </w:rPr>
        <w:t>«</w:t>
      </w:r>
      <w:r w:rsidRPr="0005649A">
        <w:rPr>
          <w:rFonts w:ascii="Times New Roman" w:hAnsi="Times New Roman" w:cs="Times New Roman"/>
        </w:rPr>
        <w:t>Педагогический дебют</w:t>
      </w:r>
      <w:r>
        <w:rPr>
          <w:rFonts w:ascii="Times New Roman" w:hAnsi="Times New Roman" w:cs="Times New Roman"/>
        </w:rPr>
        <w:t>»</w:t>
      </w:r>
      <w:r w:rsidRPr="0005649A">
        <w:rPr>
          <w:rFonts w:ascii="Times New Roman" w:hAnsi="Times New Roman" w:cs="Times New Roman"/>
        </w:rPr>
        <w:t xml:space="preserve"> - признаются участниками Подпрограммы 4 при наличии следующих оснований в совокупности:</w:t>
      </w:r>
    </w:p>
    <w:p w14:paraId="13B82F0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возраст (на день подачи заявления о включении в список граждан - участников Подпрограммы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 для женщин до 50 лет, для мужчин до 55 лет;</w:t>
      </w:r>
    </w:p>
    <w:p w14:paraId="1BF03466"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гражданин и члены его семьи (супруг, дети), не имеющие жилого помещения на праве собственности или жилого помещения по договору социального найма в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 установленной в муниципальном образовании Московской области</w:t>
      </w:r>
      <w:proofErr w:type="gramEnd"/>
      <w:r w:rsidRPr="0005649A">
        <w:rPr>
          <w:rFonts w:ascii="Times New Roman" w:hAnsi="Times New Roman" w:cs="Times New Roman"/>
        </w:rPr>
        <w:t xml:space="preserve">, на </w:t>
      </w:r>
      <w:proofErr w:type="gramStart"/>
      <w:r w:rsidRPr="0005649A">
        <w:rPr>
          <w:rFonts w:ascii="Times New Roman" w:hAnsi="Times New Roman" w:cs="Times New Roman"/>
        </w:rPr>
        <w:t>территории</w:t>
      </w:r>
      <w:proofErr w:type="gramEnd"/>
      <w:r w:rsidRPr="0005649A">
        <w:rPr>
          <w:rFonts w:ascii="Times New Roman" w:hAnsi="Times New Roman" w:cs="Times New Roman"/>
        </w:rPr>
        <w:t xml:space="preserve"> которого они постоянно зарегистрированы;</w:t>
      </w:r>
    </w:p>
    <w:p w14:paraId="6916EA4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возможность получения ипотечного жилищного кредита (ипотечного займа);</w:t>
      </w:r>
    </w:p>
    <w:p w14:paraId="2F26424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заключившие соглашение по осуществлению трудовой деятельности в образовательной организации на территории Московской области, в которой участники Подпрограммы 4 осуществляют свою трудовую деятельность, на срок не менее 10 лет;</w:t>
      </w:r>
    </w:p>
    <w:p w14:paraId="69C9057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медицинские работники государственных учреждений здравоохранения, подведомственных Министерству здравоохранения Московской области (далее - медицинские работники):</w:t>
      </w:r>
    </w:p>
    <w:p w14:paraId="5FE2989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врачи по следующим должностям:</w:t>
      </w:r>
    </w:p>
    <w:p w14:paraId="1305B3B4"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врач-психиатр, врач-психиатр участковый, врач-психиатр детский, врач-психиатр детский участковый, врач-психиатр-нарколог, врач-терапевт, врач-терапевт участковый, врач-гастроэнтеролог, врач-пульмонолог, врач-</w:t>
      </w:r>
      <w:proofErr w:type="spellStart"/>
      <w:r w:rsidRPr="0005649A">
        <w:rPr>
          <w:rFonts w:ascii="Times New Roman" w:hAnsi="Times New Roman" w:cs="Times New Roman"/>
        </w:rPr>
        <w:t>оториноларинголог</w:t>
      </w:r>
      <w:proofErr w:type="spellEnd"/>
      <w:r w:rsidRPr="0005649A">
        <w:rPr>
          <w:rFonts w:ascii="Times New Roman" w:hAnsi="Times New Roman" w:cs="Times New Roman"/>
        </w:rPr>
        <w:t>, врач-офтальмолог, врач-хирург, врач - детский хирург, врач-травматолог-ортопед, врач-рентгенолог, врач-</w:t>
      </w:r>
      <w:proofErr w:type="spellStart"/>
      <w:r w:rsidRPr="0005649A">
        <w:rPr>
          <w:rFonts w:ascii="Times New Roman" w:hAnsi="Times New Roman" w:cs="Times New Roman"/>
        </w:rPr>
        <w:t>эндоскопист</w:t>
      </w:r>
      <w:proofErr w:type="spellEnd"/>
      <w:r w:rsidRPr="0005649A">
        <w:rPr>
          <w:rFonts w:ascii="Times New Roman" w:hAnsi="Times New Roman" w:cs="Times New Roman"/>
        </w:rPr>
        <w:t xml:space="preserve">, врач клинической лабораторной диагностики, врач функциональной диагностики, врач-педиатр, </w:t>
      </w:r>
      <w:r w:rsidRPr="0005649A">
        <w:rPr>
          <w:rFonts w:ascii="Times New Roman" w:hAnsi="Times New Roman" w:cs="Times New Roman"/>
        </w:rPr>
        <w:lastRenderedPageBreak/>
        <w:t>врач-педиатр участковый, врач-кардиолог, врач - детский кардиолог, врач-невролог, врач скорой медицинской помощи, врач-фтизиатр, врач-фтизиатр участковый, врач-радиолог, врач-онколог, врач - детский онколог, врач-</w:t>
      </w:r>
      <w:proofErr w:type="spellStart"/>
      <w:r w:rsidRPr="0005649A">
        <w:rPr>
          <w:rFonts w:ascii="Times New Roman" w:hAnsi="Times New Roman" w:cs="Times New Roman"/>
        </w:rPr>
        <w:t>радиотерапевт</w:t>
      </w:r>
      <w:proofErr w:type="spellEnd"/>
      <w:r w:rsidRPr="0005649A">
        <w:rPr>
          <w:rFonts w:ascii="Times New Roman" w:hAnsi="Times New Roman" w:cs="Times New Roman"/>
        </w:rPr>
        <w:t>, врач общей практики (семейный врач), врач ультразвуковой диагностики, врач-нейрохирург</w:t>
      </w:r>
      <w:proofErr w:type="gramEnd"/>
      <w:r w:rsidRPr="0005649A">
        <w:rPr>
          <w:rFonts w:ascii="Times New Roman" w:hAnsi="Times New Roman" w:cs="Times New Roman"/>
        </w:rPr>
        <w:t xml:space="preserve">, </w:t>
      </w:r>
      <w:proofErr w:type="gramStart"/>
      <w:r w:rsidRPr="0005649A">
        <w:rPr>
          <w:rFonts w:ascii="Times New Roman" w:hAnsi="Times New Roman" w:cs="Times New Roman"/>
        </w:rPr>
        <w:t xml:space="preserve">врач по </w:t>
      </w:r>
      <w:proofErr w:type="spellStart"/>
      <w:r w:rsidRPr="0005649A">
        <w:rPr>
          <w:rFonts w:ascii="Times New Roman" w:hAnsi="Times New Roman" w:cs="Times New Roman"/>
        </w:rPr>
        <w:t>рентгенэндоваскулярным</w:t>
      </w:r>
      <w:proofErr w:type="spellEnd"/>
      <w:r w:rsidRPr="0005649A">
        <w:rPr>
          <w:rFonts w:ascii="Times New Roman" w:hAnsi="Times New Roman" w:cs="Times New Roman"/>
        </w:rPr>
        <w:t xml:space="preserve"> диагностике и лечению, врач-акушер-гинеколог, врач-неонатолог, врач-анестезиолог-реаниматолог, врач-гематолог, врач-</w:t>
      </w:r>
      <w:proofErr w:type="spellStart"/>
      <w:r w:rsidRPr="0005649A">
        <w:rPr>
          <w:rFonts w:ascii="Times New Roman" w:hAnsi="Times New Roman" w:cs="Times New Roman"/>
        </w:rPr>
        <w:t>дерматовенеролог</w:t>
      </w:r>
      <w:proofErr w:type="spellEnd"/>
      <w:r w:rsidRPr="0005649A">
        <w:rPr>
          <w:rFonts w:ascii="Times New Roman" w:hAnsi="Times New Roman" w:cs="Times New Roman"/>
        </w:rPr>
        <w:t>, врач-</w:t>
      </w:r>
      <w:proofErr w:type="spellStart"/>
      <w:r w:rsidRPr="0005649A">
        <w:rPr>
          <w:rFonts w:ascii="Times New Roman" w:hAnsi="Times New Roman" w:cs="Times New Roman"/>
        </w:rPr>
        <w:t>колопроктолог</w:t>
      </w:r>
      <w:proofErr w:type="spellEnd"/>
      <w:r w:rsidRPr="0005649A">
        <w:rPr>
          <w:rFonts w:ascii="Times New Roman" w:hAnsi="Times New Roman" w:cs="Times New Roman"/>
        </w:rPr>
        <w:t>, врач-нефролог, врач-патологоанатом, врач-ревматолог, врач - сердечно-сосудистый хирург, врач - торакальный хирург, врач-</w:t>
      </w:r>
      <w:proofErr w:type="spellStart"/>
      <w:r w:rsidRPr="0005649A">
        <w:rPr>
          <w:rFonts w:ascii="Times New Roman" w:hAnsi="Times New Roman" w:cs="Times New Roman"/>
        </w:rPr>
        <w:t>трансфузиолог</w:t>
      </w:r>
      <w:proofErr w:type="spellEnd"/>
      <w:r w:rsidRPr="0005649A">
        <w:rPr>
          <w:rFonts w:ascii="Times New Roman" w:hAnsi="Times New Roman" w:cs="Times New Roman"/>
        </w:rPr>
        <w:t>, врач-уролог, врач - детский уролог-</w:t>
      </w:r>
      <w:proofErr w:type="spellStart"/>
      <w:r w:rsidRPr="0005649A">
        <w:rPr>
          <w:rFonts w:ascii="Times New Roman" w:hAnsi="Times New Roman" w:cs="Times New Roman"/>
        </w:rPr>
        <w:t>андролог</w:t>
      </w:r>
      <w:proofErr w:type="spellEnd"/>
      <w:r w:rsidRPr="0005649A">
        <w:rPr>
          <w:rFonts w:ascii="Times New Roman" w:hAnsi="Times New Roman" w:cs="Times New Roman"/>
        </w:rPr>
        <w:t>, врач-эндокринолог, врач - детский эндокринолог, врач-инфекционист, а также заведующий структурного подразделения (отдела, отделения, лаборатории, кабинета, отряда и другое) - врач-специалист по обозначенным выше специальностям;</w:t>
      </w:r>
      <w:proofErr w:type="gramEnd"/>
    </w:p>
    <w:p w14:paraId="5CCBACBF"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средний медицинский персонал по следующим должностям: акушер, </w:t>
      </w:r>
      <w:proofErr w:type="spellStart"/>
      <w:r w:rsidRPr="0005649A">
        <w:rPr>
          <w:rFonts w:ascii="Times New Roman" w:hAnsi="Times New Roman" w:cs="Times New Roman"/>
        </w:rPr>
        <w:t>рентгенолаборант</w:t>
      </w:r>
      <w:proofErr w:type="spellEnd"/>
      <w:r w:rsidRPr="0005649A">
        <w:rPr>
          <w:rFonts w:ascii="Times New Roman" w:hAnsi="Times New Roman" w:cs="Times New Roman"/>
        </w:rPr>
        <w:t xml:space="preserve">, фельдшер скорой медицинской помощи, заведующий фельдшерско-акушерским пунктом (фельдшерским пунктом) - фельдшер (акушер, медицинская сестра), фельдшер фельдшерско-акушерского пункта (фельдшерского пункта), фельдшер, работающий в кабинете (отделении) неотложной медицинской помощи, медицинская сестра участковая, медицинская сестра врача общей практики (семейного врача), медицинская сестра процедурной, медицинская сестра палатная (постовая), операционная медицинская сестра, медицинская сестра перевязочной, медицинская сестра - </w:t>
      </w:r>
      <w:proofErr w:type="spellStart"/>
      <w:r w:rsidRPr="0005649A">
        <w:rPr>
          <w:rFonts w:ascii="Times New Roman" w:hAnsi="Times New Roman" w:cs="Times New Roman"/>
        </w:rPr>
        <w:t>анестезист</w:t>
      </w:r>
      <w:proofErr w:type="spellEnd"/>
      <w:proofErr w:type="gramEnd"/>
      <w:r w:rsidRPr="0005649A">
        <w:rPr>
          <w:rFonts w:ascii="Times New Roman" w:hAnsi="Times New Roman" w:cs="Times New Roman"/>
        </w:rPr>
        <w:t>, медицинская сестра, работающая в кабинете врача специалиста по обозначенным выше должностям врачей.</w:t>
      </w:r>
    </w:p>
    <w:p w14:paraId="0CAF099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Медицинские работники признаются участниками Подпрограммы 4 при наличии следующих оснований в совокупности:</w:t>
      </w:r>
    </w:p>
    <w:p w14:paraId="3210609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стаж работы по специальности на территории Российской Федерации не менее 3 лет;</w:t>
      </w:r>
    </w:p>
    <w:p w14:paraId="39556BAD"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имеющие вторую, первую или высшую квалификационную категорию или имеющие ученую степень, за исключением врачей-педиатров участковых, врачей-терапевтов участковых, врачей скорой медицинской помощи, врачей-анестезиологов-реаниматологов, врачей по </w:t>
      </w:r>
      <w:proofErr w:type="spellStart"/>
      <w:r w:rsidRPr="0005649A">
        <w:rPr>
          <w:rFonts w:ascii="Times New Roman" w:hAnsi="Times New Roman" w:cs="Times New Roman"/>
        </w:rPr>
        <w:t>рентгенэндоваскулярным</w:t>
      </w:r>
      <w:proofErr w:type="spellEnd"/>
      <w:r w:rsidRPr="0005649A">
        <w:rPr>
          <w:rFonts w:ascii="Times New Roman" w:hAnsi="Times New Roman" w:cs="Times New Roman"/>
        </w:rPr>
        <w:t xml:space="preserve"> диагностике и лечению, фельдшеров скорой медицинской помощи, заведующих фельдшерско-акушерскими пунктами (фельдшерскими пунктами) - фельдшеров (акушеров, медицинских сестер), фельдшеров фельдшерско-акушерских пунктов (фельдшерских пунктов), фельдшеров, работающих в кабинете (отделении) неотложной медицинской помощи;</w:t>
      </w:r>
      <w:proofErr w:type="gramEnd"/>
    </w:p>
    <w:p w14:paraId="1D108CE3"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соответствующие</w:t>
      </w:r>
      <w:proofErr w:type="gramEnd"/>
      <w:r w:rsidRPr="0005649A">
        <w:rPr>
          <w:rFonts w:ascii="Times New Roman" w:hAnsi="Times New Roman" w:cs="Times New Roman"/>
        </w:rPr>
        <w:t xml:space="preserve"> профессиональным требованиям, установленным в </w:t>
      </w:r>
      <w:hyperlink w:anchor="P203">
        <w:r w:rsidRPr="0005649A">
          <w:rPr>
            <w:rFonts w:ascii="Times New Roman" w:hAnsi="Times New Roman" w:cs="Times New Roman"/>
          </w:rPr>
          <w:t>Разделе II</w:t>
        </w:r>
      </w:hyperlink>
      <w:r w:rsidRPr="0005649A">
        <w:rPr>
          <w:rFonts w:ascii="Times New Roman" w:hAnsi="Times New Roman" w:cs="Times New Roman"/>
        </w:rPr>
        <w:t xml:space="preserve"> и указанным в </w:t>
      </w:r>
      <w:hyperlink w:anchor="P207">
        <w:r w:rsidRPr="0005649A">
          <w:rPr>
            <w:rFonts w:ascii="Times New Roman" w:hAnsi="Times New Roman" w:cs="Times New Roman"/>
          </w:rPr>
          <w:t>пункте 15</w:t>
        </w:r>
      </w:hyperlink>
      <w:r w:rsidRPr="0005649A">
        <w:rPr>
          <w:rFonts w:ascii="Times New Roman" w:hAnsi="Times New Roman" w:cs="Times New Roman"/>
        </w:rPr>
        <w:t xml:space="preserve"> Правил II этапа;</w:t>
      </w:r>
    </w:p>
    <w:p w14:paraId="1EF9AD6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возраст (на день подачи заявления о включении в список граждан - участников Подпрограммы 4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 для женщин до 50 лет, для мужчин до 55 лет.</w:t>
      </w:r>
    </w:p>
    <w:p w14:paraId="6B7EAA40"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При этом медицинские работники, имеющие право на досрочное назначение страховой пенсии по старости в соответствии с </w:t>
      </w:r>
      <w:hyperlink r:id="rId39">
        <w:r w:rsidRPr="0005649A">
          <w:rPr>
            <w:rFonts w:ascii="Times New Roman" w:hAnsi="Times New Roman" w:cs="Times New Roman"/>
          </w:rPr>
          <w:t>постановлением</w:t>
        </w:r>
      </w:hyperlink>
      <w:r w:rsidRPr="0005649A">
        <w:rPr>
          <w:rFonts w:ascii="Times New Roman" w:hAnsi="Times New Roman" w:cs="Times New Roman"/>
        </w:rPr>
        <w:t xml:space="preserve"> Правительства Российской Федерации от 29.10.2002 </w:t>
      </w:r>
      <w:r>
        <w:rPr>
          <w:rFonts w:ascii="Times New Roman" w:hAnsi="Times New Roman" w:cs="Times New Roman"/>
        </w:rPr>
        <w:t>№</w:t>
      </w:r>
      <w:r w:rsidRPr="0005649A">
        <w:rPr>
          <w:rFonts w:ascii="Times New Roman" w:hAnsi="Times New Roman" w:cs="Times New Roman"/>
        </w:rPr>
        <w:t xml:space="preserve"> 781 </w:t>
      </w:r>
      <w:r>
        <w:rPr>
          <w:rFonts w:ascii="Times New Roman" w:hAnsi="Times New Roman" w:cs="Times New Roman"/>
        </w:rPr>
        <w:t>«</w:t>
      </w:r>
      <w:r w:rsidRPr="0005649A">
        <w:rPr>
          <w:rFonts w:ascii="Times New Roman" w:hAnsi="Times New Roman" w:cs="Times New Roman"/>
        </w:rPr>
        <w:t xml:space="preserve">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w:t>
      </w:r>
      <w:r>
        <w:rPr>
          <w:rFonts w:ascii="Times New Roman" w:hAnsi="Times New Roman" w:cs="Times New Roman"/>
        </w:rPr>
        <w:t>«</w:t>
      </w:r>
      <w:r w:rsidRPr="0005649A">
        <w:rPr>
          <w:rFonts w:ascii="Times New Roman" w:hAnsi="Times New Roman" w:cs="Times New Roman"/>
        </w:rPr>
        <w:t>О трудовых пенсиях в Российской Федерации</w:t>
      </w:r>
      <w:r>
        <w:rPr>
          <w:rFonts w:ascii="Times New Roman" w:hAnsi="Times New Roman" w:cs="Times New Roman"/>
        </w:rPr>
        <w:t>»</w:t>
      </w:r>
      <w:r w:rsidRPr="0005649A">
        <w:rPr>
          <w:rFonts w:ascii="Times New Roman" w:hAnsi="Times New Roman" w:cs="Times New Roman"/>
        </w:rPr>
        <w:t>, и об утверждении Правил исчисления периодов работы</w:t>
      </w:r>
      <w:proofErr w:type="gramEnd"/>
      <w:r w:rsidRPr="0005649A">
        <w:rPr>
          <w:rFonts w:ascii="Times New Roman" w:hAnsi="Times New Roman" w:cs="Times New Roman"/>
        </w:rPr>
        <w:t xml:space="preserve">, дающей право на досрочное назначение трудовой пенсии по старости в соответствии со </w:t>
      </w:r>
      <w:hyperlink r:id="rId40">
        <w:r w:rsidRPr="0005649A">
          <w:rPr>
            <w:rFonts w:ascii="Times New Roman" w:hAnsi="Times New Roman" w:cs="Times New Roman"/>
          </w:rPr>
          <w:t>статьей 27</w:t>
        </w:r>
      </w:hyperlink>
      <w:r w:rsidRPr="0005649A">
        <w:rPr>
          <w:rFonts w:ascii="Times New Roman" w:hAnsi="Times New Roman" w:cs="Times New Roman"/>
        </w:rPr>
        <w:t xml:space="preserve"> Федерального закона </w:t>
      </w:r>
      <w:r>
        <w:rPr>
          <w:rFonts w:ascii="Times New Roman" w:hAnsi="Times New Roman" w:cs="Times New Roman"/>
        </w:rPr>
        <w:t>«</w:t>
      </w:r>
      <w:r w:rsidRPr="0005649A">
        <w:rPr>
          <w:rFonts w:ascii="Times New Roman" w:hAnsi="Times New Roman" w:cs="Times New Roman"/>
        </w:rPr>
        <w:t>О трудовых пенсиях в Российской Федерации</w:t>
      </w:r>
      <w:r>
        <w:rPr>
          <w:rFonts w:ascii="Times New Roman" w:hAnsi="Times New Roman" w:cs="Times New Roman"/>
        </w:rPr>
        <w:t>»</w:t>
      </w:r>
      <w:r w:rsidRPr="0005649A">
        <w:rPr>
          <w:rFonts w:ascii="Times New Roman" w:hAnsi="Times New Roman" w:cs="Times New Roman"/>
        </w:rPr>
        <w:t xml:space="preserve">, признаются участниками Подпрограммы 4 не </w:t>
      </w:r>
      <w:proofErr w:type="gramStart"/>
      <w:r w:rsidRPr="0005649A">
        <w:rPr>
          <w:rFonts w:ascii="Times New Roman" w:hAnsi="Times New Roman" w:cs="Times New Roman"/>
        </w:rPr>
        <w:t>позднее</w:t>
      </w:r>
      <w:proofErr w:type="gramEnd"/>
      <w:r w:rsidRPr="0005649A">
        <w:rPr>
          <w:rFonts w:ascii="Times New Roman" w:hAnsi="Times New Roman" w:cs="Times New Roman"/>
        </w:rPr>
        <w:t xml:space="preserve"> чем за 10 лет до наступления права о досрочном назначении страховой пенсии по старости;</w:t>
      </w:r>
    </w:p>
    <w:p w14:paraId="755644EB"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гражданин и члены его семьи (супруг, дети), не имеющие жилого помещения на праве собственности или жилого помещения по договору социального найма в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 установленной в муниципальном образовании Московской области</w:t>
      </w:r>
      <w:proofErr w:type="gramEnd"/>
      <w:r w:rsidRPr="0005649A">
        <w:rPr>
          <w:rFonts w:ascii="Times New Roman" w:hAnsi="Times New Roman" w:cs="Times New Roman"/>
        </w:rPr>
        <w:t xml:space="preserve">, на </w:t>
      </w:r>
      <w:proofErr w:type="gramStart"/>
      <w:r w:rsidRPr="0005649A">
        <w:rPr>
          <w:rFonts w:ascii="Times New Roman" w:hAnsi="Times New Roman" w:cs="Times New Roman"/>
        </w:rPr>
        <w:t>территории</w:t>
      </w:r>
      <w:proofErr w:type="gramEnd"/>
      <w:r w:rsidRPr="0005649A">
        <w:rPr>
          <w:rFonts w:ascii="Times New Roman" w:hAnsi="Times New Roman" w:cs="Times New Roman"/>
        </w:rPr>
        <w:t xml:space="preserve"> которого он постоянно зарегистрирован;</w:t>
      </w:r>
    </w:p>
    <w:p w14:paraId="099EEC5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возможность получения ипотечного жилищного кредита (ипотечного займа);</w:t>
      </w:r>
    </w:p>
    <w:p w14:paraId="30DCF6D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заключившие соглашение по осуществлению трудовой деятельности в организации здравоохранения, подведомственной Министерству здравоохранения Московской области, в которой участники Подпрограммы 4 осуществляют свою трудовую деятельность, на срок не менее 10 лет.</w:t>
      </w:r>
    </w:p>
    <w:p w14:paraId="27F70D12"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Для медицинских работников, осуществляющих свою профессиональную деятельность в учреждениях здравоохранения, расположенных и зарегистрированных на территории города Москвы и подведомственных Министерству здравоохранения Московской области, дополнительным условием </w:t>
      </w:r>
      <w:r w:rsidRPr="0005649A">
        <w:rPr>
          <w:rFonts w:ascii="Times New Roman" w:hAnsi="Times New Roman" w:cs="Times New Roman"/>
        </w:rPr>
        <w:lastRenderedPageBreak/>
        <w:t>участия в Подпрограмме 4 является отсутствие у гражданина и членов его семьи (супруг, дети) жилого помещения на праве собственности или жилого помещения по договору социального найма в городе Москве или наличие жилого помещения на праве</w:t>
      </w:r>
      <w:proofErr w:type="gramEnd"/>
      <w:r w:rsidRPr="0005649A">
        <w:rPr>
          <w:rFonts w:ascii="Times New Roman" w:hAnsi="Times New Roman" w:cs="Times New Roman"/>
        </w:rPr>
        <w:t xml:space="preserve"> собственности или по договору социального найма на территории города Москвы, площадь которого в расчете на одного члена семьи </w:t>
      </w:r>
      <w:proofErr w:type="gramStart"/>
      <w:r w:rsidRPr="0005649A">
        <w:rPr>
          <w:rFonts w:ascii="Times New Roman" w:hAnsi="Times New Roman" w:cs="Times New Roman"/>
        </w:rPr>
        <w:t>менее учетной</w:t>
      </w:r>
      <w:proofErr w:type="gramEnd"/>
      <w:r w:rsidRPr="0005649A">
        <w:rPr>
          <w:rFonts w:ascii="Times New Roman" w:hAnsi="Times New Roman" w:cs="Times New Roman"/>
        </w:rPr>
        <w:t xml:space="preserve"> нормы, установленной в городе Москве;</w:t>
      </w:r>
    </w:p>
    <w:p w14:paraId="4BBD396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молодые ученые и специалисты, молодые уникальные специалисты.</w:t>
      </w:r>
    </w:p>
    <w:p w14:paraId="354F809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Молодые ученые и специалисты, молодые уникальные специалисты признаются участниками Подпрограммы 4 при наличии следующих оснований в совокупности:</w:t>
      </w:r>
    </w:p>
    <w:p w14:paraId="46057487"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гражданин и члены его семьи (супруг, дети), не имеющие жилого помещения на праве собственности или жилого помещения по договору социального найма на территории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 установленной в муниципальном образовании Московской</w:t>
      </w:r>
      <w:proofErr w:type="gramEnd"/>
      <w:r w:rsidRPr="0005649A">
        <w:rPr>
          <w:rFonts w:ascii="Times New Roman" w:hAnsi="Times New Roman" w:cs="Times New Roman"/>
        </w:rPr>
        <w:t xml:space="preserve"> области, на территории </w:t>
      </w:r>
      <w:proofErr w:type="gramStart"/>
      <w:r w:rsidRPr="0005649A">
        <w:rPr>
          <w:rFonts w:ascii="Times New Roman" w:hAnsi="Times New Roman" w:cs="Times New Roman"/>
        </w:rPr>
        <w:t>которого</w:t>
      </w:r>
      <w:proofErr w:type="gramEnd"/>
      <w:r w:rsidRPr="0005649A">
        <w:rPr>
          <w:rFonts w:ascii="Times New Roman" w:hAnsi="Times New Roman" w:cs="Times New Roman"/>
        </w:rPr>
        <w:t xml:space="preserve"> находится указанная недвижимость;</w:t>
      </w:r>
    </w:p>
    <w:p w14:paraId="5A543E0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возможность получения ипотечного жилищного кредита (ипотечного займа);</w:t>
      </w:r>
    </w:p>
    <w:p w14:paraId="6CDD5ED9"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не являющиеся получателем государственного жилищного сертификата, предоставляемого молодым ученым организаций, подведомственных Федеральному агентству научных организаций, на приобретение жилых помещений в рамках реализации мероприятий по обеспечению жильем молодых ученых подпрограммы </w:t>
      </w:r>
      <w:r>
        <w:rPr>
          <w:rFonts w:ascii="Times New Roman" w:hAnsi="Times New Roman" w:cs="Times New Roman"/>
        </w:rPr>
        <w:t>«</w:t>
      </w:r>
      <w:r w:rsidRPr="0005649A">
        <w:rPr>
          <w:rFonts w:ascii="Times New Roman" w:hAnsi="Times New Roman" w:cs="Times New Roman"/>
        </w:rPr>
        <w:t>Обеспечение жильем отдельных категорий граждан</w:t>
      </w:r>
      <w:r>
        <w:rPr>
          <w:rFonts w:ascii="Times New Roman" w:hAnsi="Times New Roman" w:cs="Times New Roman"/>
        </w:rPr>
        <w:t>»</w:t>
      </w:r>
      <w:r w:rsidRPr="0005649A">
        <w:rPr>
          <w:rFonts w:ascii="Times New Roman" w:hAnsi="Times New Roman" w:cs="Times New Roman"/>
        </w:rPr>
        <w:t xml:space="preserve"> федеральной целевой программы </w:t>
      </w:r>
      <w:r>
        <w:rPr>
          <w:rFonts w:ascii="Times New Roman" w:hAnsi="Times New Roman" w:cs="Times New Roman"/>
        </w:rPr>
        <w:t>«</w:t>
      </w:r>
      <w:r w:rsidRPr="0005649A">
        <w:rPr>
          <w:rFonts w:ascii="Times New Roman" w:hAnsi="Times New Roman" w:cs="Times New Roman"/>
        </w:rPr>
        <w:t>Жилище</w:t>
      </w:r>
      <w:r>
        <w:rPr>
          <w:rFonts w:ascii="Times New Roman" w:hAnsi="Times New Roman" w:cs="Times New Roman"/>
        </w:rPr>
        <w:t>»</w:t>
      </w:r>
      <w:r w:rsidRPr="0005649A">
        <w:rPr>
          <w:rFonts w:ascii="Times New Roman" w:hAnsi="Times New Roman" w:cs="Times New Roman"/>
        </w:rPr>
        <w:t xml:space="preserve"> на 2015-2020 годы, утвержденной </w:t>
      </w:r>
      <w:hyperlink r:id="rId41">
        <w:r w:rsidRPr="0005649A">
          <w:rPr>
            <w:rFonts w:ascii="Times New Roman" w:hAnsi="Times New Roman" w:cs="Times New Roman"/>
          </w:rPr>
          <w:t>постановлением</w:t>
        </w:r>
      </w:hyperlink>
      <w:r w:rsidRPr="0005649A">
        <w:rPr>
          <w:rFonts w:ascii="Times New Roman" w:hAnsi="Times New Roman" w:cs="Times New Roman"/>
        </w:rPr>
        <w:t xml:space="preserve"> Правительства Российской Федерации от 17.12.2010 </w:t>
      </w:r>
      <w:r>
        <w:rPr>
          <w:rFonts w:ascii="Times New Roman" w:hAnsi="Times New Roman" w:cs="Times New Roman"/>
        </w:rPr>
        <w:t>№</w:t>
      </w:r>
      <w:r w:rsidRPr="0005649A">
        <w:rPr>
          <w:rFonts w:ascii="Times New Roman" w:hAnsi="Times New Roman" w:cs="Times New Roman"/>
        </w:rPr>
        <w:t xml:space="preserve"> 1050 </w:t>
      </w:r>
      <w:r>
        <w:rPr>
          <w:rFonts w:ascii="Times New Roman" w:hAnsi="Times New Roman" w:cs="Times New Roman"/>
        </w:rPr>
        <w:t>«</w:t>
      </w:r>
      <w:r w:rsidRPr="0005649A">
        <w:rPr>
          <w:rFonts w:ascii="Times New Roman" w:hAnsi="Times New Roman" w:cs="Times New Roman"/>
        </w:rPr>
        <w:t xml:space="preserve">О федеральной целевой программе </w:t>
      </w:r>
      <w:r>
        <w:rPr>
          <w:rFonts w:ascii="Times New Roman" w:hAnsi="Times New Roman" w:cs="Times New Roman"/>
        </w:rPr>
        <w:t>«</w:t>
      </w:r>
      <w:r w:rsidRPr="0005649A">
        <w:rPr>
          <w:rFonts w:ascii="Times New Roman" w:hAnsi="Times New Roman" w:cs="Times New Roman"/>
        </w:rPr>
        <w:t>Жилище</w:t>
      </w:r>
      <w:r>
        <w:rPr>
          <w:rFonts w:ascii="Times New Roman" w:hAnsi="Times New Roman" w:cs="Times New Roman"/>
        </w:rPr>
        <w:t>»</w:t>
      </w:r>
      <w:r w:rsidRPr="0005649A">
        <w:rPr>
          <w:rFonts w:ascii="Times New Roman" w:hAnsi="Times New Roman" w:cs="Times New Roman"/>
        </w:rPr>
        <w:t xml:space="preserve"> на 2015-2020 годы</w:t>
      </w:r>
      <w:r>
        <w:rPr>
          <w:rFonts w:ascii="Times New Roman" w:hAnsi="Times New Roman" w:cs="Times New Roman"/>
        </w:rPr>
        <w:t>»</w:t>
      </w:r>
      <w:r w:rsidRPr="0005649A">
        <w:rPr>
          <w:rFonts w:ascii="Times New Roman" w:hAnsi="Times New Roman" w:cs="Times New Roman"/>
        </w:rPr>
        <w:t>, и не подавшие</w:t>
      </w:r>
      <w:proofErr w:type="gramEnd"/>
      <w:r w:rsidRPr="0005649A">
        <w:rPr>
          <w:rFonts w:ascii="Times New Roman" w:hAnsi="Times New Roman" w:cs="Times New Roman"/>
        </w:rPr>
        <w:t xml:space="preserve"> </w:t>
      </w:r>
      <w:proofErr w:type="gramStart"/>
      <w:r w:rsidRPr="0005649A">
        <w:rPr>
          <w:rFonts w:ascii="Times New Roman" w:hAnsi="Times New Roman" w:cs="Times New Roman"/>
        </w:rPr>
        <w:t xml:space="preserve">заявку на участие в основном мероприятии </w:t>
      </w:r>
      <w:r>
        <w:rPr>
          <w:rFonts w:ascii="Times New Roman" w:hAnsi="Times New Roman" w:cs="Times New Roman"/>
        </w:rPr>
        <w:t>«</w:t>
      </w:r>
      <w:r w:rsidRPr="0005649A">
        <w:rPr>
          <w:rFonts w:ascii="Times New Roman" w:hAnsi="Times New Roman" w:cs="Times New Roman"/>
        </w:rPr>
        <w:t>Обеспечение жильем отдельных категорий граждан</w:t>
      </w:r>
      <w:r>
        <w:rPr>
          <w:rFonts w:ascii="Times New Roman" w:hAnsi="Times New Roman" w:cs="Times New Roman"/>
        </w:rPr>
        <w:t>»</w:t>
      </w:r>
      <w:r w:rsidRPr="0005649A">
        <w:rPr>
          <w:rFonts w:ascii="Times New Roman" w:hAnsi="Times New Roman" w:cs="Times New Roman"/>
        </w:rPr>
        <w:t xml:space="preserve"> </w:t>
      </w:r>
      <w:hyperlink r:id="rId42">
        <w:r w:rsidRPr="0005649A">
          <w:rPr>
            <w:rFonts w:ascii="Times New Roman" w:hAnsi="Times New Roman" w:cs="Times New Roman"/>
          </w:rPr>
          <w:t>подпрограммы</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Создание условий для обеспечения доступным и комфортным жильем граждан России</w:t>
      </w:r>
      <w:r>
        <w:rPr>
          <w:rFonts w:ascii="Times New Roman" w:hAnsi="Times New Roman" w:cs="Times New Roman"/>
        </w:rPr>
        <w:t>»</w:t>
      </w:r>
      <w:r w:rsidRPr="0005649A">
        <w:rPr>
          <w:rFonts w:ascii="Times New Roman" w:hAnsi="Times New Roman" w:cs="Times New Roman"/>
        </w:rPr>
        <w:t xml:space="preserve"> государственной программы Российской Федерации </w:t>
      </w:r>
      <w:r>
        <w:rPr>
          <w:rFonts w:ascii="Times New Roman" w:hAnsi="Times New Roman" w:cs="Times New Roman"/>
        </w:rPr>
        <w:t>«</w:t>
      </w:r>
      <w:r w:rsidRPr="0005649A">
        <w:rPr>
          <w:rFonts w:ascii="Times New Roman" w:hAnsi="Times New Roman" w:cs="Times New Roman"/>
        </w:rPr>
        <w:t>Обеспечение доступным и комфортным жильем и коммунальными услугами граждан Российской Федерации</w:t>
      </w:r>
      <w:r>
        <w:rPr>
          <w:rFonts w:ascii="Times New Roman" w:hAnsi="Times New Roman" w:cs="Times New Roman"/>
        </w:rPr>
        <w:t>»</w:t>
      </w:r>
      <w:r w:rsidRPr="0005649A">
        <w:rPr>
          <w:rFonts w:ascii="Times New Roman" w:hAnsi="Times New Roman" w:cs="Times New Roman"/>
        </w:rPr>
        <w:t xml:space="preserve">, утвержденной постановлением Правительства Российской Федерации от 30.12.2017 </w:t>
      </w:r>
      <w:r>
        <w:rPr>
          <w:rFonts w:ascii="Times New Roman" w:hAnsi="Times New Roman" w:cs="Times New Roman"/>
        </w:rPr>
        <w:t>№</w:t>
      </w:r>
      <w:r w:rsidRPr="0005649A">
        <w:rPr>
          <w:rFonts w:ascii="Times New Roman" w:hAnsi="Times New Roman" w:cs="Times New Roman"/>
        </w:rPr>
        <w:t xml:space="preserve"> 1710 </w:t>
      </w:r>
      <w:r>
        <w:rPr>
          <w:rFonts w:ascii="Times New Roman" w:hAnsi="Times New Roman" w:cs="Times New Roman"/>
        </w:rPr>
        <w:t>«</w:t>
      </w:r>
      <w:r w:rsidRPr="0005649A">
        <w:rPr>
          <w:rFonts w:ascii="Times New Roman" w:hAnsi="Times New Roman" w:cs="Times New Roman"/>
        </w:rPr>
        <w:t xml:space="preserve">Об утверждении государственной программы Российской Федерации </w:t>
      </w:r>
      <w:r>
        <w:rPr>
          <w:rFonts w:ascii="Times New Roman" w:hAnsi="Times New Roman" w:cs="Times New Roman"/>
        </w:rPr>
        <w:t>«</w:t>
      </w:r>
      <w:r w:rsidRPr="0005649A">
        <w:rPr>
          <w:rFonts w:ascii="Times New Roman" w:hAnsi="Times New Roman" w:cs="Times New Roman"/>
        </w:rPr>
        <w:t>Обеспечение доступным и комфортным жильем и коммунальными услугами граждан</w:t>
      </w:r>
      <w:proofErr w:type="gramEnd"/>
      <w:r w:rsidRPr="0005649A">
        <w:rPr>
          <w:rFonts w:ascii="Times New Roman" w:hAnsi="Times New Roman" w:cs="Times New Roman"/>
        </w:rPr>
        <w:t xml:space="preserve"> Российской Федерации</w:t>
      </w:r>
      <w:r>
        <w:rPr>
          <w:rFonts w:ascii="Times New Roman" w:hAnsi="Times New Roman" w:cs="Times New Roman"/>
        </w:rPr>
        <w:t>»</w:t>
      </w:r>
      <w:r w:rsidRPr="0005649A">
        <w:rPr>
          <w:rFonts w:ascii="Times New Roman" w:hAnsi="Times New Roman" w:cs="Times New Roman"/>
        </w:rPr>
        <w:t>, в текущем финансовом году;</w:t>
      </w:r>
    </w:p>
    <w:p w14:paraId="038C9AC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общий непрерывный стаж работы не менее 1 года при условии, что место работы является основным (или по совместительству в соответствующей сфере деятельности), в одной из следующих организаций:</w:t>
      </w:r>
    </w:p>
    <w:p w14:paraId="441A862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расположенной и зарегистрированной в Московской области научной организации;</w:t>
      </w:r>
    </w:p>
    <w:p w14:paraId="4899796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расположенной и зарегистрированной в Московской области организации оборонно-промышленного комплекса;</w:t>
      </w:r>
    </w:p>
    <w:p w14:paraId="42D3728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государственном учреждении Московской области, расположенном и зарегистрированном на территории города Москвы;</w:t>
      </w:r>
    </w:p>
    <w:p w14:paraId="44DEA161"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а также в зарегистрированном в налоговом органе по месту нахождения в Московской области и осуществляющем деятельность на территории Московской области филиале научной организации или организации оборонно-промышленного комплекса;</w:t>
      </w:r>
      <w:proofErr w:type="gramEnd"/>
    </w:p>
    <w:p w14:paraId="2BE1E06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заключившие соглашение по осуществлению трудовой деятельности (по месту работы) на срок не менее 10 лет в одной из следующих организаций:</w:t>
      </w:r>
    </w:p>
    <w:p w14:paraId="1369B06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расположенной и зарегистрированной в Московской области научной организации;</w:t>
      </w:r>
    </w:p>
    <w:p w14:paraId="58A1E82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расположенной и зарегистрированной в Московской области организации оборонно-промышленного комплекса;</w:t>
      </w:r>
    </w:p>
    <w:p w14:paraId="56537CC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государственном учреждении Московской области, расположенном и зарегистрированном на территории города Москвы,</w:t>
      </w:r>
    </w:p>
    <w:p w14:paraId="5BE7A880"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а также в зарегистрированном в налоговом органе по месту нахождения в Московской области и осуществляющем деятельность на территории Московской области филиале научной организации или организации оборонно-промышленного комплекса.</w:t>
      </w:r>
      <w:proofErr w:type="gramEnd"/>
    </w:p>
    <w:p w14:paraId="6138232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Для молодых ученых и специалистов, молодых уникальных специалистов, осуществляющих свою профессиональную деятельность в государственных учреждениях Московской области, расположенных и зарегистрированных по месту нахождения на территории города Москвы, дополнительным условием участия в Подпрограмме 4 является:</w:t>
      </w:r>
    </w:p>
    <w:p w14:paraId="41A92AD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отсутствие у гражданина и членов его семьи (супруг, дети) жилого помещения на праве собственности или жилого помещения по договору социального найма в городе Москве;</w:t>
      </w:r>
    </w:p>
    <w:p w14:paraId="11DC6EB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 xml:space="preserve">наличие жилого помещения на праве собственности или по договору социального найма на территории города Москвы, площадь которого в расчете на одного члена семьи </w:t>
      </w:r>
      <w:proofErr w:type="gramStart"/>
      <w:r w:rsidRPr="0005649A">
        <w:rPr>
          <w:rFonts w:ascii="Times New Roman" w:hAnsi="Times New Roman" w:cs="Times New Roman"/>
        </w:rPr>
        <w:t>менее учетной</w:t>
      </w:r>
      <w:proofErr w:type="gramEnd"/>
      <w:r w:rsidRPr="0005649A">
        <w:rPr>
          <w:rFonts w:ascii="Times New Roman" w:hAnsi="Times New Roman" w:cs="Times New Roman"/>
        </w:rPr>
        <w:t xml:space="preserve"> нормы, установленной в городе Москве.</w:t>
      </w:r>
    </w:p>
    <w:p w14:paraId="5091283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Для категории </w:t>
      </w:r>
      <w:r>
        <w:rPr>
          <w:rFonts w:ascii="Times New Roman" w:hAnsi="Times New Roman" w:cs="Times New Roman"/>
        </w:rPr>
        <w:t>«</w:t>
      </w:r>
      <w:r w:rsidRPr="0005649A">
        <w:rPr>
          <w:rFonts w:ascii="Times New Roman" w:hAnsi="Times New Roman" w:cs="Times New Roman"/>
        </w:rPr>
        <w:t>молодой ученый и специалист</w:t>
      </w:r>
      <w:r>
        <w:rPr>
          <w:rFonts w:ascii="Times New Roman" w:hAnsi="Times New Roman" w:cs="Times New Roman"/>
        </w:rPr>
        <w:t>»</w:t>
      </w:r>
      <w:r w:rsidRPr="0005649A">
        <w:rPr>
          <w:rFonts w:ascii="Times New Roman" w:hAnsi="Times New Roman" w:cs="Times New Roman"/>
        </w:rPr>
        <w:t>:</w:t>
      </w:r>
    </w:p>
    <w:p w14:paraId="6BBFD057"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являющиеся</w:t>
      </w:r>
      <w:proofErr w:type="gramEnd"/>
      <w:r w:rsidRPr="0005649A">
        <w:rPr>
          <w:rFonts w:ascii="Times New Roman" w:hAnsi="Times New Roman" w:cs="Times New Roman"/>
        </w:rPr>
        <w:t xml:space="preserve"> научными работниками с высшим образованием;</w:t>
      </w:r>
    </w:p>
    <w:p w14:paraId="38A8931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возраст (на день подачи заявления о включении в список граждан - участников Подпрограммы 4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 для докторов наук до 40 лет; для кандидатов наук до 35 лет; для работников без ученой степени до 35 лет;</w:t>
      </w:r>
    </w:p>
    <w:p w14:paraId="361EB79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Для категории </w:t>
      </w:r>
      <w:r>
        <w:rPr>
          <w:rFonts w:ascii="Times New Roman" w:hAnsi="Times New Roman" w:cs="Times New Roman"/>
        </w:rPr>
        <w:t>«</w:t>
      </w:r>
      <w:r w:rsidRPr="0005649A">
        <w:rPr>
          <w:rFonts w:ascii="Times New Roman" w:hAnsi="Times New Roman" w:cs="Times New Roman"/>
        </w:rPr>
        <w:t>молодой уникальный специалист</w:t>
      </w:r>
      <w:r>
        <w:rPr>
          <w:rFonts w:ascii="Times New Roman" w:hAnsi="Times New Roman" w:cs="Times New Roman"/>
        </w:rPr>
        <w:t>»</w:t>
      </w:r>
      <w:r w:rsidRPr="0005649A">
        <w:rPr>
          <w:rFonts w:ascii="Times New Roman" w:hAnsi="Times New Roman" w:cs="Times New Roman"/>
        </w:rPr>
        <w:t>:</w:t>
      </w:r>
    </w:p>
    <w:p w14:paraId="5375C91C"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являющиеся</w:t>
      </w:r>
      <w:proofErr w:type="gramEnd"/>
      <w:r w:rsidRPr="0005649A">
        <w:rPr>
          <w:rFonts w:ascii="Times New Roman" w:hAnsi="Times New Roman" w:cs="Times New Roman"/>
        </w:rPr>
        <w:t xml:space="preserve"> специалистами с высшим и/или средним профессиональным образованием;</w:t>
      </w:r>
    </w:p>
    <w:p w14:paraId="68B12C4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возраст до 35 лет (на день подачи заявления о включении в список граждан - участников Подпрограммы 4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w:t>
      </w:r>
    </w:p>
    <w:p w14:paraId="6FFCC2A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тренеры-преподаватели (включая старших) и тренеры-преподаватели по адаптивной физической культуре (включая старших) (далее - тренеры) государственных и муниципальных организаций сферы физической культуры и спорта, реализующих дополнительные образовательные программы спортивной подготовки, имеющие стаж работы по специальности на территории Российской Федерации не менее 3 лет.</w:t>
      </w:r>
    </w:p>
    <w:p w14:paraId="4EC5AF6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Тренеры признаются участниками Подпрограммы 4 при наличии следующих оснований в совокупности:</w:t>
      </w:r>
    </w:p>
    <w:p w14:paraId="10E7F28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соответствие профессиональным требованиям, установленным в Порядках отбора, указанных в </w:t>
      </w:r>
      <w:hyperlink w:anchor="P207">
        <w:r w:rsidRPr="0005649A">
          <w:rPr>
            <w:rFonts w:ascii="Times New Roman" w:hAnsi="Times New Roman" w:cs="Times New Roman"/>
          </w:rPr>
          <w:t>пункте 15</w:t>
        </w:r>
      </w:hyperlink>
      <w:r w:rsidRPr="0005649A">
        <w:rPr>
          <w:rFonts w:ascii="Times New Roman" w:hAnsi="Times New Roman" w:cs="Times New Roman"/>
        </w:rPr>
        <w:t xml:space="preserve"> Правил II этапа;</w:t>
      </w:r>
    </w:p>
    <w:p w14:paraId="2D50815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возраст: мужчины до 50 лет, женщины до 45 лет (на день подачи заявления о включении в список граждан - участников Подпрограммы с полным пакетом документов, установленных </w:t>
      </w:r>
      <w:hyperlink w:anchor="P210">
        <w:r w:rsidRPr="0005649A">
          <w:rPr>
            <w:rFonts w:ascii="Times New Roman" w:hAnsi="Times New Roman" w:cs="Times New Roman"/>
          </w:rPr>
          <w:t>пунктом 16</w:t>
        </w:r>
      </w:hyperlink>
      <w:r w:rsidRPr="0005649A">
        <w:rPr>
          <w:rFonts w:ascii="Times New Roman" w:hAnsi="Times New Roman" w:cs="Times New Roman"/>
        </w:rPr>
        <w:t xml:space="preserve"> Правил II этапа);</w:t>
      </w:r>
    </w:p>
    <w:p w14:paraId="047E749F"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гражданин и члены его семьи (супруг, дети), не имеющие жилого помещения (доли жилого помещения) на праве собственности или жилого помещения по договору социального найма в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 установленной в муниципальном</w:t>
      </w:r>
      <w:proofErr w:type="gramEnd"/>
      <w:r w:rsidRPr="0005649A">
        <w:rPr>
          <w:rFonts w:ascii="Times New Roman" w:hAnsi="Times New Roman" w:cs="Times New Roman"/>
        </w:rPr>
        <w:t xml:space="preserve"> </w:t>
      </w:r>
      <w:proofErr w:type="gramStart"/>
      <w:r w:rsidRPr="0005649A">
        <w:rPr>
          <w:rFonts w:ascii="Times New Roman" w:hAnsi="Times New Roman" w:cs="Times New Roman"/>
        </w:rPr>
        <w:t>образовании</w:t>
      </w:r>
      <w:proofErr w:type="gramEnd"/>
      <w:r w:rsidRPr="0005649A">
        <w:rPr>
          <w:rFonts w:ascii="Times New Roman" w:hAnsi="Times New Roman" w:cs="Times New Roman"/>
        </w:rPr>
        <w:t xml:space="preserve"> Московской области, на территории которого он постоянно зарегистрирован;</w:t>
      </w:r>
    </w:p>
    <w:p w14:paraId="024CA9F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имеющие возможность получения ипотечного жилищного кредита (ипотечного займа);</w:t>
      </w:r>
    </w:p>
    <w:p w14:paraId="5221370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заключившие соглашение по осуществлению трудовой деятельности в организации физической культуры и спорта на территории Московской области, в которой участники Подпрограммы 4 осуществляют свою трудовую деятельность, на срок не менее 10 лет.</w:t>
      </w:r>
    </w:p>
    <w:p w14:paraId="5F4900A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К участию в Подпрограмме 4 не допускаются лица в случаях:</w:t>
      </w:r>
    </w:p>
    <w:p w14:paraId="0EA9FF5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совершения гражданами и/или членами их семей (супруг, дети) действий по ухудшению жилищных условий с намерением приобретения права участия в Подпрограмме 4. Граждане, совершившие такие действия, имеют право на участие в Подпрограмме 4 не ранее чем через 5 лет после совершения указанных действий;</w:t>
      </w:r>
    </w:p>
    <w:p w14:paraId="2AB5D18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ранее реализованного права на улучшение жилищных условий в Московской области за счет средств, предоставленных на эти цели из федерального бюджета, бюджета Московской области, бюджетов муниципальных образований Московской области;</w:t>
      </w:r>
    </w:p>
    <w:p w14:paraId="1C33D381"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получившие государственную поддержку в соответствии с законами Московской области </w:t>
      </w:r>
      <w:hyperlink r:id="rId43">
        <w:r>
          <w:rPr>
            <w:rFonts w:ascii="Times New Roman" w:hAnsi="Times New Roman" w:cs="Times New Roman"/>
          </w:rPr>
          <w:t>№</w:t>
        </w:r>
        <w:r w:rsidRPr="0005649A">
          <w:rPr>
            <w:rFonts w:ascii="Times New Roman" w:hAnsi="Times New Roman" w:cs="Times New Roman"/>
          </w:rPr>
          <w:t xml:space="preserve"> 23/96-ОЗ</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О регулировании земельных отношений в Московской области</w:t>
      </w:r>
      <w:r>
        <w:rPr>
          <w:rFonts w:ascii="Times New Roman" w:hAnsi="Times New Roman" w:cs="Times New Roman"/>
        </w:rPr>
        <w:t>»</w:t>
      </w:r>
      <w:r w:rsidRPr="0005649A">
        <w:rPr>
          <w:rFonts w:ascii="Times New Roman" w:hAnsi="Times New Roman" w:cs="Times New Roman"/>
        </w:rPr>
        <w:t xml:space="preserve"> и </w:t>
      </w:r>
      <w:hyperlink r:id="rId44">
        <w:r>
          <w:rPr>
            <w:rFonts w:ascii="Times New Roman" w:hAnsi="Times New Roman" w:cs="Times New Roman"/>
          </w:rPr>
          <w:t>№</w:t>
        </w:r>
        <w:r w:rsidRPr="0005649A">
          <w:rPr>
            <w:rFonts w:ascii="Times New Roman" w:hAnsi="Times New Roman" w:cs="Times New Roman"/>
          </w:rPr>
          <w:t xml:space="preserve"> 144/2021-ОЗ</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Об определении муниципальных образований Московской области и установлении перечня специальностей для предоставления земельных участков в безвозмездное пользование гражданам, которые работают по основному месту работы в государственных учреждениях здравоохранения Московской области для индивидуального жилищного строительства или ведения личного подсобного хозяйства</w:t>
      </w:r>
      <w:r>
        <w:rPr>
          <w:rFonts w:ascii="Times New Roman" w:hAnsi="Times New Roman" w:cs="Times New Roman"/>
        </w:rPr>
        <w:t>»</w:t>
      </w:r>
      <w:r w:rsidRPr="0005649A">
        <w:rPr>
          <w:rFonts w:ascii="Times New Roman" w:hAnsi="Times New Roman" w:cs="Times New Roman"/>
        </w:rPr>
        <w:t>.</w:t>
      </w:r>
      <w:proofErr w:type="gramEnd"/>
    </w:p>
    <w:p w14:paraId="0B45BCD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5. Жилищная субсидия используется участниками Подпрограммы 4 на оплату первоначального взноса при получении ипотечного жилищного кредита (ипотечного займа), привлекаемого в целях:</w:t>
      </w:r>
    </w:p>
    <w:p w14:paraId="0D69D70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оплаты договора участия в долевом строительстве жилого помещения в многоквартирном доме;</w:t>
      </w:r>
    </w:p>
    <w:p w14:paraId="3069E78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приобретения жилого помещения на основании договора купли-продажи жилого помещения.</w:t>
      </w:r>
    </w:p>
    <w:p w14:paraId="69E304C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В случае приобретения земельного участка и жилого дома (части дома) за счет жилищной субсидии оплачивается только приобретаемый жилой дом (часть дома) без учета стоимости земельного участка.</w:t>
      </w:r>
    </w:p>
    <w:p w14:paraId="453BE42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6. Размер жилищных субсидий составляет не более 50 процентов от расчетной стоимости приобретаемого (строящегося) жилого помещения.</w:t>
      </w:r>
    </w:p>
    <w:p w14:paraId="25AC37B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Расчетная стоимость приобретаемого (строящегося) жилого помещения (</w:t>
      </w:r>
      <w:proofErr w:type="gramStart"/>
      <w:r w:rsidRPr="0005649A">
        <w:rPr>
          <w:rFonts w:ascii="Times New Roman" w:hAnsi="Times New Roman" w:cs="Times New Roman"/>
        </w:rPr>
        <w:t>Ср</w:t>
      </w:r>
      <w:proofErr w:type="gramEnd"/>
      <w:r w:rsidRPr="0005649A">
        <w:rPr>
          <w:rFonts w:ascii="Times New Roman" w:hAnsi="Times New Roman" w:cs="Times New Roman"/>
        </w:rPr>
        <w:t>) определяется по формуле:</w:t>
      </w:r>
    </w:p>
    <w:p w14:paraId="5AE1F38B" w14:textId="77777777" w:rsidR="006E1DC3" w:rsidRPr="0005649A" w:rsidRDefault="006E1DC3" w:rsidP="006E1DC3">
      <w:pPr>
        <w:pStyle w:val="ConsPlusNormal"/>
        <w:jc w:val="both"/>
        <w:rPr>
          <w:rFonts w:ascii="Times New Roman" w:hAnsi="Times New Roman" w:cs="Times New Roman"/>
        </w:rPr>
      </w:pPr>
    </w:p>
    <w:p w14:paraId="2948FEB4"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Ср</w:t>
      </w:r>
      <w:proofErr w:type="gramEnd"/>
      <w:r w:rsidRPr="0005649A">
        <w:rPr>
          <w:rFonts w:ascii="Times New Roman" w:hAnsi="Times New Roman" w:cs="Times New Roman"/>
        </w:rPr>
        <w:t xml:space="preserve"> = A x B (B1), где:</w:t>
      </w:r>
    </w:p>
    <w:p w14:paraId="706005BF" w14:textId="77777777" w:rsidR="006E1DC3" w:rsidRPr="0005649A" w:rsidRDefault="006E1DC3" w:rsidP="006E1DC3">
      <w:pPr>
        <w:pStyle w:val="ConsPlusNormal"/>
        <w:jc w:val="both"/>
        <w:rPr>
          <w:rFonts w:ascii="Times New Roman" w:hAnsi="Times New Roman" w:cs="Times New Roman"/>
        </w:rPr>
      </w:pPr>
    </w:p>
    <w:p w14:paraId="2EC95FB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A - расчетная норма общей площади жилого помещения.</w:t>
      </w:r>
    </w:p>
    <w:p w14:paraId="7E6A5FC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Расчетная норма общей площади жилого помещения составляет:</w:t>
      </w:r>
    </w:p>
    <w:p w14:paraId="51E91CC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33 кв. метра - для одиноко проживающих граждан;</w:t>
      </w:r>
    </w:p>
    <w:p w14:paraId="7701BCD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42 кв. метра - для семьи, состоящей из 2 человек;</w:t>
      </w:r>
    </w:p>
    <w:p w14:paraId="18B7111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18 кв. метров на каждого члена семьи - для семьи, состоящей из 3 и более человек;</w:t>
      </w:r>
    </w:p>
    <w:p w14:paraId="4217C98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B - средняя стоимость 1 квадратного метра общей площади жилья по муниципальному образованию Московской области, в котором участник Подпрограммы 4 осуществляет трудовую деятельность, установленная Комитетом по ценам и тарифам Московской области в целях реализации Подпрограммы 4 на дату утверждения списка претендентов на получение жилищной субсидии;</w:t>
      </w:r>
    </w:p>
    <w:p w14:paraId="259ABA33"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B1 - среднее значение рыночной стоимости 1 квадратного метра общей площади жилья в целом по Московской области, установленной Комитетом по ценам и тарифам Московской области в целях реализации Подпрограммы 4 на дату утверждения списка претендентов на получение жилищной субсидии для участников Подпрограммы 4, осуществляющих профессиональную деятельность в государственном учреждении Московской области, расположенном и зарегистрированном на территории города Москвы.</w:t>
      </w:r>
      <w:proofErr w:type="gramEnd"/>
    </w:p>
    <w:p w14:paraId="3BE609EC" w14:textId="77777777" w:rsidR="006E1DC3" w:rsidRPr="0005649A" w:rsidRDefault="006E1DC3" w:rsidP="006E1DC3">
      <w:pPr>
        <w:pStyle w:val="ConsPlusNormal"/>
        <w:jc w:val="both"/>
        <w:rPr>
          <w:rFonts w:ascii="Times New Roman" w:hAnsi="Times New Roman" w:cs="Times New Roman"/>
        </w:rPr>
      </w:pPr>
    </w:p>
    <w:p w14:paraId="031782F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Расчет предельного размера жилищной субсидии участникам Подпрограммы 4 (</w:t>
      </w:r>
      <w:proofErr w:type="spellStart"/>
      <w:r w:rsidRPr="0005649A">
        <w:rPr>
          <w:rFonts w:ascii="Times New Roman" w:hAnsi="Times New Roman" w:cs="Times New Roman"/>
        </w:rPr>
        <w:t>Кпв</w:t>
      </w:r>
      <w:proofErr w:type="spellEnd"/>
      <w:r w:rsidRPr="0005649A">
        <w:rPr>
          <w:rFonts w:ascii="Times New Roman" w:hAnsi="Times New Roman" w:cs="Times New Roman"/>
        </w:rPr>
        <w:t>) осуществляется по формуле:</w:t>
      </w:r>
    </w:p>
    <w:p w14:paraId="38073A15" w14:textId="77777777" w:rsidR="006E1DC3" w:rsidRPr="0005649A" w:rsidRDefault="006E1DC3" w:rsidP="006E1DC3">
      <w:pPr>
        <w:pStyle w:val="ConsPlusNormal"/>
        <w:jc w:val="both"/>
        <w:rPr>
          <w:rFonts w:ascii="Times New Roman" w:hAnsi="Times New Roman" w:cs="Times New Roman"/>
        </w:rPr>
      </w:pPr>
    </w:p>
    <w:p w14:paraId="084C0C01"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Кпв</w:t>
      </w:r>
      <w:proofErr w:type="spellEnd"/>
      <w:r w:rsidRPr="0005649A">
        <w:rPr>
          <w:rFonts w:ascii="Times New Roman" w:hAnsi="Times New Roman" w:cs="Times New Roman"/>
        </w:rPr>
        <w:t xml:space="preserve"> = Ср x 0,5, где:</w:t>
      </w:r>
    </w:p>
    <w:p w14:paraId="68753AB5" w14:textId="77777777" w:rsidR="006E1DC3" w:rsidRPr="0005649A" w:rsidRDefault="006E1DC3" w:rsidP="006E1DC3">
      <w:pPr>
        <w:pStyle w:val="ConsPlusNormal"/>
        <w:jc w:val="both"/>
        <w:rPr>
          <w:rFonts w:ascii="Times New Roman" w:hAnsi="Times New Roman" w:cs="Times New Roman"/>
        </w:rPr>
      </w:pPr>
    </w:p>
    <w:p w14:paraId="745A225E"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Ср</w:t>
      </w:r>
      <w:proofErr w:type="gramEnd"/>
      <w:r w:rsidRPr="0005649A">
        <w:rPr>
          <w:rFonts w:ascii="Times New Roman" w:hAnsi="Times New Roman" w:cs="Times New Roman"/>
        </w:rPr>
        <w:t xml:space="preserve"> - расчетная стоимость приобретаемого (строящегося) жилого помещения;</w:t>
      </w:r>
    </w:p>
    <w:p w14:paraId="40E5709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0,5 - коэффициент предельного размера первоначального взноса по ипотечному жилищному кредиту (ипотечному займу).</w:t>
      </w:r>
    </w:p>
    <w:p w14:paraId="3D1C9E21" w14:textId="77777777" w:rsidR="006E1DC3" w:rsidRPr="0005649A" w:rsidRDefault="006E1DC3" w:rsidP="006E1DC3">
      <w:pPr>
        <w:pStyle w:val="ConsPlusNormal"/>
        <w:jc w:val="both"/>
        <w:rPr>
          <w:rFonts w:ascii="Times New Roman" w:hAnsi="Times New Roman" w:cs="Times New Roman"/>
        </w:rPr>
      </w:pPr>
    </w:p>
    <w:p w14:paraId="0DEB32F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7. </w:t>
      </w:r>
      <w:proofErr w:type="gramStart"/>
      <w:r w:rsidRPr="0005649A">
        <w:rPr>
          <w:rFonts w:ascii="Times New Roman" w:hAnsi="Times New Roman" w:cs="Times New Roman"/>
        </w:rPr>
        <w:t>Для расчета жилищной субсидии к членам семьи участника II этапа Подпрограммы 4 относятся граждане Российской Федерации: супруг, супруга, их дети до 18 лет, а также обучающиеся в учебных заведениях по очной форме обучения или проходящие срочную военную службу по призыву до достижения ими возраста двадцати трех лет и не состоящие (ранее не состоявшие) в зарегистрированном браке.</w:t>
      </w:r>
      <w:proofErr w:type="gramEnd"/>
      <w:r w:rsidRPr="0005649A">
        <w:rPr>
          <w:rFonts w:ascii="Times New Roman" w:hAnsi="Times New Roman" w:cs="Times New Roman"/>
        </w:rPr>
        <w:t xml:space="preserve"> В случае неполной семьи дети относятся к членам семьи участника при условии их совместного проживания.</w:t>
      </w:r>
    </w:p>
    <w:p w14:paraId="130E81C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8. Жилищная субсидия предоставляется участникам II этапа Подпрограммы 4 при условии, что они привлекают в качестве ипотечного жилищного кредита (ипотечного займа) средства финансовой организации (банка), заключившей соответствующее соглашение с Государственным заказчиком.</w:t>
      </w:r>
    </w:p>
    <w:p w14:paraId="2E9464B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Соглашение, заключенное Государственным заказчиком с финансовой организацией (банком), определяет порядок, сроки и условия предоставления ипотечных жилищных кредитов (ипотечных займов) участникам II этапа Подпрограммы 4, а также механизм возврата жилищной субсидии, полученной участниками II этапа Подпрограммы 4, в случае утраты способности по возврату ипотечного жилищного кредита (ипотечного займа).</w:t>
      </w:r>
    </w:p>
    <w:p w14:paraId="0DE787C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Финансовая организация (банк) определяется по результатам проведения отбора в установленном порядке в целях заключения соглашений по реализации мероприятий Подпрограммы 4.</w:t>
      </w:r>
    </w:p>
    <w:p w14:paraId="0650E75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Порядок проведения отбора финансовых организаций (банков) и состав конкурсной комиссии определяется нормативным правовым актом Государственного заказчика.</w:t>
      </w:r>
    </w:p>
    <w:p w14:paraId="68C6B1D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Участник II этапа Подпрограммы 4 может выбрать финансовую организацию (банк) самостоятельно, при этом выбранная финансовая организация (банк) должна соответствовать критериям, определенным Порядком проведения отбора финансовых организаций (банков). Жилищная субсидия предоставляется участникам II этапа Подпрограммы 4 только при условии заключения Соглашения между Государственным заказчиком и выбранной гражданином финансовой организацией (банком).</w:t>
      </w:r>
    </w:p>
    <w:p w14:paraId="29A2684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9. </w:t>
      </w:r>
      <w:proofErr w:type="gramStart"/>
      <w:r w:rsidRPr="0005649A">
        <w:rPr>
          <w:rFonts w:ascii="Times New Roman" w:hAnsi="Times New Roman" w:cs="Times New Roman"/>
        </w:rPr>
        <w:t xml:space="preserve">Выплаты компенсации осуществляется в соответствии с </w:t>
      </w:r>
      <w:hyperlink w:anchor="P301">
        <w:r w:rsidRPr="0005649A">
          <w:rPr>
            <w:rFonts w:ascii="Times New Roman" w:hAnsi="Times New Roman" w:cs="Times New Roman"/>
          </w:rPr>
          <w:t>подпунктами 38</w:t>
        </w:r>
      </w:hyperlink>
      <w:r w:rsidRPr="0005649A">
        <w:rPr>
          <w:rFonts w:ascii="Times New Roman" w:hAnsi="Times New Roman" w:cs="Times New Roman"/>
        </w:rPr>
        <w:t xml:space="preserve"> - </w:t>
      </w:r>
      <w:hyperlink w:anchor="P308">
        <w:r w:rsidRPr="0005649A">
          <w:rPr>
            <w:rFonts w:ascii="Times New Roman" w:hAnsi="Times New Roman" w:cs="Times New Roman"/>
          </w:rPr>
          <w:t>42</w:t>
        </w:r>
      </w:hyperlink>
      <w:r w:rsidRPr="0005649A">
        <w:rPr>
          <w:rFonts w:ascii="Times New Roman" w:hAnsi="Times New Roman" w:cs="Times New Roman"/>
        </w:rPr>
        <w:t xml:space="preserve"> Правил II этапа за счет средств бюджета Московской области в размере основного долга, оплаченного участником II этапа Подпрограммы 4 в предыдущем платежном периоде в соответствии с графиком платежей по ипотечному жилищному кредиту (ипотечному займу), за исключением досрочного (частичного досрочного) погашения, осуществленного участником II этапа Подпрограммы 4 самостоятельно и/или за счет</w:t>
      </w:r>
      <w:proofErr w:type="gramEnd"/>
      <w:r w:rsidRPr="0005649A">
        <w:rPr>
          <w:rFonts w:ascii="Times New Roman" w:hAnsi="Times New Roman" w:cs="Times New Roman"/>
        </w:rPr>
        <w:t xml:space="preserve"> иных выплат.</w:t>
      </w:r>
    </w:p>
    <w:p w14:paraId="5686D1A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Объем средств бюджета Московской области, направленный на оплату компенсации, не должен превышать предельный размер жилищной субсидии.</w:t>
      </w:r>
    </w:p>
    <w:p w14:paraId="0D2571B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10. </w:t>
      </w:r>
      <w:proofErr w:type="gramStart"/>
      <w:r w:rsidRPr="0005649A">
        <w:rPr>
          <w:rFonts w:ascii="Times New Roman" w:hAnsi="Times New Roman" w:cs="Times New Roman"/>
        </w:rPr>
        <w:t>Площадь приобретаемого (строящегося) с помощью жилищной субсидии жилого помещения в расчете на одного члена семьи не должна быть меньше учетной нормы общей площади жилого помещения, установленной органом местного самоуправления муниципальных образований Московской области в целях принятия граждан на учет в качестве нуждающихся в улучшении жилищных условий в месте приобретения жилого помещения.</w:t>
      </w:r>
      <w:proofErr w:type="gramEnd"/>
    </w:p>
    <w:p w14:paraId="7088845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11. В случае если стоимость приобретаемого (строящегося) жилого помещения превышает расчетную стоимость приобретаемого (строящегося) жилого помещения (</w:t>
      </w:r>
      <w:proofErr w:type="gramStart"/>
      <w:r w:rsidRPr="0005649A">
        <w:rPr>
          <w:rFonts w:ascii="Times New Roman" w:hAnsi="Times New Roman" w:cs="Times New Roman"/>
        </w:rPr>
        <w:t>Ср</w:t>
      </w:r>
      <w:proofErr w:type="gramEnd"/>
      <w:r w:rsidRPr="0005649A">
        <w:rPr>
          <w:rFonts w:ascii="Times New Roman" w:hAnsi="Times New Roman" w:cs="Times New Roman"/>
        </w:rPr>
        <w:t>), разница в стоимости оплачивается за счет собственных средств граждан и/или средств иных выплат.</w:t>
      </w:r>
    </w:p>
    <w:p w14:paraId="40492DE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12. Приобретаемое (строящееся) участниками II этапа Подпрограммы 4 жилое помещение должно находиться в муниципальном образовании Московской области, в котором участник II этапа Подпрограммы 4 осуществляет свою профессиональную деятельность, или в граничащих с ним муниципальных образованиях Московской области (муниципальном районе, городском округе).</w:t>
      </w:r>
    </w:p>
    <w:p w14:paraId="527206C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Для участников II этапа Подпрограммы 4, осуществляющих профессиональную деятельность в государственных учреждениях Московской области, расположенных и зарегистрированных на территории города Москвы, приобретаемое (строящееся) жилое помещение может находиться в любом муниципальном образовании Московской области.</w:t>
      </w:r>
    </w:p>
    <w:p w14:paraId="7B79D0C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13. Приобретаемое (строящееся) жилое помещение оформляется в общую собственность всех членов семьи участника II этапа Подпрограммы 4.</w:t>
      </w:r>
    </w:p>
    <w:p w14:paraId="0B4C85F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Допускается оформление приобретенного (строящегося) жилого помещения в собственность обоих супругов. При этом участник II этапа Подпрограммы 4 представляет Государственному заказчику нотариально заверенное обязательство переоформить приобретенное (построенное) с помощью жилищной субсидии жилое помещение в общую собственность всех членов семьи, включенных в Свидетельство, в течение 6 месяцев после снятия обременения с жилого помещения.</w:t>
      </w:r>
    </w:p>
    <w:p w14:paraId="11BC3CC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Форма обязательства утверждается нормативно-правовым актом Государственного заказчика.</w:t>
      </w:r>
    </w:p>
    <w:p w14:paraId="7D75902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14. С целью снижения финансовой нагрузки на участников II этапа Подпрограммы 4 в виде уменьшения выплат процентов за пользование ипотечным жилищным кредитом (займом), оформленным в рамках реализации Подпрограммы 4, допускается рефинансирование (</w:t>
      </w:r>
      <w:proofErr w:type="spellStart"/>
      <w:r w:rsidRPr="0005649A">
        <w:rPr>
          <w:rFonts w:ascii="Times New Roman" w:hAnsi="Times New Roman" w:cs="Times New Roman"/>
        </w:rPr>
        <w:t>перекредитование</w:t>
      </w:r>
      <w:proofErr w:type="spellEnd"/>
      <w:r w:rsidRPr="0005649A">
        <w:rPr>
          <w:rFonts w:ascii="Times New Roman" w:hAnsi="Times New Roman" w:cs="Times New Roman"/>
        </w:rPr>
        <w:t>) - предоставление кредита на цели полного погашения задолженности по действующему ипотечному жилищному кредиту (займу), выданному в рамках реализации Подпрограммы 4.</w:t>
      </w:r>
    </w:p>
    <w:p w14:paraId="22277EBC" w14:textId="77777777" w:rsidR="006E1DC3" w:rsidRPr="0005649A" w:rsidRDefault="006E1DC3" w:rsidP="006E1DC3">
      <w:pPr>
        <w:pStyle w:val="ConsPlusNormal"/>
        <w:jc w:val="both"/>
        <w:rPr>
          <w:rFonts w:ascii="Times New Roman" w:hAnsi="Times New Roman" w:cs="Times New Roman"/>
        </w:rPr>
      </w:pPr>
    </w:p>
    <w:p w14:paraId="6035BB0D" w14:textId="77777777" w:rsidR="006E1DC3" w:rsidRPr="0005649A" w:rsidRDefault="006E1DC3" w:rsidP="006E1DC3">
      <w:pPr>
        <w:pStyle w:val="ConsPlusTitle"/>
        <w:jc w:val="center"/>
        <w:outlineLvl w:val="1"/>
        <w:rPr>
          <w:rFonts w:ascii="Times New Roman" w:hAnsi="Times New Roman" w:cs="Times New Roman"/>
          <w:b w:val="0"/>
        </w:rPr>
      </w:pPr>
      <w:r w:rsidRPr="0005649A">
        <w:rPr>
          <w:rFonts w:ascii="Times New Roman" w:hAnsi="Times New Roman" w:cs="Times New Roman"/>
          <w:b w:val="0"/>
        </w:rPr>
        <w:t>II. Порядок отбора граждан, имеющих право на получение</w:t>
      </w:r>
    </w:p>
    <w:p w14:paraId="0855C9E0" w14:textId="77777777" w:rsidR="006E1DC3" w:rsidRPr="0005649A" w:rsidRDefault="006E1DC3" w:rsidP="006E1DC3">
      <w:pPr>
        <w:pStyle w:val="ConsPlusTitle"/>
        <w:jc w:val="center"/>
        <w:rPr>
          <w:rFonts w:ascii="Times New Roman" w:hAnsi="Times New Roman" w:cs="Times New Roman"/>
          <w:b w:val="0"/>
        </w:rPr>
      </w:pPr>
      <w:r w:rsidRPr="0005649A">
        <w:rPr>
          <w:rFonts w:ascii="Times New Roman" w:hAnsi="Times New Roman" w:cs="Times New Roman"/>
          <w:b w:val="0"/>
        </w:rPr>
        <w:t>жилищной субсидии, и формирования списка</w:t>
      </w:r>
    </w:p>
    <w:p w14:paraId="5E2E5C48" w14:textId="77777777" w:rsidR="006E1DC3" w:rsidRPr="0005649A" w:rsidRDefault="006E1DC3" w:rsidP="006E1DC3">
      <w:pPr>
        <w:pStyle w:val="ConsPlusTitle"/>
        <w:jc w:val="center"/>
        <w:rPr>
          <w:rFonts w:ascii="Times New Roman" w:hAnsi="Times New Roman" w:cs="Times New Roman"/>
          <w:b w:val="0"/>
        </w:rPr>
      </w:pPr>
      <w:r w:rsidRPr="0005649A">
        <w:rPr>
          <w:rFonts w:ascii="Times New Roman" w:hAnsi="Times New Roman" w:cs="Times New Roman"/>
          <w:b w:val="0"/>
        </w:rPr>
        <w:t>участников Подпрограммы 4</w:t>
      </w:r>
    </w:p>
    <w:p w14:paraId="3397220E" w14:textId="77777777" w:rsidR="006E1DC3" w:rsidRPr="0005649A" w:rsidRDefault="006E1DC3" w:rsidP="006E1DC3">
      <w:pPr>
        <w:pStyle w:val="ConsPlusNormal"/>
        <w:jc w:val="both"/>
        <w:rPr>
          <w:rFonts w:ascii="Times New Roman" w:hAnsi="Times New Roman" w:cs="Times New Roman"/>
        </w:rPr>
      </w:pPr>
    </w:p>
    <w:p w14:paraId="48023C2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15. Списки граждан - участников Подпрограммы 4 формируются соответственно Министерством образования Московской области, Министерством </w:t>
      </w:r>
      <w:r w:rsidRPr="0005649A">
        <w:rPr>
          <w:rFonts w:ascii="Times New Roman" w:hAnsi="Times New Roman" w:cs="Times New Roman"/>
        </w:rPr>
        <w:lastRenderedPageBreak/>
        <w:t>здравоохранения Московской области, Министерством физической культуры и спорта Московской области, Министерством инвестиций, промышленности и науки Московской области (далее - Министерства) по результатам отборов наиболее востребованных специалистов для участия в Подпрограмме 4.</w:t>
      </w:r>
    </w:p>
    <w:p w14:paraId="18CA0EB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Отбор граждан для участия в Подпрограмме 4 осуществляется Министерствами. Порядок отбора граждан для участия в Подпрограмме определяется нормативным правовым актом соответствующего Министерства.</w:t>
      </w:r>
    </w:p>
    <w:p w14:paraId="1AA44473"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До 1 января соответствующего финансового года (а в 2023 году до 1 февраля 2023 года) Государственный заказчик по согласованию с Министерствами и Министерством экономики и финансов Московской области утверждает квоту Министерств в пределах общего количества граждан, указанного в результате мероприятия 02.01 </w:t>
      </w:r>
      <w:r>
        <w:rPr>
          <w:rFonts w:ascii="Times New Roman" w:hAnsi="Times New Roman" w:cs="Times New Roman"/>
        </w:rPr>
        <w:t>«</w:t>
      </w:r>
      <w:r w:rsidRPr="0005649A">
        <w:rPr>
          <w:rFonts w:ascii="Times New Roman" w:hAnsi="Times New Roman" w:cs="Times New Roman"/>
        </w:rPr>
        <w:t>Оплата первоначального взноса при получении ипотечного жилищного кредита участникам II этапа подпрограммы 4</w:t>
      </w:r>
      <w:r>
        <w:rPr>
          <w:rFonts w:ascii="Times New Roman" w:hAnsi="Times New Roman" w:cs="Times New Roman"/>
        </w:rPr>
        <w:t>»</w:t>
      </w:r>
      <w:r w:rsidRPr="0005649A">
        <w:rPr>
          <w:rFonts w:ascii="Times New Roman" w:hAnsi="Times New Roman" w:cs="Times New Roman"/>
        </w:rPr>
        <w:t xml:space="preserve">, установленного в </w:t>
      </w:r>
      <w:hyperlink r:id="rId45">
        <w:r w:rsidRPr="0005649A">
          <w:rPr>
            <w:rFonts w:ascii="Times New Roman" w:hAnsi="Times New Roman" w:cs="Times New Roman"/>
          </w:rPr>
          <w:t>подразделе 8.1</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Перечень мероприятий</w:t>
      </w:r>
      <w:proofErr w:type="gramEnd"/>
      <w:r w:rsidRPr="0005649A">
        <w:rPr>
          <w:rFonts w:ascii="Times New Roman" w:hAnsi="Times New Roman" w:cs="Times New Roman"/>
        </w:rPr>
        <w:t xml:space="preserve"> подпрограммы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раздела 8 </w:t>
      </w:r>
      <w:r>
        <w:rPr>
          <w:rFonts w:ascii="Times New Roman" w:hAnsi="Times New Roman" w:cs="Times New Roman"/>
        </w:rPr>
        <w:t>«</w:t>
      </w:r>
      <w:r w:rsidRPr="0005649A">
        <w:rPr>
          <w:rFonts w:ascii="Times New Roman" w:hAnsi="Times New Roman" w:cs="Times New Roman"/>
        </w:rPr>
        <w:t xml:space="preserve">Подпрограмма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государственной программы.</w:t>
      </w:r>
    </w:p>
    <w:p w14:paraId="2AE2B6D0" w14:textId="77777777" w:rsidR="006E1DC3" w:rsidRPr="0005649A" w:rsidRDefault="006E1DC3" w:rsidP="006E1DC3">
      <w:pPr>
        <w:pStyle w:val="ConsPlusNormal"/>
        <w:ind w:firstLine="540"/>
        <w:jc w:val="both"/>
        <w:rPr>
          <w:rFonts w:ascii="Times New Roman" w:hAnsi="Times New Roman" w:cs="Times New Roman"/>
        </w:rPr>
      </w:pPr>
      <w:bookmarkStart w:id="368" w:name="P210"/>
      <w:bookmarkEnd w:id="368"/>
      <w:r w:rsidRPr="0005649A">
        <w:rPr>
          <w:rFonts w:ascii="Times New Roman" w:hAnsi="Times New Roman" w:cs="Times New Roman"/>
        </w:rPr>
        <w:t>16. Для участия в отборе гражданин, имеющий право на получение жилищной субсидии в соответствии с настоящими Правилами II этапа (далее - Заявитель), обращается в одно из Министерств по профилю своей профессиональной деятельности с заявлением о включении в список граждан - участников Подпрограммы 4 по форме, утвержденной Государственным заказчиком.</w:t>
      </w:r>
    </w:p>
    <w:p w14:paraId="568C048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Одновременно с заявлением Заявитель представляет:</w:t>
      </w:r>
    </w:p>
    <w:p w14:paraId="5496AD5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документы, перечень которых установлен Порядком отбора граждан для участия в Подпрограмме 4;</w:t>
      </w:r>
    </w:p>
    <w:p w14:paraId="3385F8C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документ, подтверждающий место работы, должность, стаж работы, подписанный руководителем кадровой службы организации и заверенный печатью организации, и копию трудовой книжки, заверенную отделом кадров;</w:t>
      </w:r>
    </w:p>
    <w:p w14:paraId="35A6511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копию свидетельства о заключении (расторжении) брака (при наличии);</w:t>
      </w:r>
    </w:p>
    <w:p w14:paraId="48810AC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копии паспортов супругов и детей (все страницы) (при наличии);</w:t>
      </w:r>
    </w:p>
    <w:p w14:paraId="1986B1E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5) копию свидетельства о рождении ребенка (детей) (при наличии);</w:t>
      </w:r>
    </w:p>
    <w:p w14:paraId="5F63EDAB"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6)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 для заявителя и членов его семьи, зарегистрированных по месту жительства в Москве и</w:t>
      </w:r>
      <w:proofErr w:type="gramEnd"/>
      <w:r w:rsidRPr="0005649A">
        <w:rPr>
          <w:rFonts w:ascii="Times New Roman" w:hAnsi="Times New Roman" w:cs="Times New Roman"/>
        </w:rPr>
        <w:t xml:space="preserve"> (или) Московской области;</w:t>
      </w:r>
    </w:p>
    <w:p w14:paraId="17A1918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7) согласие на обработку персональных данных заявителя и членов его семьи по форме, утвержденной Государственным заказчиком;</w:t>
      </w:r>
    </w:p>
    <w:p w14:paraId="2C591B7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8) копию страхового номера индивидуального лицевого счета (СНИЛС) заявителя и членов его семьи;</w:t>
      </w:r>
    </w:p>
    <w:p w14:paraId="7180B21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9) договор социального найма Заявителя и членов его семьи (для лиц, занимающих жилые помещения по договорам социального найма);</w:t>
      </w:r>
    </w:p>
    <w:p w14:paraId="713D568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10) свидетельство о регистрации по месту пребывания для заявителя и членов его семьи, имеющих регистрацию в Московской области по месту временного пребывания;</w:t>
      </w:r>
    </w:p>
    <w:p w14:paraId="592E479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11) заключение финансовой организации (банка), с которым Государственным заказчиком заключено соглашение о реализации Подпрограммы 4, о возможности предоставления заявителю и его супруге/супругу ипотечного жилищного кредита (ипотечного займа).</w:t>
      </w:r>
    </w:p>
    <w:p w14:paraId="5F7D937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16.1. Указанные в </w:t>
      </w:r>
      <w:hyperlink w:anchor="P210">
        <w:r w:rsidRPr="0005649A">
          <w:rPr>
            <w:rFonts w:ascii="Times New Roman" w:hAnsi="Times New Roman" w:cs="Times New Roman"/>
          </w:rPr>
          <w:t>пункте 16</w:t>
        </w:r>
      </w:hyperlink>
      <w:r w:rsidRPr="0005649A">
        <w:rPr>
          <w:rFonts w:ascii="Times New Roman" w:hAnsi="Times New Roman" w:cs="Times New Roman"/>
        </w:rPr>
        <w:t xml:space="preserve"> настоящего Порядка документы направляются Заявителем в любой удобной ему форме, в том числе посредством Портала государственных и муниципальных услуг Московской области (далее - РПГУ).</w:t>
      </w:r>
    </w:p>
    <w:p w14:paraId="6F8F4918"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В случае обращения Заявителя посредством РПГУ Заявление подписывается простой электронной подписью Заявителя в соответствии с </w:t>
      </w:r>
      <w:hyperlink r:id="rId46">
        <w:r w:rsidRPr="0005649A">
          <w:rPr>
            <w:rFonts w:ascii="Times New Roman" w:hAnsi="Times New Roman" w:cs="Times New Roman"/>
          </w:rPr>
          <w:t>пунктом 2(1)</w:t>
        </w:r>
      </w:hyperlink>
      <w:r w:rsidRPr="0005649A">
        <w:rPr>
          <w:rFonts w:ascii="Times New Roman" w:hAnsi="Times New Roman" w:cs="Times New Roman"/>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Pr>
          <w:rFonts w:ascii="Times New Roman" w:hAnsi="Times New Roman" w:cs="Times New Roman"/>
        </w:rPr>
        <w:t>№</w:t>
      </w:r>
      <w:r w:rsidRPr="0005649A">
        <w:rPr>
          <w:rFonts w:ascii="Times New Roman" w:hAnsi="Times New Roman" w:cs="Times New Roman"/>
        </w:rPr>
        <w:t xml:space="preserve"> 634 </w:t>
      </w:r>
      <w:r>
        <w:rPr>
          <w:rFonts w:ascii="Times New Roman" w:hAnsi="Times New Roman" w:cs="Times New Roman"/>
        </w:rPr>
        <w:t>«</w:t>
      </w:r>
      <w:r w:rsidRPr="0005649A">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rPr>
        <w:t>»</w:t>
      </w:r>
      <w:r w:rsidRPr="0005649A">
        <w:rPr>
          <w:rFonts w:ascii="Times New Roman" w:hAnsi="Times New Roman" w:cs="Times New Roman"/>
        </w:rPr>
        <w:t>.</w:t>
      </w:r>
      <w:proofErr w:type="gramEnd"/>
    </w:p>
    <w:p w14:paraId="66F40A2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Рассмотрение заявления о включении в список граждан - участников Подпрограммы 4 осуществляется посредством Государственной информационной системы управления градостроительной деятельностью Московской области (далее - ГИС УГД Московской области).</w:t>
      </w:r>
    </w:p>
    <w:p w14:paraId="3B35DAA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 xml:space="preserve">16.2. </w:t>
      </w:r>
      <w:proofErr w:type="gramStart"/>
      <w:r w:rsidRPr="0005649A">
        <w:rPr>
          <w:rFonts w:ascii="Times New Roman" w:hAnsi="Times New Roman" w:cs="Times New Roman"/>
        </w:rPr>
        <w:t xml:space="preserve">Министерства, осуществляющие отбор граждан для участия в Подпрограмме 4, запрашивают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217">
        <w:r w:rsidRPr="0005649A">
          <w:rPr>
            <w:rFonts w:ascii="Times New Roman" w:hAnsi="Times New Roman" w:cs="Times New Roman"/>
          </w:rPr>
          <w:t>подпунктом 6 пункта 16</w:t>
        </w:r>
      </w:hyperlink>
      <w:r w:rsidRPr="0005649A">
        <w:rPr>
          <w:rFonts w:ascii="Times New Roman" w:hAnsi="Times New Roman" w:cs="Times New Roman"/>
        </w:rPr>
        <w:t xml:space="preserve"> настоящего Порядка.</w:t>
      </w:r>
      <w:proofErr w:type="gramEnd"/>
    </w:p>
    <w:p w14:paraId="1C10F3E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17. Министерства в течение 5 рабочих дней со дня поступления документов, указанных в </w:t>
      </w:r>
      <w:hyperlink w:anchor="P210">
        <w:r w:rsidRPr="0005649A">
          <w:rPr>
            <w:rFonts w:ascii="Times New Roman" w:hAnsi="Times New Roman" w:cs="Times New Roman"/>
          </w:rPr>
          <w:t>пункте 16</w:t>
        </w:r>
      </w:hyperlink>
      <w:r w:rsidRPr="0005649A">
        <w:rPr>
          <w:rFonts w:ascii="Times New Roman" w:hAnsi="Times New Roman" w:cs="Times New Roman"/>
        </w:rPr>
        <w:t xml:space="preserve"> Правил II этапа, направляют сведения о Заявителях и членах их семей Государственному заказчику.</w:t>
      </w:r>
    </w:p>
    <w:p w14:paraId="5169E592"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Государственный заказчик в течение 3 рабочих дней со дня поступления сведений от Министерств направляет запрос в Управление Федеральной службы государственной регистрации, кадастра и картографии по Московской области о наличии у Заявителя и членов его семьи права собственности на недвижимое имущество на территории Московской области и города Москвы и совершенных сделках с недвижимостью за последние пять лет.</w:t>
      </w:r>
      <w:proofErr w:type="gramEnd"/>
    </w:p>
    <w:p w14:paraId="6698E72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Сведения, полученные из Управления Федеральной службы государственной регистрации, кадастра и картографии по Московской области, направляются Государственным заказчиком в Министерства в течение 2 рабочих дней.</w:t>
      </w:r>
    </w:p>
    <w:p w14:paraId="12E8D09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18. На основе сведений, поступивших от Государственного заказчика, Министерства формируют учетное дело Заявителя и представляют его на рассмотрение комиссии по вопросам отбора наиболее востребованных специалистов для участия в Подпрограмме 4 (далее - Комиссия). Комиссия формируется соответствующим профильным Министерством в целях проведения отбора граждан в соответствующей сфере для участия в Подпрограмме 4.</w:t>
      </w:r>
    </w:p>
    <w:p w14:paraId="0895CE6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Решение Комиссии о результатах отбора в течение 7 рабочих дней доводится до Заявителя.</w:t>
      </w:r>
    </w:p>
    <w:p w14:paraId="761CE23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19. </w:t>
      </w:r>
      <w:proofErr w:type="gramStart"/>
      <w:r w:rsidRPr="0005649A">
        <w:rPr>
          <w:rFonts w:ascii="Times New Roman" w:hAnsi="Times New Roman" w:cs="Times New Roman"/>
        </w:rPr>
        <w:t>Министерства заключают с Заявителями, прошедшими отбор, соглашения по осуществлению трудовой деятельности в расположенной и зарегистрированной в Московской области организации образования (здравоохранения, научной организации, организации оборонно-промышленного комплекса, физической культуры и спорта), в государственном учреждении Московской области, расположенном и зарегистрированном на территории города Москвы, в расположенном и зарегистрированном в Московской области филиале научной организации или организации оборонно-промышленного комплекса, в которой (в котором</w:t>
      </w:r>
      <w:proofErr w:type="gramEnd"/>
      <w:r w:rsidRPr="0005649A">
        <w:rPr>
          <w:rFonts w:ascii="Times New Roman" w:hAnsi="Times New Roman" w:cs="Times New Roman"/>
        </w:rPr>
        <w:t>) Заявитель осуществляет свою трудовую деятельность, на срок не менее 10 лет (далее - Соглашение) согласно форме, утвержденной Государственным заказчиком.</w:t>
      </w:r>
    </w:p>
    <w:p w14:paraId="4D1F682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Сторонами Соглашения являются Заявитель, прошедший Отбор, руководитель организации (филиала организации), в которой Заявитель осуществляет трудовую деятельность, профильные Министерства, Государственный заказчик.</w:t>
      </w:r>
    </w:p>
    <w:p w14:paraId="48EB193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Кроме того, стороной Соглашения при осуществлении Заявителем трудовой деятельности в организации образования является глава муниципального образования Московской области, на территории которого гражданин осуществляет трудовую деятельность.</w:t>
      </w:r>
    </w:p>
    <w:p w14:paraId="7E32977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Соглашение может быть изменено либо дополнено по соглашению Сторон. Все изменения и дополнения оформляются письменно по форме, утвержденной Государственным заказчиком, и являются неотъемлемой частью Соглашения.</w:t>
      </w:r>
    </w:p>
    <w:p w14:paraId="75EA67B4" w14:textId="77777777" w:rsidR="006E1DC3" w:rsidRPr="0005649A" w:rsidRDefault="006E1DC3" w:rsidP="006E1DC3">
      <w:pPr>
        <w:pStyle w:val="ConsPlusNormal"/>
        <w:ind w:firstLine="540"/>
        <w:jc w:val="both"/>
        <w:rPr>
          <w:rFonts w:ascii="Times New Roman" w:hAnsi="Times New Roman" w:cs="Times New Roman"/>
        </w:rPr>
      </w:pPr>
      <w:bookmarkStart w:id="369" w:name="P246"/>
      <w:bookmarkEnd w:id="369"/>
      <w:r w:rsidRPr="0005649A">
        <w:rPr>
          <w:rFonts w:ascii="Times New Roman" w:hAnsi="Times New Roman" w:cs="Times New Roman"/>
        </w:rPr>
        <w:t>20. Граждан, подписавших Соглашения, Министерства включают в список граждан - участников Подпрограммы в соответствующей сфере (далее - Список участников) в хронологической последовательности по дате заключения Соглашения в пределах планируемых значений показателей по годам реализации Подпрограммы 4.</w:t>
      </w:r>
    </w:p>
    <w:p w14:paraId="3C9967B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Списки участников, сформированные Министерствами, по форме, установленной Государственным заказчиком, утверждаются руководителями соответствующих Министерств.</w:t>
      </w:r>
    </w:p>
    <w:p w14:paraId="642DA78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Утвержденные Списки участников с учетными делами участников подпрограммы 4 Министерства передают Государственному заказчику не позднее 1 июля текущего года.</w:t>
      </w:r>
    </w:p>
    <w:p w14:paraId="4680FF7F" w14:textId="77777777" w:rsidR="006E1DC3" w:rsidRPr="0005649A" w:rsidRDefault="006E1DC3" w:rsidP="006E1DC3">
      <w:pPr>
        <w:pStyle w:val="ConsPlusNormal"/>
        <w:ind w:firstLine="540"/>
        <w:jc w:val="both"/>
        <w:rPr>
          <w:rFonts w:ascii="Times New Roman" w:hAnsi="Times New Roman" w:cs="Times New Roman"/>
        </w:rPr>
      </w:pPr>
      <w:bookmarkStart w:id="370" w:name="P249"/>
      <w:bookmarkEnd w:id="370"/>
      <w:r w:rsidRPr="0005649A">
        <w:rPr>
          <w:rFonts w:ascii="Times New Roman" w:hAnsi="Times New Roman" w:cs="Times New Roman"/>
        </w:rPr>
        <w:t>21. Государственный заказчик в течение десяти рабочих дней формирует список претендентов на получение жилищной субсидии (далее - Список претендентов).</w:t>
      </w:r>
    </w:p>
    <w:p w14:paraId="5DD684F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22. Список претендентов формируется по форме, утвержденной Государственным заказчиком, в пределах средств бюджета Московской области, предусмотренных на реализацию Подпрограммы 4 в текущем финансовом году, в хронологической последовательности по дате заключения Соглашения.</w:t>
      </w:r>
    </w:p>
    <w:p w14:paraId="09B83C7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 xml:space="preserve">23. Государственный заказчик в течение 10 дней </w:t>
      </w:r>
      <w:proofErr w:type="gramStart"/>
      <w:r w:rsidRPr="0005649A">
        <w:rPr>
          <w:rFonts w:ascii="Times New Roman" w:hAnsi="Times New Roman" w:cs="Times New Roman"/>
        </w:rPr>
        <w:t>с даты утверждения</w:t>
      </w:r>
      <w:proofErr w:type="gramEnd"/>
      <w:r w:rsidRPr="0005649A">
        <w:rPr>
          <w:rFonts w:ascii="Times New Roman" w:hAnsi="Times New Roman" w:cs="Times New Roman"/>
        </w:rPr>
        <w:t xml:space="preserve"> Списка претендентов:</w:t>
      </w:r>
    </w:p>
    <w:p w14:paraId="7BF5872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доводит до Министерств выписки из него;</w:t>
      </w:r>
    </w:p>
    <w:p w14:paraId="154F247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информирует посредством ГИС УГД Московской области участника о включении/отказе во включении в Список претендентов;</w:t>
      </w:r>
    </w:p>
    <w:p w14:paraId="183774C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размещает в единой информационной системе жилищного строительства (далее - ЕИСЖС) сведения об участнике, размере его социальной выплаты, реквизитах Свидетельства о праве на получение жилищной субсидии (далее - Свидетельство).</w:t>
      </w:r>
    </w:p>
    <w:p w14:paraId="2288A87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24. Изменения в Список претендентов вносятся на основании уточненных Списков участников, представленных Министерствами.</w:t>
      </w:r>
    </w:p>
    <w:p w14:paraId="6FB324A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25. Участникам Подпрограммы 4, включенным в Список претендентов, Государственный заказчик вручает Свидетельства по форме, утвержденной Государственным заказчиком. Свидетельство действует в течение 3 месяцев </w:t>
      </w:r>
      <w:proofErr w:type="gramStart"/>
      <w:r w:rsidRPr="0005649A">
        <w:rPr>
          <w:rFonts w:ascii="Times New Roman" w:hAnsi="Times New Roman" w:cs="Times New Roman"/>
        </w:rPr>
        <w:t>с даты</w:t>
      </w:r>
      <w:proofErr w:type="gramEnd"/>
      <w:r w:rsidRPr="0005649A">
        <w:rPr>
          <w:rFonts w:ascii="Times New Roman" w:hAnsi="Times New Roman" w:cs="Times New Roman"/>
        </w:rPr>
        <w:t xml:space="preserve"> его выдачи.</w:t>
      </w:r>
    </w:p>
    <w:p w14:paraId="46923BE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25.1. </w:t>
      </w:r>
      <w:proofErr w:type="gramStart"/>
      <w:r w:rsidRPr="0005649A">
        <w:rPr>
          <w:rFonts w:ascii="Times New Roman" w:hAnsi="Times New Roman" w:cs="Times New Roman"/>
        </w:rPr>
        <w:t xml:space="preserve">Участники Подпрограммы 4, включенные в Список претендентов, но не реализовавшие свое право на получение мер государственной поддержки в связи с призывом по мобилизации в Вооруженные Силы Российской Федерации, сохраняют право на дальнейшее участие в Подпрограмме 4 без проведения отбора, предусмотренного </w:t>
      </w:r>
      <w:hyperlink w:anchor="P207">
        <w:r w:rsidRPr="0005649A">
          <w:rPr>
            <w:rFonts w:ascii="Times New Roman" w:hAnsi="Times New Roman" w:cs="Times New Roman"/>
          </w:rPr>
          <w:t>пунктом 15</w:t>
        </w:r>
      </w:hyperlink>
      <w:r w:rsidRPr="0005649A">
        <w:rPr>
          <w:rFonts w:ascii="Times New Roman" w:hAnsi="Times New Roman" w:cs="Times New Roman"/>
        </w:rPr>
        <w:t xml:space="preserve"> Правил II этапа, и без учета требований к возрасту, предусмотренных </w:t>
      </w:r>
      <w:hyperlink w:anchor="P316">
        <w:r w:rsidRPr="0005649A">
          <w:rPr>
            <w:rFonts w:ascii="Times New Roman" w:hAnsi="Times New Roman" w:cs="Times New Roman"/>
          </w:rPr>
          <w:t>пунктом 45</w:t>
        </w:r>
      </w:hyperlink>
      <w:r w:rsidRPr="0005649A">
        <w:rPr>
          <w:rFonts w:ascii="Times New Roman" w:hAnsi="Times New Roman" w:cs="Times New Roman"/>
        </w:rPr>
        <w:t xml:space="preserve"> Правил II этапа.</w:t>
      </w:r>
      <w:proofErr w:type="gramEnd"/>
    </w:p>
    <w:p w14:paraId="731155A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25.2. В случае призыва по мобилизации в Вооруженные Силы Российской Федерацией участников Подпрограммы 4 Министерства информируют об этом Государственного заказчика.</w:t>
      </w:r>
    </w:p>
    <w:p w14:paraId="7B0FB2B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Государственный заказчик исключает такого участника из Списка претендентов и в течение 10 рабочих дней </w:t>
      </w:r>
      <w:proofErr w:type="gramStart"/>
      <w:r w:rsidRPr="0005649A">
        <w:rPr>
          <w:rFonts w:ascii="Times New Roman" w:hAnsi="Times New Roman" w:cs="Times New Roman"/>
        </w:rPr>
        <w:t>с даты утверждения</w:t>
      </w:r>
      <w:proofErr w:type="gramEnd"/>
      <w:r w:rsidRPr="0005649A">
        <w:rPr>
          <w:rFonts w:ascii="Times New Roman" w:hAnsi="Times New Roman" w:cs="Times New Roman"/>
        </w:rPr>
        <w:t xml:space="preserve"> Списка претендентов направляет соответствующее уведомление в Министерство по профилю его трудовой деятельности. При этом Свидетельство такого участника аннулируется.</w:t>
      </w:r>
    </w:p>
    <w:p w14:paraId="2449238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25.3. В целях восстановления участников Подпрограммы 4 в Списке претендентов:</w:t>
      </w:r>
    </w:p>
    <w:p w14:paraId="24E4B94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после увольнения из Вооруженных Сил Российской Федерации участник Подпрограммы 4 направляет Государственному заказчику заявление по форме, утвержденной Государственным заказчиком, о включении его в Список претендентов на соответствующий финансовый год;</w:t>
      </w:r>
    </w:p>
    <w:p w14:paraId="75A58ED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Государственный заказчик в течение 3 рабочих дней запрашивает информацию </w:t>
      </w:r>
      <w:proofErr w:type="gramStart"/>
      <w:r w:rsidRPr="0005649A">
        <w:rPr>
          <w:rFonts w:ascii="Times New Roman" w:hAnsi="Times New Roman" w:cs="Times New Roman"/>
        </w:rPr>
        <w:t>в министерстве по профилю рода деятельности участника о восстановлении его в должности по месту</w:t>
      </w:r>
      <w:proofErr w:type="gramEnd"/>
      <w:r w:rsidRPr="0005649A">
        <w:rPr>
          <w:rFonts w:ascii="Times New Roman" w:hAnsi="Times New Roman" w:cs="Times New Roman"/>
        </w:rPr>
        <w:t xml:space="preserve"> работы в соответствии с Соглашением;</w:t>
      </w:r>
    </w:p>
    <w:p w14:paraId="6B65E66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после получения информации </w:t>
      </w:r>
      <w:proofErr w:type="gramStart"/>
      <w:r w:rsidRPr="0005649A">
        <w:rPr>
          <w:rFonts w:ascii="Times New Roman" w:hAnsi="Times New Roman" w:cs="Times New Roman"/>
        </w:rPr>
        <w:t>от Министерства о восстановлении участника в должности по месту работы в соответствии</w:t>
      </w:r>
      <w:proofErr w:type="gramEnd"/>
      <w:r w:rsidRPr="0005649A">
        <w:rPr>
          <w:rFonts w:ascii="Times New Roman" w:hAnsi="Times New Roman" w:cs="Times New Roman"/>
        </w:rPr>
        <w:t xml:space="preserve"> с Соглашением Государственный заказчик включает его в Список претендентов и выдает новое Свидетельство.</w:t>
      </w:r>
    </w:p>
    <w:p w14:paraId="3F4614C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26. В случае если в течение 3 месяцев </w:t>
      </w:r>
      <w:proofErr w:type="gramStart"/>
      <w:r w:rsidRPr="0005649A">
        <w:rPr>
          <w:rFonts w:ascii="Times New Roman" w:hAnsi="Times New Roman" w:cs="Times New Roman"/>
        </w:rPr>
        <w:t>с даты включения</w:t>
      </w:r>
      <w:proofErr w:type="gramEnd"/>
      <w:r w:rsidRPr="0005649A">
        <w:rPr>
          <w:rFonts w:ascii="Times New Roman" w:hAnsi="Times New Roman" w:cs="Times New Roman"/>
        </w:rPr>
        <w:t xml:space="preserve"> участника Подпрограммы 4 в Список претендентов он не получил Свидетельство, Государственный заказчик направляет соответствующее уведомление в Министерство по профилю его трудовой деятельности.</w:t>
      </w:r>
    </w:p>
    <w:p w14:paraId="7E98ECA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27. </w:t>
      </w:r>
      <w:proofErr w:type="gramStart"/>
      <w:r w:rsidRPr="0005649A">
        <w:rPr>
          <w:rFonts w:ascii="Times New Roman" w:hAnsi="Times New Roman" w:cs="Times New Roman"/>
        </w:rPr>
        <w:t>В случае если владелец Свидетельства в течение 3 месяцев со дня выдачи Свидетельства не смог воспользоваться правом на получение выделенной ему жилищной субсидии, Государственный заказчик исключает его из Списка претендентов и в течение 10 рабочих дней с даты утверждения Списка претендентов направляет соответствующее уведомление в Министерство по профилю его трудовой деятельности.</w:t>
      </w:r>
      <w:proofErr w:type="gramEnd"/>
    </w:p>
    <w:p w14:paraId="4BBB263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При этом участник сохраняет право на улучшение жилищных условий, в том числе на участие в Подпрограмме 4 на условиях, определяемых Правилами II этапа.</w:t>
      </w:r>
    </w:p>
    <w:p w14:paraId="65B5251A" w14:textId="77777777" w:rsidR="006E1DC3" w:rsidRPr="0005649A" w:rsidRDefault="006E1DC3" w:rsidP="006E1DC3">
      <w:pPr>
        <w:pStyle w:val="ConsPlusNormal"/>
        <w:jc w:val="both"/>
        <w:rPr>
          <w:rFonts w:ascii="Times New Roman" w:hAnsi="Times New Roman" w:cs="Times New Roman"/>
        </w:rPr>
      </w:pPr>
    </w:p>
    <w:p w14:paraId="715D4796" w14:textId="77777777" w:rsidR="006E1DC3" w:rsidRPr="0005649A" w:rsidRDefault="006E1DC3" w:rsidP="006E1DC3">
      <w:pPr>
        <w:pStyle w:val="ConsPlusTitle"/>
        <w:jc w:val="center"/>
        <w:outlineLvl w:val="1"/>
        <w:rPr>
          <w:rFonts w:ascii="Times New Roman" w:hAnsi="Times New Roman" w:cs="Times New Roman"/>
          <w:b w:val="0"/>
        </w:rPr>
      </w:pPr>
      <w:r w:rsidRPr="0005649A">
        <w:rPr>
          <w:rFonts w:ascii="Times New Roman" w:hAnsi="Times New Roman" w:cs="Times New Roman"/>
          <w:b w:val="0"/>
        </w:rPr>
        <w:t>III. Порядок предоставления жилищных субсидий и компенсаций</w:t>
      </w:r>
    </w:p>
    <w:p w14:paraId="229029F9" w14:textId="77777777" w:rsidR="006E1DC3" w:rsidRPr="0005649A" w:rsidRDefault="006E1DC3" w:rsidP="006E1DC3">
      <w:pPr>
        <w:pStyle w:val="ConsPlusNormal"/>
        <w:jc w:val="both"/>
        <w:rPr>
          <w:rFonts w:ascii="Times New Roman" w:hAnsi="Times New Roman" w:cs="Times New Roman"/>
        </w:rPr>
      </w:pPr>
    </w:p>
    <w:p w14:paraId="0FA6FF4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28. </w:t>
      </w:r>
      <w:proofErr w:type="gramStart"/>
      <w:r w:rsidRPr="0005649A">
        <w:rPr>
          <w:rFonts w:ascii="Times New Roman" w:hAnsi="Times New Roman" w:cs="Times New Roman"/>
        </w:rPr>
        <w:t xml:space="preserve">До окончания срока действия Свидетельства участник Подпрограммы 4 осуществляет подбор жилого помещения, в том числе посредством сервиса </w:t>
      </w:r>
      <w:r>
        <w:rPr>
          <w:rFonts w:ascii="Times New Roman" w:hAnsi="Times New Roman" w:cs="Times New Roman"/>
        </w:rPr>
        <w:t>«</w:t>
      </w:r>
      <w:proofErr w:type="spellStart"/>
      <w:r w:rsidRPr="0005649A">
        <w:rPr>
          <w:rFonts w:ascii="Times New Roman" w:hAnsi="Times New Roman" w:cs="Times New Roman"/>
        </w:rPr>
        <w:t>Маркетплейс</w:t>
      </w:r>
      <w:proofErr w:type="spellEnd"/>
      <w:r>
        <w:rPr>
          <w:rFonts w:ascii="Times New Roman" w:hAnsi="Times New Roman" w:cs="Times New Roman"/>
        </w:rPr>
        <w:t>»</w:t>
      </w:r>
      <w:r w:rsidRPr="0005649A">
        <w:rPr>
          <w:rFonts w:ascii="Times New Roman" w:hAnsi="Times New Roman" w:cs="Times New Roman"/>
        </w:rPr>
        <w:t xml:space="preserve"> на ЕИСЖС, и обращается в финансовую организацию (банк), заключившую соответствующее соглашение с Государственным заказчиком, с целью заключения договора банковского счета, открытого для операций со средствами жилищной субсидии и содержащего условия о порядке возврата жилищной субсидии Государственному заказчику без распоряжения клиента (участника Подпрограммы</w:t>
      </w:r>
      <w:proofErr w:type="gramEnd"/>
      <w:r w:rsidRPr="0005649A">
        <w:rPr>
          <w:rFonts w:ascii="Times New Roman" w:hAnsi="Times New Roman" w:cs="Times New Roman"/>
        </w:rPr>
        <w:t xml:space="preserve"> 4) в случаях, предусмотренных Правилами II этапа (далее - Банковский счет), и оформления договора ипотечного жилищного кредитования (ипотечного займа).</w:t>
      </w:r>
    </w:p>
    <w:p w14:paraId="149B83F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Одновременно с заявлением участник Подпрограммы 4 предоставляет в финансовую организацию (банк) Свидетельство и документы, перечень которых </w:t>
      </w:r>
      <w:r w:rsidRPr="0005649A">
        <w:rPr>
          <w:rFonts w:ascii="Times New Roman" w:hAnsi="Times New Roman" w:cs="Times New Roman"/>
        </w:rPr>
        <w:lastRenderedPageBreak/>
        <w:t>определен финансовой организацией (банком) для оформления договора ипотечного жилищного кредитования (ипотечного займа).</w:t>
      </w:r>
    </w:p>
    <w:p w14:paraId="2D2226F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29. Открытие Банковского счета и оформление договора ипотечного жилищного кредитования (ипотечного займа) на приобретение (строительство) жилого помещения с финансовой организацией (банком), не имеющей соглашения с Государственным заказчиком, производится участниками Подпрограммы 4 после принятия решения Государственным заказчиком о соответствии этой финансовой организации (банка) критериям Порядка проведения отбора финансовых организаций (банков).</w:t>
      </w:r>
    </w:p>
    <w:p w14:paraId="123CDCB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Для этого участник Подпрограммы 4 </w:t>
      </w:r>
      <w:proofErr w:type="gramStart"/>
      <w:r w:rsidRPr="0005649A">
        <w:rPr>
          <w:rFonts w:ascii="Times New Roman" w:hAnsi="Times New Roman" w:cs="Times New Roman"/>
        </w:rPr>
        <w:t>предоставляет Государственному заказчику документы</w:t>
      </w:r>
      <w:proofErr w:type="gramEnd"/>
      <w:r w:rsidRPr="0005649A">
        <w:rPr>
          <w:rFonts w:ascii="Times New Roman" w:hAnsi="Times New Roman" w:cs="Times New Roman"/>
        </w:rPr>
        <w:t>, перечень которых установлен нормативным правовым актом Государственного заказчика о Порядке проведения отбора финансовых организаций (банков).</w:t>
      </w:r>
    </w:p>
    <w:p w14:paraId="43EB56C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30. Государственный заказчик в течение 5 рабочих дней осуществляет проверку документов, представленных участником Подпрограммы 4 в соответствии с </w:t>
      </w:r>
      <w:hyperlink w:anchor="P275">
        <w:r w:rsidRPr="0005649A">
          <w:rPr>
            <w:rFonts w:ascii="Times New Roman" w:hAnsi="Times New Roman" w:cs="Times New Roman"/>
          </w:rPr>
          <w:t>пунктом 29</w:t>
        </w:r>
      </w:hyperlink>
      <w:r w:rsidRPr="0005649A">
        <w:rPr>
          <w:rFonts w:ascii="Times New Roman" w:hAnsi="Times New Roman" w:cs="Times New Roman"/>
        </w:rPr>
        <w:t xml:space="preserve"> Правил II этапа, принимает решение о соответствии (несоответствии) финансовой организации (банка) условиям Подпрограммы 4 и уведомляет участника Подпрограммы 4 о принятом решении.</w:t>
      </w:r>
    </w:p>
    <w:p w14:paraId="366D006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При положительном решении Государственный заказчик заключает соглашение с финансовой организацией (банком).</w:t>
      </w:r>
    </w:p>
    <w:p w14:paraId="0EB4A59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31. Финансовая организация (банк) осуществляет проверку документов, предоставленных участником Подпрограммы в соответствии с </w:t>
      </w:r>
      <w:hyperlink w:anchor="P272">
        <w:r w:rsidRPr="0005649A">
          <w:rPr>
            <w:rFonts w:ascii="Times New Roman" w:hAnsi="Times New Roman" w:cs="Times New Roman"/>
          </w:rPr>
          <w:t>пунктом 28</w:t>
        </w:r>
      </w:hyperlink>
      <w:r w:rsidRPr="0005649A">
        <w:rPr>
          <w:rFonts w:ascii="Times New Roman" w:hAnsi="Times New Roman" w:cs="Times New Roman"/>
        </w:rPr>
        <w:t xml:space="preserve"> Правил II этапа, и принимает решение о предоставлении (отказе в предоставлении) ипотечного жилищного кредита (ипотечного займа).</w:t>
      </w:r>
    </w:p>
    <w:p w14:paraId="4342551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отказа финансовая организация (банк) уведомляет участника Подпрограммы 4 о причинах отказа и возвращает представленные участником Подпрограммы 4 документы.</w:t>
      </w:r>
    </w:p>
    <w:p w14:paraId="62C76A7C" w14:textId="77777777" w:rsidR="006E1DC3" w:rsidRPr="0005649A" w:rsidRDefault="006E1DC3" w:rsidP="006E1DC3">
      <w:pPr>
        <w:pStyle w:val="ConsPlusNormal"/>
        <w:ind w:firstLine="540"/>
        <w:jc w:val="both"/>
        <w:rPr>
          <w:rFonts w:ascii="Times New Roman" w:hAnsi="Times New Roman" w:cs="Times New Roman"/>
        </w:rPr>
      </w:pPr>
      <w:bookmarkStart w:id="371" w:name="P281"/>
      <w:bookmarkEnd w:id="371"/>
      <w:r w:rsidRPr="0005649A">
        <w:rPr>
          <w:rFonts w:ascii="Times New Roman" w:hAnsi="Times New Roman" w:cs="Times New Roman"/>
        </w:rPr>
        <w:t>32. Участник Подпрограммы 4 подписывает договор ипотечного жилищного кредитования (ипотечного займа) и договор купли-продажи жилого помещения (договор участия в долевом строительстве).</w:t>
      </w:r>
    </w:p>
    <w:p w14:paraId="174CFF0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При этом собственные средства участника Подпрограммы 4 (если участником Подпрограммы 4 принято решение о привлечении собственных средств) перечисляются на Банковский счет участника Подпрограммы 4.</w:t>
      </w:r>
    </w:p>
    <w:p w14:paraId="7FE14DB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33. После подписания договора ипотечного жилищного кредитования (ипотечного займа) финансовая организация (банк) направляет Государственному заказчику Подпрограммы 4 по защищенным каналам связи заявку на перечисление средств жилищной субсидии, скан-копию заключенного договора ипотечного жилищного кредитования (ипотечного займа) и копию договора купли-продажи жилого помещения (договора участия в долевом строительстве).</w:t>
      </w:r>
    </w:p>
    <w:p w14:paraId="016E737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34. </w:t>
      </w:r>
      <w:proofErr w:type="gramStart"/>
      <w:r w:rsidRPr="0005649A">
        <w:rPr>
          <w:rFonts w:ascii="Times New Roman" w:hAnsi="Times New Roman" w:cs="Times New Roman"/>
        </w:rPr>
        <w:t xml:space="preserve">В течение 6 рабочих дней с даты поступления от финансовой организации (банка) документов, предусмотренных </w:t>
      </w:r>
      <w:hyperlink w:anchor="P283">
        <w:r w:rsidRPr="0005649A">
          <w:rPr>
            <w:rFonts w:ascii="Times New Roman" w:hAnsi="Times New Roman" w:cs="Times New Roman"/>
          </w:rPr>
          <w:t>пунктом 33</w:t>
        </w:r>
      </w:hyperlink>
      <w:r w:rsidRPr="0005649A">
        <w:rPr>
          <w:rFonts w:ascii="Times New Roman" w:hAnsi="Times New Roman" w:cs="Times New Roman"/>
        </w:rPr>
        <w:t xml:space="preserve"> Правил II этапа, Государственный заказчик принимает решение о предоставлении жилищной субсидии, включает участника Подпрограммы 4 в реестр получателей жилищной субсидии на оплату первоначального взноса и компенсации оплаты основного долга по форме, утвержденной Государственным заказчиком и вносит скан-образы документов в ГИС УГД Московской области.</w:t>
      </w:r>
      <w:proofErr w:type="gramEnd"/>
    </w:p>
    <w:p w14:paraId="054F7E8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34.1. В течение 4 рабочих дней </w:t>
      </w:r>
      <w:proofErr w:type="gramStart"/>
      <w:r w:rsidRPr="0005649A">
        <w:rPr>
          <w:rFonts w:ascii="Times New Roman" w:hAnsi="Times New Roman" w:cs="Times New Roman"/>
        </w:rPr>
        <w:t>с даты включения</w:t>
      </w:r>
      <w:proofErr w:type="gramEnd"/>
      <w:r w:rsidRPr="0005649A">
        <w:rPr>
          <w:rFonts w:ascii="Times New Roman" w:hAnsi="Times New Roman" w:cs="Times New Roman"/>
        </w:rPr>
        <w:t xml:space="preserve"> в реестр получателей жилищной субсидии на оплату первоначального взноса и компенсации основного долга Государственный заказчик перечисляет средства жилищной субсидии на Банковский счет участника Подпрограммы 4.</w:t>
      </w:r>
    </w:p>
    <w:p w14:paraId="55B50D8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35. Предоставление жилищной субсидии не производится до истечения срока испытания, установленного трудовым договором, а также в случаях:</w:t>
      </w:r>
    </w:p>
    <w:p w14:paraId="1DD3EFC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компенсации стоимости приобретенного до даты выдачи Свидетельства жилого помещения;</w:t>
      </w:r>
    </w:p>
    <w:p w14:paraId="66A18A3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приобретения жилого помещения, признанного органом местного самоуправления муниципального образования Московской области непригодным для проживания;</w:t>
      </w:r>
    </w:p>
    <w:p w14:paraId="5E3F53CA"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3) приобретения жилого помещения площадью менее размера учетной нормы общей площади жилого помещения на одного человека, применяемой для постановки на учет нуждающихся в жилых помещениях, установленной органом местного самоуправления муниципального образования Московской области по месту приобретения жилого помещения;</w:t>
      </w:r>
      <w:proofErr w:type="gramEnd"/>
    </w:p>
    <w:p w14:paraId="3E7E4BF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приобретения доли в праве собственности на жилое помещение;</w:t>
      </w:r>
    </w:p>
    <w:p w14:paraId="0E36206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5) если сделка по приобретению жилого помещения, передаваемого в залог, совершена между лицами, состоявшими в зарегистрированном браке, отношениях родства или свойства, усыновителя и усыновленного, а также попечителя и опекаемого;</w:t>
      </w:r>
    </w:p>
    <w:p w14:paraId="4D869E3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6) отсутствия заявки финансовой организации (банка) на перечисление бюджетных средств.</w:t>
      </w:r>
    </w:p>
    <w:p w14:paraId="4070425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Государственный заказчик в течение 5 рабочих дней письменно уведомляет участника Подпрограммы 4 об отказе в предоставлении жилищной субсидии с указанием оснований отказа.</w:t>
      </w:r>
    </w:p>
    <w:p w14:paraId="2DAD59A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36. </w:t>
      </w:r>
      <w:proofErr w:type="gramStart"/>
      <w:r w:rsidRPr="0005649A">
        <w:rPr>
          <w:rFonts w:ascii="Times New Roman" w:hAnsi="Times New Roman" w:cs="Times New Roman"/>
        </w:rPr>
        <w:t>В течение трех рабочих дней со дня предоставления участником Подпрограммы 4 в финансовую организацию (банк) документов, подтверждающих регистрацию Управлением Федеральной службы государственной регистрации, кадастра и картографии по Московской области перехода права собственности на приобретаемое жилое помещение или права требования по договору долевого участия, средства жилищной субсидии, заемные средства и собственные средства участника Подпрограммы 4 перечисляются финансовой организацией (банком):</w:t>
      </w:r>
      <w:proofErr w:type="gramEnd"/>
    </w:p>
    <w:p w14:paraId="6E54F39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продавцу жилого помещения в случае приобретения жилого помещения по договору купли-продажи;</w:t>
      </w:r>
    </w:p>
    <w:p w14:paraId="4C10FFB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на счет юридического лица, с которым заключен договор участия в долевом строительстве.</w:t>
      </w:r>
    </w:p>
    <w:p w14:paraId="432E8A5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отказа Управления Федеральной службы государственной регистрации, кадастра и картографии по Московской области в регистрации перехода права собственности на приобретаемое жилое помещение или права требования по договору долевого участия финансовая организация (банк) в течение 5 рабочих дней осуществляет возврат средств жилищной субсидии в бюджет Московской области.</w:t>
      </w:r>
    </w:p>
    <w:p w14:paraId="6B7CE47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отсутствия регистрации права собственности на приобретаемое жилое помещение или права требования по договору долевого участия в течение 35 рабочих дней финансовая организация (банк) в течение 5 рабочих дней осуществляет возврат средств жилищной субсидии в бюджет Московской области.</w:t>
      </w:r>
    </w:p>
    <w:p w14:paraId="3154CAE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37. Финансовая организация (банк) в течение 5 рабочих дней </w:t>
      </w:r>
      <w:proofErr w:type="gramStart"/>
      <w:r w:rsidRPr="0005649A">
        <w:rPr>
          <w:rFonts w:ascii="Times New Roman" w:hAnsi="Times New Roman" w:cs="Times New Roman"/>
        </w:rPr>
        <w:t>с даты перечисления</w:t>
      </w:r>
      <w:proofErr w:type="gramEnd"/>
      <w:r w:rsidRPr="0005649A">
        <w:rPr>
          <w:rFonts w:ascii="Times New Roman" w:hAnsi="Times New Roman" w:cs="Times New Roman"/>
        </w:rPr>
        <w:t xml:space="preserve"> средств, указанных в </w:t>
      </w:r>
      <w:hyperlink w:anchor="P266">
        <w:r w:rsidRPr="0005649A">
          <w:rPr>
            <w:rFonts w:ascii="Times New Roman" w:hAnsi="Times New Roman" w:cs="Times New Roman"/>
          </w:rPr>
          <w:t>пункте 26</w:t>
        </w:r>
      </w:hyperlink>
      <w:r w:rsidRPr="0005649A">
        <w:rPr>
          <w:rFonts w:ascii="Times New Roman" w:hAnsi="Times New Roman" w:cs="Times New Roman"/>
        </w:rPr>
        <w:t xml:space="preserve"> Правил II этапа, предоставляет Государственному заказчику документы, подтверждающие оплату по договору купли-продажи (договору участия в долевом строительстве).</w:t>
      </w:r>
    </w:p>
    <w:p w14:paraId="1CF8992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38. </w:t>
      </w:r>
      <w:proofErr w:type="gramStart"/>
      <w:r w:rsidRPr="0005649A">
        <w:rPr>
          <w:rFonts w:ascii="Times New Roman" w:hAnsi="Times New Roman" w:cs="Times New Roman"/>
        </w:rPr>
        <w:t>Участник Подпрограммы 4 в целях получения компенсации оплаты основного долга на текущий месяц открывает в любой финансовой организации (банке) текущий счет и в течение 5 дней со дня регистрации Управлением Федеральной службы государственной регистрации, кадастра и картографии по Московской области перехода права собственности на приобретаемое жилое помещение или права требования по договору долевого участия уведомляет Государственного заказчика о его реквизитах</w:t>
      </w:r>
      <w:proofErr w:type="gramEnd"/>
      <w:r w:rsidRPr="0005649A">
        <w:rPr>
          <w:rFonts w:ascii="Times New Roman" w:hAnsi="Times New Roman" w:cs="Times New Roman"/>
        </w:rPr>
        <w:t xml:space="preserve"> путем направления заявления по форме, утвержденной Государственным заказчиком.</w:t>
      </w:r>
    </w:p>
    <w:p w14:paraId="0818E8A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39. Первый платеж в соответствии с графиком платежей, являющимся приложением к договору ипотечного жилищного кредитования (ипотечного займа), оплачивается участником Подпрограммы 4 самостоятельно за счет собственных средств.</w:t>
      </w:r>
    </w:p>
    <w:p w14:paraId="3EA1327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40. </w:t>
      </w:r>
      <w:proofErr w:type="gramStart"/>
      <w:r w:rsidRPr="0005649A">
        <w:rPr>
          <w:rFonts w:ascii="Times New Roman" w:hAnsi="Times New Roman" w:cs="Times New Roman"/>
        </w:rPr>
        <w:t xml:space="preserve">Финансовая организация (банк) ежемесячно до 5 числа месяца, следующего за отчетным, предоставляет Государственному заказчику документы, подтверждающие оплату участником Подпрограммы 4 </w:t>
      </w:r>
      <w:proofErr w:type="spellStart"/>
      <w:r w:rsidRPr="0005649A">
        <w:rPr>
          <w:rFonts w:ascii="Times New Roman" w:hAnsi="Times New Roman" w:cs="Times New Roman"/>
        </w:rPr>
        <w:t>аннуитетного</w:t>
      </w:r>
      <w:proofErr w:type="spellEnd"/>
      <w:r w:rsidRPr="0005649A">
        <w:rPr>
          <w:rFonts w:ascii="Times New Roman" w:hAnsi="Times New Roman" w:cs="Times New Roman"/>
        </w:rPr>
        <w:t xml:space="preserve"> платежа в отчетном периоде с указанием размера средств, направленных в счет погашения основного долга по договору ипотечного жилищного кредитования (ипотечного займа).</w:t>
      </w:r>
      <w:proofErr w:type="gramEnd"/>
    </w:p>
    <w:p w14:paraId="4918FD9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41. </w:t>
      </w:r>
      <w:proofErr w:type="gramStart"/>
      <w:r w:rsidRPr="0005649A">
        <w:rPr>
          <w:rFonts w:ascii="Times New Roman" w:hAnsi="Times New Roman" w:cs="Times New Roman"/>
        </w:rPr>
        <w:t xml:space="preserve">На основании заявления, указанного в </w:t>
      </w:r>
      <w:hyperlink w:anchor="P301">
        <w:r w:rsidRPr="0005649A">
          <w:rPr>
            <w:rFonts w:ascii="Times New Roman" w:hAnsi="Times New Roman" w:cs="Times New Roman"/>
          </w:rPr>
          <w:t>пункте 38</w:t>
        </w:r>
      </w:hyperlink>
      <w:r w:rsidRPr="0005649A">
        <w:rPr>
          <w:rFonts w:ascii="Times New Roman" w:hAnsi="Times New Roman" w:cs="Times New Roman"/>
        </w:rPr>
        <w:t xml:space="preserve"> Правил II этапа, документов, представленных в соответствии с </w:t>
      </w:r>
      <w:hyperlink w:anchor="P303">
        <w:r w:rsidRPr="0005649A">
          <w:rPr>
            <w:rFonts w:ascii="Times New Roman" w:hAnsi="Times New Roman" w:cs="Times New Roman"/>
          </w:rPr>
          <w:t>пунктом 40</w:t>
        </w:r>
      </w:hyperlink>
      <w:r w:rsidRPr="0005649A">
        <w:rPr>
          <w:rFonts w:ascii="Times New Roman" w:hAnsi="Times New Roman" w:cs="Times New Roman"/>
        </w:rPr>
        <w:t xml:space="preserve"> Правил II этапа, и сведений о работе участников Подпрограммы 4, представленных Министерствами, Государственный заказчик вносит сведения о размере компенсации основного долга в реестр получателей жилищной субсидии на оплату первоначального взноса и компенсацию оплаты основного долга на текущий месяц.</w:t>
      </w:r>
      <w:proofErr w:type="gramEnd"/>
    </w:p>
    <w:p w14:paraId="5EC5F40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досрочного (частичного досрочного) погашения ипотечного жилищного кредита (ипотечного займа), осуществленного участником Подпрограммы 4, размер компенсации устанавливается Государственным заказчиком в соответствии с графиком платежей, действовавшим на дату принятия участником Подпрограммы 4 решения о досрочном (частичном досрочном) погашении.</w:t>
      </w:r>
    </w:p>
    <w:p w14:paraId="6B2EBC4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 случае изменения графика платежей участник Подпрограммы 4 обязан представить Государственному заказчику измененный график платежей в двухдневный срок </w:t>
      </w:r>
      <w:proofErr w:type="gramStart"/>
      <w:r w:rsidRPr="0005649A">
        <w:rPr>
          <w:rFonts w:ascii="Times New Roman" w:hAnsi="Times New Roman" w:cs="Times New Roman"/>
        </w:rPr>
        <w:t>с даты</w:t>
      </w:r>
      <w:proofErr w:type="gramEnd"/>
      <w:r w:rsidRPr="0005649A">
        <w:rPr>
          <w:rFonts w:ascii="Times New Roman" w:hAnsi="Times New Roman" w:cs="Times New Roman"/>
        </w:rPr>
        <w:t xml:space="preserve"> соответствующего изменения.</w:t>
      </w:r>
    </w:p>
    <w:p w14:paraId="7AF8E70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 случае изменения реквизитов текущего счета для перечисления ежемесячной компенсации участник Подпрограммы 4 обязан в течение 5 рабочих дней </w:t>
      </w:r>
      <w:proofErr w:type="gramStart"/>
      <w:r w:rsidRPr="0005649A">
        <w:rPr>
          <w:rFonts w:ascii="Times New Roman" w:hAnsi="Times New Roman" w:cs="Times New Roman"/>
        </w:rPr>
        <w:t>с даты изменения</w:t>
      </w:r>
      <w:proofErr w:type="gramEnd"/>
      <w:r w:rsidRPr="0005649A">
        <w:rPr>
          <w:rFonts w:ascii="Times New Roman" w:hAnsi="Times New Roman" w:cs="Times New Roman"/>
        </w:rPr>
        <w:t xml:space="preserve"> предоставить Государственному заказчику реквизиты текущего счета финансовой организации (банка).</w:t>
      </w:r>
    </w:p>
    <w:p w14:paraId="39C4A4AE" w14:textId="77777777" w:rsidR="006E1DC3" w:rsidRPr="0005649A" w:rsidRDefault="006E1DC3" w:rsidP="006E1DC3">
      <w:pPr>
        <w:pStyle w:val="ConsPlusNormal"/>
        <w:ind w:firstLine="540"/>
        <w:jc w:val="both"/>
        <w:rPr>
          <w:rFonts w:ascii="Times New Roman" w:hAnsi="Times New Roman" w:cs="Times New Roman"/>
        </w:rPr>
      </w:pPr>
      <w:bookmarkStart w:id="372" w:name="P308"/>
      <w:bookmarkEnd w:id="372"/>
      <w:r w:rsidRPr="0005649A">
        <w:rPr>
          <w:rFonts w:ascii="Times New Roman" w:hAnsi="Times New Roman" w:cs="Times New Roman"/>
        </w:rPr>
        <w:t xml:space="preserve">42. Государственный заказчик осуществляет перечисление средств компенсации на текущий счет участника Подпрограммы 4 до конца месяца, следующего за </w:t>
      </w:r>
      <w:proofErr w:type="gramStart"/>
      <w:r w:rsidRPr="0005649A">
        <w:rPr>
          <w:rFonts w:ascii="Times New Roman" w:hAnsi="Times New Roman" w:cs="Times New Roman"/>
        </w:rPr>
        <w:t>отчетным</w:t>
      </w:r>
      <w:proofErr w:type="gramEnd"/>
      <w:r w:rsidRPr="0005649A">
        <w:rPr>
          <w:rFonts w:ascii="Times New Roman" w:hAnsi="Times New Roman" w:cs="Times New Roman"/>
        </w:rPr>
        <w:t>.</w:t>
      </w:r>
    </w:p>
    <w:p w14:paraId="47EE81A6"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lastRenderedPageBreak/>
        <w:t xml:space="preserve">В случае представления участником Подпрограммы 4 заявления, указанного в </w:t>
      </w:r>
      <w:hyperlink w:anchor="P301">
        <w:r w:rsidRPr="0005649A">
          <w:rPr>
            <w:rFonts w:ascii="Times New Roman" w:hAnsi="Times New Roman" w:cs="Times New Roman"/>
          </w:rPr>
          <w:t>пункте 38</w:t>
        </w:r>
      </w:hyperlink>
      <w:r w:rsidRPr="0005649A">
        <w:rPr>
          <w:rFonts w:ascii="Times New Roman" w:hAnsi="Times New Roman" w:cs="Times New Roman"/>
        </w:rPr>
        <w:t xml:space="preserve"> Правил II этапа, после поступления Государственному заказчику документов согласно </w:t>
      </w:r>
      <w:hyperlink w:anchor="P303">
        <w:r w:rsidRPr="0005649A">
          <w:rPr>
            <w:rFonts w:ascii="Times New Roman" w:hAnsi="Times New Roman" w:cs="Times New Roman"/>
          </w:rPr>
          <w:t>пункту 40</w:t>
        </w:r>
      </w:hyperlink>
      <w:r w:rsidRPr="0005649A">
        <w:rPr>
          <w:rFonts w:ascii="Times New Roman" w:hAnsi="Times New Roman" w:cs="Times New Roman"/>
        </w:rPr>
        <w:t xml:space="preserve"> Правил II этапа, содержащих сведения об оплате им </w:t>
      </w:r>
      <w:proofErr w:type="spellStart"/>
      <w:r w:rsidRPr="0005649A">
        <w:rPr>
          <w:rFonts w:ascii="Times New Roman" w:hAnsi="Times New Roman" w:cs="Times New Roman"/>
        </w:rPr>
        <w:t>аннуитетного</w:t>
      </w:r>
      <w:proofErr w:type="spellEnd"/>
      <w:r w:rsidRPr="0005649A">
        <w:rPr>
          <w:rFonts w:ascii="Times New Roman" w:hAnsi="Times New Roman" w:cs="Times New Roman"/>
        </w:rPr>
        <w:t xml:space="preserve"> платежа и сведения о работе участников Подпрограммы 4, представленных Министерствами, Государственный заказчик вносит сведения о размере компенсации основного долга в реестр получателей жилищной субсидии на оплату первоначального взноса и</w:t>
      </w:r>
      <w:proofErr w:type="gramEnd"/>
      <w:r w:rsidRPr="0005649A">
        <w:rPr>
          <w:rFonts w:ascii="Times New Roman" w:hAnsi="Times New Roman" w:cs="Times New Roman"/>
        </w:rPr>
        <w:t xml:space="preserve"> компенсацию оплаты основного долга и осуществляет перечисление средств компенсации в течение 10 рабочих дней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заявления.</w:t>
      </w:r>
    </w:p>
    <w:p w14:paraId="23F0A05D" w14:textId="77777777" w:rsidR="006E1DC3" w:rsidRPr="0005649A" w:rsidRDefault="006E1DC3" w:rsidP="006E1DC3">
      <w:pPr>
        <w:pStyle w:val="ConsPlusNormal"/>
        <w:ind w:firstLine="540"/>
        <w:jc w:val="both"/>
        <w:rPr>
          <w:rFonts w:ascii="Times New Roman" w:hAnsi="Times New Roman" w:cs="Times New Roman"/>
        </w:rPr>
      </w:pPr>
      <w:bookmarkStart w:id="373" w:name="P310"/>
      <w:bookmarkEnd w:id="373"/>
      <w:r w:rsidRPr="0005649A">
        <w:rPr>
          <w:rFonts w:ascii="Times New Roman" w:hAnsi="Times New Roman" w:cs="Times New Roman"/>
        </w:rPr>
        <w:t>43. В случае нарушения участником Подпрограммы 4 условий трудового договора, Соглашения, договора ипотечного жилищного кредитования (ипотечного займа) средства, перечисленные Государственным заказчиком на оплату первоначального взноса и компенсацию, подлежат возврату участником Подпрограммы 4 в бюджет Московской области в полном объеме, в том числе могут быть взысканы в судебном порядке.</w:t>
      </w:r>
    </w:p>
    <w:p w14:paraId="6144C83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44. В случае принятия участником Подпрограммы 4 решения о намерении перейти с должности и/или из учреждения, (организации), в которо</w:t>
      </w:r>
      <w:proofErr w:type="gramStart"/>
      <w:r w:rsidRPr="0005649A">
        <w:rPr>
          <w:rFonts w:ascii="Times New Roman" w:hAnsi="Times New Roman" w:cs="Times New Roman"/>
        </w:rPr>
        <w:t>м(</w:t>
      </w:r>
      <w:proofErr w:type="gramEnd"/>
      <w:r w:rsidRPr="0005649A">
        <w:rPr>
          <w:rFonts w:ascii="Times New Roman" w:hAnsi="Times New Roman" w:cs="Times New Roman"/>
        </w:rPr>
        <w:t xml:space="preserve">ой) он осуществляет трудовую деятельность в соответствии с заключенным соглашением по осуществлению трудовой деятельности (далее - Соглашение), на другую должность и/или в другое учреждение (организацию), соответствующие требованиям </w:t>
      </w:r>
      <w:hyperlink w:anchor="P87">
        <w:r w:rsidRPr="0005649A">
          <w:rPr>
            <w:rFonts w:ascii="Times New Roman" w:hAnsi="Times New Roman" w:cs="Times New Roman"/>
          </w:rPr>
          <w:t>пункта 3</w:t>
        </w:r>
      </w:hyperlink>
      <w:r w:rsidRPr="0005649A">
        <w:rPr>
          <w:rFonts w:ascii="Times New Roman" w:hAnsi="Times New Roman" w:cs="Times New Roman"/>
        </w:rPr>
        <w:t xml:space="preserve"> настоящих Правил, он извещает Комиссию о своем намерении в письменной форме с указанием занимаемой должности (специальности) и наименования учреждения (организации), где участник осуществляет трудовую деятельность, а также наименования предполагаемой должности (специальности) и/или предполагаемого учреждения (организации) Московской области, его юридического адреса, в которо</w:t>
      </w:r>
      <w:proofErr w:type="gramStart"/>
      <w:r w:rsidRPr="0005649A">
        <w:rPr>
          <w:rFonts w:ascii="Times New Roman" w:hAnsi="Times New Roman" w:cs="Times New Roman"/>
        </w:rPr>
        <w:t>е(</w:t>
      </w:r>
      <w:proofErr w:type="spellStart"/>
      <w:proofErr w:type="gramEnd"/>
      <w:r w:rsidRPr="0005649A">
        <w:rPr>
          <w:rFonts w:ascii="Times New Roman" w:hAnsi="Times New Roman" w:cs="Times New Roman"/>
        </w:rPr>
        <w:t>ую</w:t>
      </w:r>
      <w:proofErr w:type="spellEnd"/>
      <w:r w:rsidRPr="0005649A">
        <w:rPr>
          <w:rFonts w:ascii="Times New Roman" w:hAnsi="Times New Roman" w:cs="Times New Roman"/>
        </w:rPr>
        <w:t>) предполагается переход, с приложением заявления о сохранении статуса участника Подпрограммы 4 после соответствующего перехода.</w:t>
      </w:r>
    </w:p>
    <w:p w14:paraId="26C16A7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принятия Комиссией положительного решения в Соглашение вносятся изменения посредством заключения с участником Подпрограммы 4 дополнительного соглашения к Соглашению.</w:t>
      </w:r>
    </w:p>
    <w:p w14:paraId="651EA04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принятия Комиссией отрицательного решения участник Подпрограммы 4 имеет право продолжить трудовую деятельность в соответствии с ранее заключенным Соглашением.</w:t>
      </w:r>
    </w:p>
    <w:p w14:paraId="62F7114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При наличии отрицательного решения Комиссии в случае перехода участника Подпрограммы с должности (специальности) и/или из учреждения (организации), в которо</w:t>
      </w:r>
      <w:proofErr w:type="gramStart"/>
      <w:r w:rsidRPr="0005649A">
        <w:rPr>
          <w:rFonts w:ascii="Times New Roman" w:hAnsi="Times New Roman" w:cs="Times New Roman"/>
        </w:rPr>
        <w:t>м(</w:t>
      </w:r>
      <w:proofErr w:type="gramEnd"/>
      <w:r w:rsidRPr="0005649A">
        <w:rPr>
          <w:rFonts w:ascii="Times New Roman" w:hAnsi="Times New Roman" w:cs="Times New Roman"/>
        </w:rPr>
        <w:t xml:space="preserve">ой) он осуществляет трудовую деятельность в соответствии с Соглашением, на другую должность (специальность) и/или в другое учреждение (организацию) он возвращает средства, перечисленные Государственным заказчиком на оплату первоначального взноса и компенсацию, в соответствии с </w:t>
      </w:r>
      <w:hyperlink w:anchor="P310">
        <w:r w:rsidRPr="0005649A">
          <w:rPr>
            <w:rFonts w:ascii="Times New Roman" w:hAnsi="Times New Roman" w:cs="Times New Roman"/>
          </w:rPr>
          <w:t>пунктом 43</w:t>
        </w:r>
      </w:hyperlink>
      <w:r w:rsidRPr="0005649A">
        <w:rPr>
          <w:rFonts w:ascii="Times New Roman" w:hAnsi="Times New Roman" w:cs="Times New Roman"/>
        </w:rPr>
        <w:t xml:space="preserve"> Правил II этапа.</w:t>
      </w:r>
    </w:p>
    <w:p w14:paraId="3B5F33C0" w14:textId="77777777" w:rsidR="006E1DC3" w:rsidRPr="0005649A" w:rsidRDefault="006E1DC3" w:rsidP="006E1DC3">
      <w:pPr>
        <w:pStyle w:val="ConsPlusNormal"/>
        <w:ind w:firstLine="540"/>
        <w:jc w:val="both"/>
        <w:rPr>
          <w:rFonts w:ascii="Times New Roman" w:hAnsi="Times New Roman" w:cs="Times New Roman"/>
        </w:rPr>
      </w:pPr>
      <w:bookmarkStart w:id="374" w:name="P316"/>
      <w:bookmarkEnd w:id="374"/>
      <w:r w:rsidRPr="0005649A">
        <w:rPr>
          <w:rFonts w:ascii="Times New Roman" w:hAnsi="Times New Roman" w:cs="Times New Roman"/>
        </w:rPr>
        <w:t xml:space="preserve">45. В случае смерти, полной утраты трудоспособности участника Подпрограммы 4 выплата компенсации за счет средств бюджета Московской области прекращается с даты смерти или даты признания участника Подпрограммы 4 </w:t>
      </w:r>
      <w:proofErr w:type="gramStart"/>
      <w:r w:rsidRPr="0005649A">
        <w:rPr>
          <w:rFonts w:ascii="Times New Roman" w:hAnsi="Times New Roman" w:cs="Times New Roman"/>
        </w:rPr>
        <w:t>нетрудоспособным</w:t>
      </w:r>
      <w:proofErr w:type="gramEnd"/>
      <w:r w:rsidRPr="0005649A">
        <w:rPr>
          <w:rFonts w:ascii="Times New Roman" w:hAnsi="Times New Roman" w:cs="Times New Roman"/>
        </w:rPr>
        <w:t>.</w:t>
      </w:r>
    </w:p>
    <w:p w14:paraId="4E512DD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45.1. Участники Подпрограммы 4, включенные в реестр получателей жилищной субсидии на оплату первоначального взноса и компенсации оплаты основного долга, в случае призыва по мобилизации в Вооруженные Силы Российской Федерации сохранят за собой право на получение компенсации в соответствии с </w:t>
      </w:r>
      <w:hyperlink w:anchor="P301">
        <w:r w:rsidRPr="0005649A">
          <w:rPr>
            <w:rFonts w:ascii="Times New Roman" w:hAnsi="Times New Roman" w:cs="Times New Roman"/>
          </w:rPr>
          <w:t>пунктами 38</w:t>
        </w:r>
      </w:hyperlink>
      <w:r w:rsidRPr="0005649A">
        <w:rPr>
          <w:rFonts w:ascii="Times New Roman" w:hAnsi="Times New Roman" w:cs="Times New Roman"/>
        </w:rPr>
        <w:t xml:space="preserve"> - </w:t>
      </w:r>
      <w:hyperlink w:anchor="P308">
        <w:r w:rsidRPr="0005649A">
          <w:rPr>
            <w:rFonts w:ascii="Times New Roman" w:hAnsi="Times New Roman" w:cs="Times New Roman"/>
          </w:rPr>
          <w:t>42</w:t>
        </w:r>
      </w:hyperlink>
      <w:r w:rsidRPr="0005649A">
        <w:rPr>
          <w:rFonts w:ascii="Times New Roman" w:hAnsi="Times New Roman" w:cs="Times New Roman"/>
        </w:rPr>
        <w:t xml:space="preserve"> настоящих Правил II этапа.</w:t>
      </w:r>
    </w:p>
    <w:p w14:paraId="1B5913F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Период прохождения военной службы по мобилизации в Вооруженные Силы Российской Федерации входит в период профессиональной трудовой деятельности, предусмотренный Соглашением.</w:t>
      </w:r>
    </w:p>
    <w:p w14:paraId="436073D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приостановления исполнения участником подпрограммы 4 своих обязательств по договору ипотечного жилищного кредитования (ипотечного займа) на срок мобилизации в Вооруженные Силы Российской Федерации предоставление компенсации участнику Подпрограммы 4 приостанавливается на указанный период.</w:t>
      </w:r>
    </w:p>
    <w:p w14:paraId="66485837" w14:textId="77777777" w:rsidR="006E1DC3" w:rsidRPr="0005649A" w:rsidRDefault="006E1DC3" w:rsidP="006E1DC3">
      <w:pPr>
        <w:pStyle w:val="ConsPlusNormal"/>
        <w:jc w:val="both"/>
        <w:rPr>
          <w:rFonts w:ascii="Times New Roman" w:hAnsi="Times New Roman" w:cs="Times New Roman"/>
        </w:rPr>
      </w:pPr>
    </w:p>
    <w:p w14:paraId="006D2BC6" w14:textId="77777777" w:rsidR="006E1DC3" w:rsidRPr="0005649A" w:rsidRDefault="006E1DC3" w:rsidP="006E1DC3">
      <w:pPr>
        <w:pStyle w:val="ConsPlusTitle"/>
        <w:jc w:val="center"/>
        <w:outlineLvl w:val="1"/>
        <w:rPr>
          <w:rFonts w:ascii="Times New Roman" w:hAnsi="Times New Roman" w:cs="Times New Roman"/>
          <w:b w:val="0"/>
        </w:rPr>
      </w:pPr>
      <w:r w:rsidRPr="0005649A">
        <w:rPr>
          <w:rFonts w:ascii="Times New Roman" w:hAnsi="Times New Roman" w:cs="Times New Roman"/>
          <w:b w:val="0"/>
        </w:rPr>
        <w:t>IV. Условия и порядок рефинансирования (</w:t>
      </w:r>
      <w:proofErr w:type="spellStart"/>
      <w:r w:rsidRPr="0005649A">
        <w:rPr>
          <w:rFonts w:ascii="Times New Roman" w:hAnsi="Times New Roman" w:cs="Times New Roman"/>
          <w:b w:val="0"/>
        </w:rPr>
        <w:t>перекредитования</w:t>
      </w:r>
      <w:proofErr w:type="spellEnd"/>
      <w:r w:rsidRPr="0005649A">
        <w:rPr>
          <w:rFonts w:ascii="Times New Roman" w:hAnsi="Times New Roman" w:cs="Times New Roman"/>
          <w:b w:val="0"/>
        </w:rPr>
        <w:t>)</w:t>
      </w:r>
    </w:p>
    <w:p w14:paraId="7734ECB8" w14:textId="77777777" w:rsidR="006E1DC3" w:rsidRPr="0005649A" w:rsidRDefault="006E1DC3" w:rsidP="006E1DC3">
      <w:pPr>
        <w:pStyle w:val="ConsPlusNormal"/>
        <w:jc w:val="both"/>
        <w:rPr>
          <w:rFonts w:ascii="Times New Roman" w:hAnsi="Times New Roman" w:cs="Times New Roman"/>
        </w:rPr>
      </w:pPr>
    </w:p>
    <w:p w14:paraId="446A4BF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46. </w:t>
      </w:r>
      <w:proofErr w:type="gramStart"/>
      <w:r w:rsidRPr="0005649A">
        <w:rPr>
          <w:rFonts w:ascii="Times New Roman" w:hAnsi="Times New Roman" w:cs="Times New Roman"/>
        </w:rPr>
        <w:t>Рефинансированию (</w:t>
      </w:r>
      <w:proofErr w:type="spellStart"/>
      <w:r w:rsidRPr="0005649A">
        <w:rPr>
          <w:rFonts w:ascii="Times New Roman" w:hAnsi="Times New Roman" w:cs="Times New Roman"/>
        </w:rPr>
        <w:t>перекредитованию</w:t>
      </w:r>
      <w:proofErr w:type="spellEnd"/>
      <w:r w:rsidRPr="0005649A">
        <w:rPr>
          <w:rFonts w:ascii="Times New Roman" w:hAnsi="Times New Roman" w:cs="Times New Roman"/>
        </w:rPr>
        <w:t xml:space="preserve">) подлежат ипотечные жилищные кредиты (займы), взятые в 2016 году участниками II этапа реализации </w:t>
      </w:r>
      <w:hyperlink r:id="rId47">
        <w:r w:rsidRPr="0005649A">
          <w:rPr>
            <w:rFonts w:ascii="Times New Roman" w:hAnsi="Times New Roman" w:cs="Times New Roman"/>
          </w:rPr>
          <w:t>подпрограммы</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государственной программы Московской области </w:t>
      </w:r>
      <w:r>
        <w:rPr>
          <w:rFonts w:ascii="Times New Roman" w:hAnsi="Times New Roman" w:cs="Times New Roman"/>
        </w:rPr>
        <w:t>«</w:t>
      </w:r>
      <w:r w:rsidRPr="0005649A">
        <w:rPr>
          <w:rFonts w:ascii="Times New Roman" w:hAnsi="Times New Roman" w:cs="Times New Roman"/>
        </w:rPr>
        <w:t>Жилище</w:t>
      </w:r>
      <w:r>
        <w:rPr>
          <w:rFonts w:ascii="Times New Roman" w:hAnsi="Times New Roman" w:cs="Times New Roman"/>
        </w:rPr>
        <w:t>»</w:t>
      </w:r>
      <w:r w:rsidRPr="0005649A">
        <w:rPr>
          <w:rFonts w:ascii="Times New Roman" w:hAnsi="Times New Roman" w:cs="Times New Roman"/>
        </w:rPr>
        <w:t xml:space="preserve">, утвержденной постановлением Правительства </w:t>
      </w:r>
      <w:r w:rsidRPr="0005649A">
        <w:rPr>
          <w:rFonts w:ascii="Times New Roman" w:hAnsi="Times New Roman" w:cs="Times New Roman"/>
        </w:rPr>
        <w:lastRenderedPageBreak/>
        <w:t xml:space="preserve">Московской области от 23.08.2013 </w:t>
      </w:r>
      <w:r>
        <w:rPr>
          <w:rFonts w:ascii="Times New Roman" w:hAnsi="Times New Roman" w:cs="Times New Roman"/>
        </w:rPr>
        <w:t>№</w:t>
      </w:r>
      <w:r w:rsidRPr="0005649A">
        <w:rPr>
          <w:rFonts w:ascii="Times New Roman" w:hAnsi="Times New Roman" w:cs="Times New Roman"/>
        </w:rPr>
        <w:t xml:space="preserve"> 655/34 </w:t>
      </w:r>
      <w:r>
        <w:rPr>
          <w:rFonts w:ascii="Times New Roman" w:hAnsi="Times New Roman" w:cs="Times New Roman"/>
        </w:rPr>
        <w:t>«</w:t>
      </w:r>
      <w:r w:rsidRPr="0005649A">
        <w:rPr>
          <w:rFonts w:ascii="Times New Roman" w:hAnsi="Times New Roman" w:cs="Times New Roman"/>
        </w:rPr>
        <w:t xml:space="preserve">Об утверждении государственной программы Московской области </w:t>
      </w:r>
      <w:r>
        <w:rPr>
          <w:rFonts w:ascii="Times New Roman" w:hAnsi="Times New Roman" w:cs="Times New Roman"/>
        </w:rPr>
        <w:t>«</w:t>
      </w:r>
      <w:r w:rsidRPr="0005649A">
        <w:rPr>
          <w:rFonts w:ascii="Times New Roman" w:hAnsi="Times New Roman" w:cs="Times New Roman"/>
        </w:rPr>
        <w:t>Жилище</w:t>
      </w:r>
      <w:r>
        <w:rPr>
          <w:rFonts w:ascii="Times New Roman" w:hAnsi="Times New Roman" w:cs="Times New Roman"/>
        </w:rPr>
        <w:t>»</w:t>
      </w:r>
      <w:r w:rsidRPr="0005649A">
        <w:rPr>
          <w:rFonts w:ascii="Times New Roman" w:hAnsi="Times New Roman" w:cs="Times New Roman"/>
        </w:rPr>
        <w:t xml:space="preserve">, в 2017-2022 годах участниками </w:t>
      </w:r>
      <w:hyperlink r:id="rId48">
        <w:r w:rsidRPr="0005649A">
          <w:rPr>
            <w:rFonts w:ascii="Times New Roman" w:hAnsi="Times New Roman" w:cs="Times New Roman"/>
          </w:rPr>
          <w:t>подпрограммы 4</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государственной программы Московской области </w:t>
      </w:r>
      <w:r>
        <w:rPr>
          <w:rFonts w:ascii="Times New Roman" w:hAnsi="Times New Roman" w:cs="Times New Roman"/>
        </w:rPr>
        <w:t>«</w:t>
      </w:r>
      <w:r w:rsidRPr="0005649A">
        <w:rPr>
          <w:rFonts w:ascii="Times New Roman" w:hAnsi="Times New Roman" w:cs="Times New Roman"/>
        </w:rPr>
        <w:t>Жилище</w:t>
      </w:r>
      <w:r>
        <w:rPr>
          <w:rFonts w:ascii="Times New Roman" w:hAnsi="Times New Roman" w:cs="Times New Roman"/>
        </w:rPr>
        <w:t>»</w:t>
      </w:r>
      <w:r w:rsidRPr="0005649A">
        <w:rPr>
          <w:rFonts w:ascii="Times New Roman" w:hAnsi="Times New Roman" w:cs="Times New Roman"/>
        </w:rPr>
        <w:t xml:space="preserve"> на 2017-2027 годы, утвержденной постановлением Правительства Московской области</w:t>
      </w:r>
      <w:proofErr w:type="gramEnd"/>
      <w:r w:rsidRPr="0005649A">
        <w:rPr>
          <w:rFonts w:ascii="Times New Roman" w:hAnsi="Times New Roman" w:cs="Times New Roman"/>
        </w:rPr>
        <w:t xml:space="preserve"> от 25.10.2016 </w:t>
      </w:r>
      <w:r>
        <w:rPr>
          <w:rFonts w:ascii="Times New Roman" w:hAnsi="Times New Roman" w:cs="Times New Roman"/>
        </w:rPr>
        <w:t>№</w:t>
      </w:r>
      <w:r w:rsidRPr="0005649A">
        <w:rPr>
          <w:rFonts w:ascii="Times New Roman" w:hAnsi="Times New Roman" w:cs="Times New Roman"/>
        </w:rPr>
        <w:t xml:space="preserve"> 790/39 </w:t>
      </w:r>
      <w:r>
        <w:rPr>
          <w:rFonts w:ascii="Times New Roman" w:hAnsi="Times New Roman" w:cs="Times New Roman"/>
        </w:rPr>
        <w:t>«</w:t>
      </w:r>
      <w:r w:rsidRPr="0005649A">
        <w:rPr>
          <w:rFonts w:ascii="Times New Roman" w:hAnsi="Times New Roman" w:cs="Times New Roman"/>
        </w:rPr>
        <w:t xml:space="preserve">Об утверждении государственной программы Московской области </w:t>
      </w:r>
      <w:r>
        <w:rPr>
          <w:rFonts w:ascii="Times New Roman" w:hAnsi="Times New Roman" w:cs="Times New Roman"/>
        </w:rPr>
        <w:t>«</w:t>
      </w:r>
      <w:r w:rsidRPr="0005649A">
        <w:rPr>
          <w:rFonts w:ascii="Times New Roman" w:hAnsi="Times New Roman" w:cs="Times New Roman"/>
        </w:rPr>
        <w:t>Жилище</w:t>
      </w:r>
      <w:r>
        <w:rPr>
          <w:rFonts w:ascii="Times New Roman" w:hAnsi="Times New Roman" w:cs="Times New Roman"/>
        </w:rPr>
        <w:t>»</w:t>
      </w:r>
      <w:r w:rsidRPr="0005649A">
        <w:rPr>
          <w:rFonts w:ascii="Times New Roman" w:hAnsi="Times New Roman" w:cs="Times New Roman"/>
        </w:rPr>
        <w:t xml:space="preserve"> на 2017-2027 годы</w:t>
      </w:r>
      <w:r>
        <w:rPr>
          <w:rFonts w:ascii="Times New Roman" w:hAnsi="Times New Roman" w:cs="Times New Roman"/>
        </w:rPr>
        <w:t>»</w:t>
      </w:r>
      <w:r w:rsidRPr="0005649A">
        <w:rPr>
          <w:rFonts w:ascii="Times New Roman" w:hAnsi="Times New Roman" w:cs="Times New Roman"/>
        </w:rPr>
        <w:t>, и участниками Подпрограммы 4 (соответственно - участники подпрограммы 4).</w:t>
      </w:r>
    </w:p>
    <w:p w14:paraId="3CF181D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47. Участник Подпрограммы 4 в целях рефинансирования (</w:t>
      </w:r>
      <w:proofErr w:type="spellStart"/>
      <w:r w:rsidRPr="0005649A">
        <w:rPr>
          <w:rFonts w:ascii="Times New Roman" w:hAnsi="Times New Roman" w:cs="Times New Roman"/>
        </w:rPr>
        <w:t>перекредитования</w:t>
      </w:r>
      <w:proofErr w:type="spellEnd"/>
      <w:r w:rsidRPr="0005649A">
        <w:rPr>
          <w:rFonts w:ascii="Times New Roman" w:hAnsi="Times New Roman" w:cs="Times New Roman"/>
        </w:rPr>
        <w:t>) ипотечного жилищного кредита (ипотечного займа) обращается в финансовую организацию (банк), заключившую соответствующее соглашение с Государственным заказчиком, с документами, перечень которых определен финансовой организацией (банком).</w:t>
      </w:r>
    </w:p>
    <w:p w14:paraId="18102FD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48. При рефинансировании (</w:t>
      </w:r>
      <w:proofErr w:type="spellStart"/>
      <w:r w:rsidRPr="0005649A">
        <w:rPr>
          <w:rFonts w:ascii="Times New Roman" w:hAnsi="Times New Roman" w:cs="Times New Roman"/>
        </w:rPr>
        <w:t>перекредитовании</w:t>
      </w:r>
      <w:proofErr w:type="spellEnd"/>
      <w:r w:rsidRPr="0005649A">
        <w:rPr>
          <w:rFonts w:ascii="Times New Roman" w:hAnsi="Times New Roman" w:cs="Times New Roman"/>
        </w:rPr>
        <w:t>) ипотечного жилищного кредита (ипотечного займа) соблюдаются следующие условия:</w:t>
      </w:r>
    </w:p>
    <w:p w14:paraId="400901A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состав заемщиков/залогодателей остается таким же, как по предшествующему договору ипотечного жилищного кредитования (ипотечного займа);</w:t>
      </w:r>
    </w:p>
    <w:p w14:paraId="34926C9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предмет залога остается таким же, как по предшествующему договору ипотечного жилищного кредитования (ипотечного займа);</w:t>
      </w:r>
    </w:p>
    <w:p w14:paraId="705CCAC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заключение нового договора ипотечного жилищного кредита (ипотечного займа) осуществляется на срок, не превышающий срок по предшествующему договору ипотечного жилищного кредитования (ипотечного займа).</w:t>
      </w:r>
    </w:p>
    <w:p w14:paraId="32DBF9A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49. В течение 5 рабочих дней </w:t>
      </w:r>
      <w:proofErr w:type="gramStart"/>
      <w:r w:rsidRPr="0005649A">
        <w:rPr>
          <w:rFonts w:ascii="Times New Roman" w:hAnsi="Times New Roman" w:cs="Times New Roman"/>
        </w:rPr>
        <w:t>с даты подписания</w:t>
      </w:r>
      <w:proofErr w:type="gramEnd"/>
      <w:r w:rsidRPr="0005649A">
        <w:rPr>
          <w:rFonts w:ascii="Times New Roman" w:hAnsi="Times New Roman" w:cs="Times New Roman"/>
        </w:rPr>
        <w:t xml:space="preserve"> нового договора ипотечного жилищного кредитования (ипотечного займа) участник Подпрограммы 4 предоставляет Государственному заказчику заявление по форме, утвержденной Государственным заказчиком, с представлением следующих документов:</w:t>
      </w:r>
    </w:p>
    <w:p w14:paraId="3C06437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договор ипотечного жилищного кредитования (ипотечного займа);</w:t>
      </w:r>
    </w:p>
    <w:p w14:paraId="5757932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график платежей;</w:t>
      </w:r>
    </w:p>
    <w:p w14:paraId="55B55EB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выписка из Единого государственного реестра недвижимости о правах отдельного лица на имевшиеся (имеющиеся) у него объекты недвижимости (предоставляется в случае, если произошла регистрация права собственности на основании договора долевого участия в строительстве).</w:t>
      </w:r>
    </w:p>
    <w:p w14:paraId="29FE7B2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50. На основании представленных в соответствии с </w:t>
      </w:r>
      <w:hyperlink w:anchor="P302">
        <w:r w:rsidRPr="0005649A">
          <w:rPr>
            <w:rFonts w:ascii="Times New Roman" w:hAnsi="Times New Roman" w:cs="Times New Roman"/>
          </w:rPr>
          <w:t>пунктом 39</w:t>
        </w:r>
      </w:hyperlink>
      <w:r w:rsidRPr="0005649A">
        <w:rPr>
          <w:rFonts w:ascii="Times New Roman" w:hAnsi="Times New Roman" w:cs="Times New Roman"/>
        </w:rPr>
        <w:t xml:space="preserve"> Правил II этапа документов Государственный заказчик вносит сведения в реестр получателей жилищной субсидии на оплату первоначального взноса и компенсации оплаты основного долга.</w:t>
      </w:r>
    </w:p>
    <w:p w14:paraId="22C657C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51. Компенсация предоставляется в соответствии с </w:t>
      </w:r>
      <w:hyperlink w:anchor="P272">
        <w:r w:rsidRPr="0005649A">
          <w:rPr>
            <w:rFonts w:ascii="Times New Roman" w:hAnsi="Times New Roman" w:cs="Times New Roman"/>
          </w:rPr>
          <w:t>пунктами 28</w:t>
        </w:r>
      </w:hyperlink>
      <w:r w:rsidRPr="0005649A">
        <w:rPr>
          <w:rFonts w:ascii="Times New Roman" w:hAnsi="Times New Roman" w:cs="Times New Roman"/>
        </w:rPr>
        <w:t xml:space="preserve"> - </w:t>
      </w:r>
      <w:hyperlink w:anchor="P281">
        <w:r w:rsidRPr="0005649A">
          <w:rPr>
            <w:rFonts w:ascii="Times New Roman" w:hAnsi="Times New Roman" w:cs="Times New Roman"/>
          </w:rPr>
          <w:t>32</w:t>
        </w:r>
      </w:hyperlink>
      <w:r w:rsidRPr="0005649A">
        <w:rPr>
          <w:rFonts w:ascii="Times New Roman" w:hAnsi="Times New Roman" w:cs="Times New Roman"/>
        </w:rPr>
        <w:t xml:space="preserve"> Правил II этапа и на основании документов и заявления, предусмотренных </w:t>
      </w:r>
      <w:hyperlink w:anchor="P302">
        <w:r w:rsidRPr="0005649A">
          <w:rPr>
            <w:rFonts w:ascii="Times New Roman" w:hAnsi="Times New Roman" w:cs="Times New Roman"/>
          </w:rPr>
          <w:t>пунктом 39</w:t>
        </w:r>
      </w:hyperlink>
      <w:r w:rsidRPr="0005649A">
        <w:rPr>
          <w:rFonts w:ascii="Times New Roman" w:hAnsi="Times New Roman" w:cs="Times New Roman"/>
        </w:rPr>
        <w:t xml:space="preserve"> Правил II этапа.</w:t>
      </w:r>
    </w:p>
    <w:p w14:paraId="2E21A537" w14:textId="77777777" w:rsidR="006E1DC3" w:rsidRPr="0005649A" w:rsidRDefault="006E1DC3" w:rsidP="006E1DC3">
      <w:pPr>
        <w:pStyle w:val="ConsPlusNormal"/>
        <w:jc w:val="both"/>
        <w:rPr>
          <w:rFonts w:ascii="Times New Roman" w:hAnsi="Times New Roman" w:cs="Times New Roman"/>
        </w:rPr>
      </w:pPr>
    </w:p>
    <w:p w14:paraId="5BCBEC7F" w14:textId="77777777" w:rsidR="006E1DC3" w:rsidRPr="0005649A" w:rsidRDefault="006E1DC3" w:rsidP="006E1DC3">
      <w:pPr>
        <w:pStyle w:val="ConsPlusTitle"/>
        <w:outlineLvl w:val="0"/>
        <w:rPr>
          <w:rFonts w:ascii="Times New Roman" w:hAnsi="Times New Roman" w:cs="Times New Roman"/>
          <w:b w:val="0"/>
        </w:rPr>
      </w:pPr>
      <w:r w:rsidRPr="0005649A">
        <w:rPr>
          <w:rFonts w:ascii="Times New Roman" w:hAnsi="Times New Roman" w:cs="Times New Roman"/>
          <w:b w:val="0"/>
        </w:rPr>
        <w:t>8.</w:t>
      </w:r>
      <w:r>
        <w:rPr>
          <w:rFonts w:ascii="Times New Roman" w:hAnsi="Times New Roman" w:cs="Times New Roman"/>
          <w:b w:val="0"/>
        </w:rPr>
        <w:t>4</w:t>
      </w:r>
      <w:r w:rsidRPr="0005649A">
        <w:rPr>
          <w:rFonts w:ascii="Times New Roman" w:hAnsi="Times New Roman" w:cs="Times New Roman"/>
          <w:b w:val="0"/>
        </w:rPr>
        <w:t>. Порядок предоставления государственной поддержки</w:t>
      </w:r>
      <w:r>
        <w:rPr>
          <w:rFonts w:ascii="Times New Roman" w:hAnsi="Times New Roman" w:cs="Times New Roman"/>
          <w:b w:val="0"/>
        </w:rPr>
        <w:t xml:space="preserve"> </w:t>
      </w:r>
      <w:r w:rsidRPr="0005649A">
        <w:rPr>
          <w:rFonts w:ascii="Times New Roman" w:hAnsi="Times New Roman" w:cs="Times New Roman"/>
          <w:b w:val="0"/>
        </w:rPr>
        <w:t>участникам III этапа реализации подпрограммы 4</w:t>
      </w:r>
      <w:r>
        <w:rPr>
          <w:rFonts w:ascii="Times New Roman" w:hAnsi="Times New Roman" w:cs="Times New Roman"/>
          <w:b w:val="0"/>
        </w:rPr>
        <w:t xml:space="preserve"> «</w:t>
      </w:r>
      <w:r w:rsidRPr="0005649A">
        <w:rPr>
          <w:rFonts w:ascii="Times New Roman" w:hAnsi="Times New Roman" w:cs="Times New Roman"/>
          <w:b w:val="0"/>
        </w:rPr>
        <w:t>Социальная ипотека</w:t>
      </w:r>
      <w:r>
        <w:rPr>
          <w:rFonts w:ascii="Times New Roman" w:hAnsi="Times New Roman" w:cs="Times New Roman"/>
          <w:b w:val="0"/>
        </w:rPr>
        <w:t>»</w:t>
      </w:r>
    </w:p>
    <w:p w14:paraId="393CA2D9" w14:textId="77777777" w:rsidR="006E1DC3" w:rsidRPr="0005649A" w:rsidRDefault="006E1DC3" w:rsidP="006E1DC3">
      <w:pPr>
        <w:pStyle w:val="ConsPlusNormal"/>
        <w:jc w:val="both"/>
        <w:rPr>
          <w:rFonts w:ascii="Times New Roman" w:hAnsi="Times New Roman" w:cs="Times New Roman"/>
        </w:rPr>
      </w:pPr>
    </w:p>
    <w:p w14:paraId="6640291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 Настоящий порядок предоставления государственной поддержки участникам III этапа реализации подпрограммы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(далее соответственно - Порядок, Подпрограмма 4) устанавливает правила осуществления мер государственной поддержки в виде:</w:t>
      </w:r>
    </w:p>
    <w:p w14:paraId="46750B0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предоставления социальной выплаты на оплату первоначального взноса при оформлении ипотечного жилищного кредита (займа) на приобретение (строительство) жилого помещения (далее - Социальная выплата);</w:t>
      </w:r>
    </w:p>
    <w:p w14:paraId="1335FEA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 установления льготной процентной ставки по ипотечному жилищному кредиту (займу) за счет предоставления субсидии акционерному обществу </w:t>
      </w:r>
      <w:r>
        <w:rPr>
          <w:rFonts w:ascii="Times New Roman" w:hAnsi="Times New Roman" w:cs="Times New Roman"/>
        </w:rPr>
        <w:t>«</w:t>
      </w:r>
      <w:hyperlink r:id="rId49">
        <w:r w:rsidRPr="0005649A">
          <w:rPr>
            <w:rFonts w:ascii="Times New Roman" w:hAnsi="Times New Roman" w:cs="Times New Roman"/>
          </w:rPr>
          <w:t>ДОМ</w:t>
        </w:r>
        <w:proofErr w:type="gramStart"/>
        <w:r w:rsidRPr="0005649A">
          <w:rPr>
            <w:rFonts w:ascii="Times New Roman" w:hAnsi="Times New Roman" w:cs="Times New Roman"/>
          </w:rPr>
          <w:t>.Р</w:t>
        </w:r>
        <w:proofErr w:type="gramEnd"/>
        <w:r w:rsidRPr="0005649A">
          <w:rPr>
            <w:rFonts w:ascii="Times New Roman" w:hAnsi="Times New Roman" w:cs="Times New Roman"/>
          </w:rPr>
          <w:t>Ф</w:t>
        </w:r>
      </w:hyperlink>
      <w:r>
        <w:rPr>
          <w:rFonts w:ascii="Times New Roman" w:hAnsi="Times New Roman" w:cs="Times New Roman"/>
        </w:rPr>
        <w:t>«</w:t>
      </w:r>
      <w:r w:rsidRPr="0005649A">
        <w:rPr>
          <w:rFonts w:ascii="Times New Roman" w:hAnsi="Times New Roman" w:cs="Times New Roman"/>
        </w:rPr>
        <w:t xml:space="preserve"> (далее - Общество) для возмещения недополученных доходов кредитным организациям (далее - Кредиторы).</w:t>
      </w:r>
    </w:p>
    <w:p w14:paraId="19778CC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Порядок присоединения Кредиторов к участию в Подпрограмме 4, а также порядок взаимодействия Общества и Кредиторов, в связи с реализацией мероприятий Подпрограммы 4, в том числе в части определения содержания и форм документов, используемых при таком взаимодействии, а также порядок выплаты недополученных доходов Кредиторам, определяется Обществом (далее - Порядок взаимодействия). Для юридических лиц - застройщиков в целях реализации объектов недвижимости в рамках мероприятий Подпрограммы 4 доступен сервис единой информационной системы жилищного строительства (далее - ЕИСЖС). Информация о подключении к сервису размещена на официальном сайте ЕИСЖС в информационно-телекоммуникационной сети Интернет (</w:t>
      </w:r>
      <w:proofErr w:type="spellStart"/>
      <w:r w:rsidRPr="0005649A">
        <w:rPr>
          <w:rFonts w:ascii="Times New Roman" w:hAnsi="Times New Roman" w:cs="Times New Roman"/>
        </w:rPr>
        <w:fldChar w:fldCharType="begin"/>
      </w:r>
      <w:r w:rsidRPr="0005649A">
        <w:rPr>
          <w:rFonts w:ascii="Times New Roman" w:hAnsi="Times New Roman" w:cs="Times New Roman"/>
        </w:rPr>
        <w:instrText xml:space="preserve"> HYPERLINK "https://наш.дом.рф/" \h </w:instrText>
      </w:r>
      <w:r w:rsidRPr="0005649A">
        <w:rPr>
          <w:rFonts w:ascii="Times New Roman" w:hAnsi="Times New Roman" w:cs="Times New Roman"/>
        </w:rPr>
        <w:fldChar w:fldCharType="separate"/>
      </w:r>
      <w:r w:rsidRPr="0005649A">
        <w:rPr>
          <w:rFonts w:ascii="Times New Roman" w:hAnsi="Times New Roman" w:cs="Times New Roman"/>
        </w:rPr>
        <w:t>наш</w:t>
      </w:r>
      <w:proofErr w:type="gramStart"/>
      <w:r w:rsidRPr="0005649A">
        <w:rPr>
          <w:rFonts w:ascii="Times New Roman" w:hAnsi="Times New Roman" w:cs="Times New Roman"/>
        </w:rPr>
        <w:t>.д</w:t>
      </w:r>
      <w:proofErr w:type="gramEnd"/>
      <w:r w:rsidRPr="0005649A">
        <w:rPr>
          <w:rFonts w:ascii="Times New Roman" w:hAnsi="Times New Roman" w:cs="Times New Roman"/>
        </w:rPr>
        <w:t>ом.рф</w:t>
      </w:r>
      <w:proofErr w:type="spellEnd"/>
      <w:r w:rsidRPr="0005649A">
        <w:rPr>
          <w:rFonts w:ascii="Times New Roman" w:hAnsi="Times New Roman" w:cs="Times New Roman"/>
        </w:rPr>
        <w:t>/продажи</w:t>
      </w:r>
      <w:r w:rsidRPr="0005649A">
        <w:rPr>
          <w:rFonts w:ascii="Times New Roman" w:hAnsi="Times New Roman" w:cs="Times New Roman"/>
        </w:rPr>
        <w:fldChar w:fldCharType="end"/>
      </w:r>
      <w:r w:rsidRPr="0005649A">
        <w:rPr>
          <w:rFonts w:ascii="Times New Roman" w:hAnsi="Times New Roman" w:cs="Times New Roman"/>
        </w:rPr>
        <w:t>).</w:t>
      </w:r>
    </w:p>
    <w:p w14:paraId="1A60CA5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Список присоединившихся к участию в Подпрограмме 4 Кредиторов и юридических лиц - застройщиков, подключившихся к сервисам ЕИСЖС, </w:t>
      </w:r>
      <w:r w:rsidRPr="0005649A">
        <w:rPr>
          <w:rFonts w:ascii="Times New Roman" w:hAnsi="Times New Roman" w:cs="Times New Roman"/>
        </w:rPr>
        <w:lastRenderedPageBreak/>
        <w:t>размещается на информационном портале консультационного центра Общества в информационно-телекоммуникационной сети Интернет и официальном сайте Министерства жилищной политики Московской области (далее - Министерство) в информационно-телекоммуникационной сети Интернет.</w:t>
      </w:r>
    </w:p>
    <w:p w14:paraId="0E405FB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Обмен документами и сведениями между Кредиторами, Министерством, юридическими лицами - застройщиками и Обществом осуществляется с использованием ЕИСЖС.</w:t>
      </w:r>
    </w:p>
    <w:p w14:paraId="56A430EA" w14:textId="77777777" w:rsidR="006E1DC3" w:rsidRPr="0005649A" w:rsidRDefault="006E1DC3" w:rsidP="006E1DC3">
      <w:pPr>
        <w:pStyle w:val="ConsPlusNormal"/>
        <w:ind w:firstLine="540"/>
        <w:jc w:val="both"/>
        <w:rPr>
          <w:rFonts w:ascii="Times New Roman" w:hAnsi="Times New Roman" w:cs="Times New Roman"/>
        </w:rPr>
      </w:pPr>
      <w:bookmarkStart w:id="375" w:name="P349"/>
      <w:bookmarkEnd w:id="375"/>
      <w:r w:rsidRPr="0005649A">
        <w:rPr>
          <w:rFonts w:ascii="Times New Roman" w:hAnsi="Times New Roman" w:cs="Times New Roman"/>
        </w:rPr>
        <w:t>2. Размер Социальной выплаты составляет 15 процентов от расчетной стоимости приобретаемого (строящегося) жилого помещения.</w:t>
      </w:r>
    </w:p>
    <w:p w14:paraId="73F5678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Расчетная стоимость приобретаемого (строящегося) жилого помещения (</w:t>
      </w:r>
      <w:proofErr w:type="gramStart"/>
      <w:r w:rsidRPr="0005649A">
        <w:rPr>
          <w:rFonts w:ascii="Times New Roman" w:hAnsi="Times New Roman" w:cs="Times New Roman"/>
        </w:rPr>
        <w:t>Ср</w:t>
      </w:r>
      <w:proofErr w:type="gramEnd"/>
      <w:r w:rsidRPr="0005649A">
        <w:rPr>
          <w:rFonts w:ascii="Times New Roman" w:hAnsi="Times New Roman" w:cs="Times New Roman"/>
        </w:rPr>
        <w:t>) определяется по формуле:</w:t>
      </w:r>
    </w:p>
    <w:p w14:paraId="2890D2A6" w14:textId="77777777" w:rsidR="006E1DC3" w:rsidRPr="0005649A" w:rsidRDefault="006E1DC3" w:rsidP="006E1DC3">
      <w:pPr>
        <w:pStyle w:val="ConsPlusNormal"/>
        <w:jc w:val="both"/>
        <w:rPr>
          <w:rFonts w:ascii="Times New Roman" w:hAnsi="Times New Roman" w:cs="Times New Roman"/>
        </w:rPr>
      </w:pPr>
    </w:p>
    <w:p w14:paraId="56EDFDD9"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Ср</w:t>
      </w:r>
      <w:proofErr w:type="gramEnd"/>
      <w:r w:rsidRPr="0005649A">
        <w:rPr>
          <w:rFonts w:ascii="Times New Roman" w:hAnsi="Times New Roman" w:cs="Times New Roman"/>
        </w:rPr>
        <w:t xml:space="preserve"> = A x B (B1), где:</w:t>
      </w:r>
    </w:p>
    <w:p w14:paraId="03305BFB" w14:textId="77777777" w:rsidR="006E1DC3" w:rsidRPr="0005649A" w:rsidRDefault="006E1DC3" w:rsidP="006E1DC3">
      <w:pPr>
        <w:pStyle w:val="ConsPlusNormal"/>
        <w:jc w:val="both"/>
        <w:rPr>
          <w:rFonts w:ascii="Times New Roman" w:hAnsi="Times New Roman" w:cs="Times New Roman"/>
        </w:rPr>
      </w:pPr>
    </w:p>
    <w:p w14:paraId="7145601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A - расчетная норма общей площади жилого помещения (33 кв. метра - для одиноко проживающих граждан, 42 кв. метра - для семьи, состоящей из 2 человек, 18 кв. метров на каждого члена семьи - для семьи, состоящей из 3 и более человек);</w:t>
      </w:r>
    </w:p>
    <w:p w14:paraId="0D84E74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B - средняя стоимость 1 квадратного метра общей площади жилья по муниципальному образованию Московской области, в котором участник Подпрограммы 4 осуществляет трудовую деятельность, установленная Комитетом по ценам и тарифам Московской области в целях реализации Подпрограммы 4 на дату включения участника Подпрограммы 4 в список граждан - участников Подпрограммы 4;</w:t>
      </w:r>
    </w:p>
    <w:p w14:paraId="3EA9FFFD"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B1 - среднее значение рыночной стоимости 1 квадратного метра общей площади жилья в целом по Московской области, установленной Комитетом по ценам и тарифам Московской области в целях реализации Подпрограммы 4 на дату включения участника Подпрограммы 4 в список граждан - участников Подпрограммы 4 - для медицинских работников, осуществляющих профессиональную деятельность в государственном учреждении Московской области, расположенном и зарегистрированном на территории города Москвы.</w:t>
      </w:r>
      <w:proofErr w:type="gramEnd"/>
    </w:p>
    <w:p w14:paraId="1ACE5B4A" w14:textId="77777777" w:rsidR="006E1DC3" w:rsidRPr="0005649A" w:rsidRDefault="006E1DC3" w:rsidP="006E1DC3">
      <w:pPr>
        <w:pStyle w:val="ConsPlusNormal"/>
        <w:jc w:val="both"/>
        <w:rPr>
          <w:rFonts w:ascii="Times New Roman" w:hAnsi="Times New Roman" w:cs="Times New Roman"/>
        </w:rPr>
      </w:pPr>
    </w:p>
    <w:p w14:paraId="7990D935"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Для расчета Социальной выплаты к членам семьи участника III этапа Подпрограммы 4 относятся совместно проживающие с ним граждане Российской Федерации: супруг (супруга), их дети до 18 лет, а также дети до достижения ими возраста 23 лет, не состоящие (ранее не состоявшие) в зарегистрированном браке и обучающиеся в учебных заведениях по очной форме обучения или проходящие срочную военную службу по призыву.</w:t>
      </w:r>
      <w:proofErr w:type="gramEnd"/>
    </w:p>
    <w:p w14:paraId="44E9B05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 </w:t>
      </w:r>
      <w:proofErr w:type="gramStart"/>
      <w:r w:rsidRPr="0005649A">
        <w:rPr>
          <w:rFonts w:ascii="Times New Roman" w:hAnsi="Times New Roman" w:cs="Times New Roman"/>
        </w:rPr>
        <w:t>Право гражданина на получение мер государственной поддержки, установленных настоящим Порядком, предоставляется гражданину только один раз и подтверждается именным свидетельством о праве на получение мер государственной поддержки на приобретение (строительство) жилого помещения (далее - Свидетельство), оформленным в электронном виде по форме, утвержденной Министерством, и подписанным усиленной квалифицированной электронной подписью уполномоченного должностного лица Министерства.</w:t>
      </w:r>
      <w:proofErr w:type="gramEnd"/>
    </w:p>
    <w:p w14:paraId="541F4E5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Участие в Подпрограмме 4 является добровольным.</w:t>
      </w:r>
    </w:p>
    <w:p w14:paraId="500CB9FE" w14:textId="77777777" w:rsidR="006E1DC3" w:rsidRPr="0005649A" w:rsidRDefault="006E1DC3" w:rsidP="006E1DC3">
      <w:pPr>
        <w:pStyle w:val="ConsPlusNormal"/>
        <w:ind w:firstLine="540"/>
        <w:jc w:val="both"/>
        <w:rPr>
          <w:rFonts w:ascii="Times New Roman" w:hAnsi="Times New Roman" w:cs="Times New Roman"/>
        </w:rPr>
      </w:pPr>
      <w:bookmarkStart w:id="376" w:name="P361"/>
      <w:bookmarkEnd w:id="376"/>
      <w:r w:rsidRPr="0005649A">
        <w:rPr>
          <w:rFonts w:ascii="Times New Roman" w:hAnsi="Times New Roman" w:cs="Times New Roman"/>
        </w:rPr>
        <w:t>5. В соответствии с настоящим Порядком меры поддержки предоставляются гражданам в целях приобретения (строительства) жилья, расположенного на территории Московской области, одним из следующих способов:</w:t>
      </w:r>
    </w:p>
    <w:p w14:paraId="13481812"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1) приобретение у юридических лиц жилых помещений, находящихся на этапе строительства, по договорам участия в долевом строительстве или заключенным гражданами с юридическими и физическими лицами, индивидуальными предпринимателями договорам уступки прав требований по договорам участия в долевом строительстве в соответствии с положениями Федерального </w:t>
      </w:r>
      <w:hyperlink r:id="rId50">
        <w:r w:rsidRPr="0005649A">
          <w:rPr>
            <w:rFonts w:ascii="Times New Roman" w:hAnsi="Times New Roman" w:cs="Times New Roman"/>
          </w:rPr>
          <w:t>закона</w:t>
        </w:r>
      </w:hyperlink>
      <w:r w:rsidRPr="0005649A">
        <w:rPr>
          <w:rFonts w:ascii="Times New Roman" w:hAnsi="Times New Roman" w:cs="Times New Roman"/>
        </w:rPr>
        <w:t xml:space="preserve"> от 30.12.2004 </w:t>
      </w:r>
      <w:r>
        <w:rPr>
          <w:rFonts w:ascii="Times New Roman" w:hAnsi="Times New Roman" w:cs="Times New Roman"/>
        </w:rPr>
        <w:t>№</w:t>
      </w:r>
      <w:r w:rsidRPr="0005649A">
        <w:rPr>
          <w:rFonts w:ascii="Times New Roman" w:hAnsi="Times New Roman" w:cs="Times New Roman"/>
        </w:rPr>
        <w:t xml:space="preserve"> 214-ФЗ </w:t>
      </w:r>
      <w:r>
        <w:rPr>
          <w:rFonts w:ascii="Times New Roman" w:hAnsi="Times New Roman" w:cs="Times New Roman"/>
        </w:rPr>
        <w:t>«</w:t>
      </w:r>
      <w:r w:rsidRPr="0005649A">
        <w:rPr>
          <w:rFonts w:ascii="Times New Roman" w:hAnsi="Times New Roman" w:cs="Times New Roman"/>
        </w:rPr>
        <w:t>Об участии в долевом строительстве многоквартирных домов и иных объектов недвижимости и о внесении</w:t>
      </w:r>
      <w:proofErr w:type="gramEnd"/>
      <w:r w:rsidRPr="0005649A">
        <w:rPr>
          <w:rFonts w:ascii="Times New Roman" w:hAnsi="Times New Roman" w:cs="Times New Roman"/>
        </w:rPr>
        <w:t xml:space="preserve"> изменений в некоторые законодательные акты Российской Федерации</w:t>
      </w:r>
      <w:r>
        <w:rPr>
          <w:rFonts w:ascii="Times New Roman" w:hAnsi="Times New Roman" w:cs="Times New Roman"/>
        </w:rPr>
        <w:t>»</w:t>
      </w:r>
      <w:r w:rsidRPr="0005649A">
        <w:rPr>
          <w:rFonts w:ascii="Times New Roman" w:hAnsi="Times New Roman" w:cs="Times New Roman"/>
        </w:rPr>
        <w:t>;</w:t>
      </w:r>
    </w:p>
    <w:p w14:paraId="4FD0395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 приобретение жилых помещений в многоквартирных домах, соответствующих требованиям, указанным в </w:t>
      </w:r>
      <w:hyperlink w:anchor="P369">
        <w:r w:rsidRPr="0005649A">
          <w:rPr>
            <w:rFonts w:ascii="Times New Roman" w:hAnsi="Times New Roman" w:cs="Times New Roman"/>
          </w:rPr>
          <w:t>пункте 7</w:t>
        </w:r>
      </w:hyperlink>
      <w:r w:rsidRPr="0005649A">
        <w:rPr>
          <w:rFonts w:ascii="Times New Roman" w:hAnsi="Times New Roman" w:cs="Times New Roman"/>
        </w:rPr>
        <w:t xml:space="preserve"> настоящего Порядка, у физических и юридических лиц, индивидуальных предпринимателей по договорам купли-продажи;</w:t>
      </w:r>
    </w:p>
    <w:p w14:paraId="023581E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 приобретение жилого дома (части жилого дома), соответствующего требованиям, указанным в </w:t>
      </w:r>
      <w:hyperlink w:anchor="P369">
        <w:r w:rsidRPr="0005649A">
          <w:rPr>
            <w:rFonts w:ascii="Times New Roman" w:hAnsi="Times New Roman" w:cs="Times New Roman"/>
          </w:rPr>
          <w:t>пункте 7</w:t>
        </w:r>
      </w:hyperlink>
      <w:r w:rsidRPr="0005649A">
        <w:rPr>
          <w:rFonts w:ascii="Times New Roman" w:hAnsi="Times New Roman" w:cs="Times New Roman"/>
        </w:rPr>
        <w:t xml:space="preserve"> настоящего Порядка, с земельным участком у физических и юридических лиц, индивидуальных предпринимателей по договорам купли-продажи.</w:t>
      </w:r>
    </w:p>
    <w:p w14:paraId="59C60C1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6. Приобретаемое (построенное) жилое помещение оформляется в общую долевую собственность всех членов семьи, включенных в Свидетельство, в </w:t>
      </w:r>
      <w:r w:rsidRPr="0005649A">
        <w:rPr>
          <w:rFonts w:ascii="Times New Roman" w:hAnsi="Times New Roman" w:cs="Times New Roman"/>
        </w:rPr>
        <w:lastRenderedPageBreak/>
        <w:t>равных долях.</w:t>
      </w:r>
    </w:p>
    <w:p w14:paraId="1DCB4BB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Допускается оформление приобретенного (строящегося) жилого помещения в собственность обоих супругов. </w:t>
      </w:r>
      <w:proofErr w:type="gramStart"/>
      <w:r w:rsidRPr="0005649A">
        <w:rPr>
          <w:rFonts w:ascii="Times New Roman" w:hAnsi="Times New Roman" w:cs="Times New Roman"/>
        </w:rPr>
        <w:t xml:space="preserve">При этом участник Подпрограммы 4 в дополнение к документам, указанным в </w:t>
      </w:r>
      <w:hyperlink w:anchor="P519">
        <w:r w:rsidRPr="0005649A">
          <w:rPr>
            <w:rFonts w:ascii="Times New Roman" w:hAnsi="Times New Roman" w:cs="Times New Roman"/>
          </w:rPr>
          <w:t>пункте 25</w:t>
        </w:r>
      </w:hyperlink>
      <w:r w:rsidRPr="0005649A">
        <w:rPr>
          <w:rFonts w:ascii="Times New Roman" w:hAnsi="Times New Roman" w:cs="Times New Roman"/>
        </w:rPr>
        <w:t xml:space="preserve"> настоящего Порядка, представляет Кредитору нотариально заверенное обязательство переоформить приобретенное (построенное) с помощью средств Социальной выплаты жилое помещение в общую долевую собственность в равных долях всех членов семьи, включенных в Свидетельство, в течение 6 месяцев после снятия обременения с жилого помещения.</w:t>
      </w:r>
      <w:proofErr w:type="gramEnd"/>
    </w:p>
    <w:p w14:paraId="1B2394A7" w14:textId="77777777" w:rsidR="006E1DC3" w:rsidRPr="0005649A" w:rsidRDefault="006E1DC3" w:rsidP="006E1DC3">
      <w:pPr>
        <w:pStyle w:val="ConsPlusNormal"/>
        <w:ind w:firstLine="540"/>
        <w:jc w:val="both"/>
        <w:rPr>
          <w:rFonts w:ascii="Times New Roman" w:hAnsi="Times New Roman" w:cs="Times New Roman"/>
        </w:rPr>
      </w:pPr>
      <w:bookmarkStart w:id="377" w:name="P369"/>
      <w:bookmarkEnd w:id="377"/>
      <w:r w:rsidRPr="0005649A">
        <w:rPr>
          <w:rFonts w:ascii="Times New Roman" w:hAnsi="Times New Roman" w:cs="Times New Roman"/>
        </w:rPr>
        <w:t>7. Жилое помещение, приобретение (строительство) которого осуществляется за счет мер государственной поддержки в соответствии с настоящим Порядком, должно быть:</w:t>
      </w:r>
    </w:p>
    <w:p w14:paraId="3F0A8BD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 </w:t>
      </w:r>
      <w:proofErr w:type="gramStart"/>
      <w:r w:rsidRPr="0005649A">
        <w:rPr>
          <w:rFonts w:ascii="Times New Roman" w:hAnsi="Times New Roman" w:cs="Times New Roman"/>
        </w:rPr>
        <w:t>пригодным</w:t>
      </w:r>
      <w:proofErr w:type="gramEnd"/>
      <w:r w:rsidRPr="0005649A">
        <w:rPr>
          <w:rFonts w:ascii="Times New Roman" w:hAnsi="Times New Roman" w:cs="Times New Roman"/>
        </w:rPr>
        <w:t xml:space="preserve"> для постоянного проживания;</w:t>
      </w:r>
    </w:p>
    <w:p w14:paraId="12A42B7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 </w:t>
      </w:r>
      <w:proofErr w:type="gramStart"/>
      <w:r w:rsidRPr="0005649A">
        <w:rPr>
          <w:rFonts w:ascii="Times New Roman" w:hAnsi="Times New Roman" w:cs="Times New Roman"/>
        </w:rPr>
        <w:t>обеспеченным</w:t>
      </w:r>
      <w:proofErr w:type="gramEnd"/>
      <w:r w:rsidRPr="0005649A">
        <w:rPr>
          <w:rFonts w:ascii="Times New Roman" w:hAnsi="Times New Roman" w:cs="Times New Roman"/>
        </w:rPr>
        <w:t xml:space="preserve">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14:paraId="3F239AE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 площадью на каждого члена семьи не </w:t>
      </w:r>
      <w:proofErr w:type="gramStart"/>
      <w:r w:rsidRPr="0005649A">
        <w:rPr>
          <w:rFonts w:ascii="Times New Roman" w:hAnsi="Times New Roman" w:cs="Times New Roman"/>
        </w:rPr>
        <w:t>менее учетной</w:t>
      </w:r>
      <w:proofErr w:type="gramEnd"/>
      <w:r w:rsidRPr="0005649A">
        <w:rPr>
          <w:rFonts w:ascii="Times New Roman" w:hAnsi="Times New Roman" w:cs="Times New Roman"/>
        </w:rPr>
        <w:t xml:space="preserve">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w:t>
      </w:r>
    </w:p>
    <w:p w14:paraId="53FAEF6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8. В соответствии с настоящим Порядком не допускается направление мер государственной поддержки </w:t>
      </w:r>
      <w:proofErr w:type="gramStart"/>
      <w:r w:rsidRPr="0005649A">
        <w:rPr>
          <w:rFonts w:ascii="Times New Roman" w:hAnsi="Times New Roman" w:cs="Times New Roman"/>
        </w:rPr>
        <w:t>на</w:t>
      </w:r>
      <w:proofErr w:type="gramEnd"/>
      <w:r w:rsidRPr="0005649A">
        <w:rPr>
          <w:rFonts w:ascii="Times New Roman" w:hAnsi="Times New Roman" w:cs="Times New Roman"/>
        </w:rPr>
        <w:t>:</w:t>
      </w:r>
    </w:p>
    <w:p w14:paraId="5CC0226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приобретение (строительство) жилого помещения по договору, оформленному до даты выдачи Свидетельства;</w:t>
      </w:r>
    </w:p>
    <w:p w14:paraId="51F5BD23"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2) приобретение жилого помещения, признанного органом местного самоуправления муниципального образования Московской области непригодным для проживания, сведения о котором внесены в Цифровой реестр многоквартирных домов, признанных аварийными в порядке, установленном законодательством Российской Федерации, на территории Московской области, размещенный на интернет-портале www.reformagkh.ru;</w:t>
      </w:r>
      <w:proofErr w:type="gramEnd"/>
    </w:p>
    <w:p w14:paraId="5B65C62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приобретение доли в праве собственности на жилое помещение;</w:t>
      </w:r>
    </w:p>
    <w:p w14:paraId="6A6E8E5E"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4) приобретение (строительство) жилого помещения, площадь которого менее размера учетной нормы общей площади жилого помещения на одного человека, применяемой для постановки на учет нуждающихся в жилых помещениях, установленной органом местного самоуправления муниципального образования Московской области по месту приобретения жилого помещения;</w:t>
      </w:r>
      <w:proofErr w:type="gramEnd"/>
    </w:p>
    <w:p w14:paraId="2E5896B3"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5) приобретение, в том числе по договору участия в долевом строительстве, договору об уступке прав требований,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5649A">
        <w:rPr>
          <w:rFonts w:ascii="Times New Roman" w:hAnsi="Times New Roman" w:cs="Times New Roman"/>
        </w:rPr>
        <w:t>неполнородных</w:t>
      </w:r>
      <w:proofErr w:type="spellEnd"/>
      <w:r w:rsidRPr="0005649A">
        <w:rPr>
          <w:rFonts w:ascii="Times New Roman" w:hAnsi="Times New Roman" w:cs="Times New Roman"/>
        </w:rPr>
        <w:t xml:space="preserve"> братьев и сестер) гражданина, обратившегося за мерами поддержки.</w:t>
      </w:r>
      <w:proofErr w:type="gramEnd"/>
      <w:r w:rsidRPr="0005649A">
        <w:rPr>
          <w:rFonts w:ascii="Times New Roman" w:hAnsi="Times New Roman" w:cs="Times New Roman"/>
        </w:rPr>
        <w:t xml:space="preserve"> Проверка соблюдения указанного условия осуществляется Министерством на основании документов, представленных участником Подпрограммы 4 в соответствии с </w:t>
      </w:r>
      <w:hyperlink w:anchor="P463">
        <w:r w:rsidRPr="0005649A">
          <w:rPr>
            <w:rFonts w:ascii="Times New Roman" w:hAnsi="Times New Roman" w:cs="Times New Roman"/>
          </w:rPr>
          <w:t>пунктами 16</w:t>
        </w:r>
      </w:hyperlink>
      <w:r w:rsidRPr="0005649A">
        <w:rPr>
          <w:rFonts w:ascii="Times New Roman" w:hAnsi="Times New Roman" w:cs="Times New Roman"/>
        </w:rPr>
        <w:t xml:space="preserve"> и </w:t>
      </w:r>
      <w:hyperlink w:anchor="P519">
        <w:r w:rsidRPr="0005649A">
          <w:rPr>
            <w:rFonts w:ascii="Times New Roman" w:hAnsi="Times New Roman" w:cs="Times New Roman"/>
          </w:rPr>
          <w:t>25</w:t>
        </w:r>
      </w:hyperlink>
      <w:r w:rsidRPr="0005649A">
        <w:rPr>
          <w:rFonts w:ascii="Times New Roman" w:hAnsi="Times New Roman" w:cs="Times New Roman"/>
        </w:rPr>
        <w:t xml:space="preserve"> настоящего Порядка.</w:t>
      </w:r>
    </w:p>
    <w:p w14:paraId="179A0FB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9. Граждане, участвующие в Подпрограмме 4, могут привлекать в целях приобретения (строительства) жилого помещения, предусмотренного </w:t>
      </w:r>
      <w:hyperlink w:anchor="P369">
        <w:r w:rsidRPr="0005649A">
          <w:rPr>
            <w:rFonts w:ascii="Times New Roman" w:hAnsi="Times New Roman" w:cs="Times New Roman"/>
          </w:rPr>
          <w:t>пунктом 7</w:t>
        </w:r>
      </w:hyperlink>
      <w:r w:rsidRPr="0005649A">
        <w:rPr>
          <w:rFonts w:ascii="Times New Roman" w:hAnsi="Times New Roman" w:cs="Times New Roman"/>
        </w:rPr>
        <w:t xml:space="preserve"> настоящего Порядка, собственные средства, средства материнского (семейного) капитала (полностью или частично).</w:t>
      </w:r>
    </w:p>
    <w:p w14:paraId="0C5AC72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10. Дополнительно к Социальной выплате граждане, участвующие в Подпрограмме 4, получают льготную процентную ставку по ипотечному жилищному кредиту (займу) за счет:</w:t>
      </w:r>
    </w:p>
    <w:p w14:paraId="11965EC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предложения Кредитора (процентная ставка Кредитора с учетом всех примененных скидок, в том числе за счет средств юридических лиц - застройщиков (при наличии соответствующего соглашения с Кредитором);</w:t>
      </w:r>
    </w:p>
    <w:p w14:paraId="50BE188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средств федерального бюджета (в случае соответствия условиям федеральных программ);</w:t>
      </w:r>
    </w:p>
    <w:p w14:paraId="27C0145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средств бюджета Московской области.</w:t>
      </w:r>
    </w:p>
    <w:p w14:paraId="0EDA106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11. Размер льготной процентной ставки по ипотечному жилищному кредиту (займу) (</w:t>
      </w:r>
      <w:proofErr w:type="spellStart"/>
      <w:proofErr w:type="gramStart"/>
      <w:r w:rsidRPr="0005649A">
        <w:rPr>
          <w:rFonts w:ascii="Times New Roman" w:hAnsi="Times New Roman" w:cs="Times New Roman"/>
        </w:rPr>
        <w:t>Ст</w:t>
      </w:r>
      <w:proofErr w:type="spellEnd"/>
      <w:proofErr w:type="gramEnd"/>
      <w:r w:rsidRPr="0005649A">
        <w:rPr>
          <w:rFonts w:ascii="Times New Roman" w:hAnsi="Times New Roman" w:cs="Times New Roman"/>
        </w:rPr>
        <w:t>) устанавливается на весь срок действия ипотечного жилищного кредита (займа) за счет снижения процентной ставки Кредитора на размер базовой ставки дисконта и определяется по следующей формуле:</w:t>
      </w:r>
    </w:p>
    <w:p w14:paraId="5EB3E003" w14:textId="77777777" w:rsidR="006E1DC3" w:rsidRPr="0005649A" w:rsidRDefault="006E1DC3" w:rsidP="006E1DC3">
      <w:pPr>
        <w:pStyle w:val="ConsPlusNormal"/>
        <w:jc w:val="both"/>
        <w:rPr>
          <w:rFonts w:ascii="Times New Roman" w:hAnsi="Times New Roman" w:cs="Times New Roman"/>
        </w:rPr>
      </w:pPr>
    </w:p>
    <w:p w14:paraId="35A5AD74" w14:textId="77777777" w:rsidR="006E1DC3" w:rsidRPr="0005649A" w:rsidRDefault="006E1DC3" w:rsidP="006E1DC3">
      <w:pPr>
        <w:pStyle w:val="ConsPlusNormal"/>
        <w:ind w:firstLine="540"/>
        <w:jc w:val="both"/>
        <w:rPr>
          <w:rFonts w:ascii="Times New Roman" w:hAnsi="Times New Roman" w:cs="Times New Roman"/>
        </w:rPr>
      </w:pPr>
      <w:proofErr w:type="spellStart"/>
      <w:proofErr w:type="gramStart"/>
      <w:r w:rsidRPr="0005649A">
        <w:rPr>
          <w:rFonts w:ascii="Times New Roman" w:hAnsi="Times New Roman" w:cs="Times New Roman"/>
        </w:rPr>
        <w:t>Ст</w:t>
      </w:r>
      <w:proofErr w:type="spellEnd"/>
      <w:proofErr w:type="gramEnd"/>
      <w:r w:rsidRPr="0005649A">
        <w:rPr>
          <w:rFonts w:ascii="Times New Roman" w:hAnsi="Times New Roman" w:cs="Times New Roman"/>
        </w:rPr>
        <w:t xml:space="preserve"> = </w:t>
      </w:r>
      <w:proofErr w:type="spellStart"/>
      <w:r w:rsidRPr="0005649A">
        <w:rPr>
          <w:rFonts w:ascii="Times New Roman" w:hAnsi="Times New Roman" w:cs="Times New Roman"/>
        </w:rPr>
        <w:t>Скр</w:t>
      </w:r>
      <w:proofErr w:type="spellEnd"/>
      <w:r w:rsidRPr="0005649A">
        <w:rPr>
          <w:rFonts w:ascii="Times New Roman" w:hAnsi="Times New Roman" w:cs="Times New Roman"/>
        </w:rPr>
        <w:t xml:space="preserve"> - </w:t>
      </w:r>
      <w:proofErr w:type="spellStart"/>
      <w:r w:rsidRPr="0005649A">
        <w:rPr>
          <w:rFonts w:ascii="Times New Roman" w:hAnsi="Times New Roman" w:cs="Times New Roman"/>
        </w:rPr>
        <w:t>Дмо</w:t>
      </w:r>
      <w:proofErr w:type="spellEnd"/>
      <w:r w:rsidRPr="0005649A">
        <w:rPr>
          <w:rFonts w:ascii="Times New Roman" w:hAnsi="Times New Roman" w:cs="Times New Roman"/>
        </w:rPr>
        <w:t>, где:</w:t>
      </w:r>
    </w:p>
    <w:p w14:paraId="2FFC173B" w14:textId="77777777" w:rsidR="006E1DC3" w:rsidRPr="0005649A" w:rsidRDefault="006E1DC3" w:rsidP="006E1DC3">
      <w:pPr>
        <w:pStyle w:val="ConsPlusNormal"/>
        <w:jc w:val="both"/>
        <w:rPr>
          <w:rFonts w:ascii="Times New Roman" w:hAnsi="Times New Roman" w:cs="Times New Roman"/>
        </w:rPr>
      </w:pPr>
    </w:p>
    <w:p w14:paraId="7513EEF9"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Скр</w:t>
      </w:r>
      <w:proofErr w:type="spellEnd"/>
      <w:r w:rsidRPr="0005649A">
        <w:rPr>
          <w:rFonts w:ascii="Times New Roman" w:hAnsi="Times New Roman" w:cs="Times New Roman"/>
        </w:rPr>
        <w:t xml:space="preserve"> - процентная ставка Кредитора с учетом всех примененных скидок, в том числе за счет средств юридических лиц - застройщиков. Размер процентной ставки Кредитора (</w:t>
      </w:r>
      <w:proofErr w:type="spellStart"/>
      <w:r w:rsidRPr="0005649A">
        <w:rPr>
          <w:rFonts w:ascii="Times New Roman" w:hAnsi="Times New Roman" w:cs="Times New Roman"/>
        </w:rPr>
        <w:t>Скр</w:t>
      </w:r>
      <w:proofErr w:type="spellEnd"/>
      <w:r w:rsidRPr="0005649A">
        <w:rPr>
          <w:rFonts w:ascii="Times New Roman" w:hAnsi="Times New Roman" w:cs="Times New Roman"/>
        </w:rPr>
        <w:t>) не может быть ниже 0,1% (ноль целых одна десятая процентного пункта);</w:t>
      </w:r>
    </w:p>
    <w:p w14:paraId="18C3BDAC"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Дмо</w:t>
      </w:r>
      <w:proofErr w:type="spellEnd"/>
      <w:r w:rsidRPr="0005649A">
        <w:rPr>
          <w:rFonts w:ascii="Times New Roman" w:hAnsi="Times New Roman" w:cs="Times New Roman"/>
        </w:rPr>
        <w:t xml:space="preserve"> - базовая ставка дисконта за счет бюджета Московской области применяется, если размер процентной ставки Кредитора (</w:t>
      </w:r>
      <w:proofErr w:type="spellStart"/>
      <w:r w:rsidRPr="0005649A">
        <w:rPr>
          <w:rFonts w:ascii="Times New Roman" w:hAnsi="Times New Roman" w:cs="Times New Roman"/>
        </w:rPr>
        <w:t>Скр</w:t>
      </w:r>
      <w:proofErr w:type="spellEnd"/>
      <w:r w:rsidRPr="0005649A">
        <w:rPr>
          <w:rFonts w:ascii="Times New Roman" w:hAnsi="Times New Roman" w:cs="Times New Roman"/>
        </w:rPr>
        <w:t xml:space="preserve">) равен или больше 4,5% </w:t>
      </w:r>
      <w:proofErr w:type="gramStart"/>
      <w:r w:rsidRPr="0005649A">
        <w:rPr>
          <w:rFonts w:ascii="Times New Roman" w:hAnsi="Times New Roman" w:cs="Times New Roman"/>
        </w:rPr>
        <w:t>годовых</w:t>
      </w:r>
      <w:proofErr w:type="gramEnd"/>
      <w:r w:rsidRPr="0005649A">
        <w:rPr>
          <w:rFonts w:ascii="Times New Roman" w:hAnsi="Times New Roman" w:cs="Times New Roman"/>
        </w:rPr>
        <w:t xml:space="preserve"> и определяется в соответствии с </w:t>
      </w:r>
      <w:hyperlink w:anchor="P397">
        <w:r w:rsidRPr="0005649A">
          <w:rPr>
            <w:rFonts w:ascii="Times New Roman" w:hAnsi="Times New Roman" w:cs="Times New Roman"/>
          </w:rPr>
          <w:t>пунктом 12</w:t>
        </w:r>
      </w:hyperlink>
      <w:r w:rsidRPr="0005649A">
        <w:rPr>
          <w:rFonts w:ascii="Times New Roman" w:hAnsi="Times New Roman" w:cs="Times New Roman"/>
        </w:rPr>
        <w:t xml:space="preserve"> настоящего Порядка.</w:t>
      </w:r>
    </w:p>
    <w:p w14:paraId="285022AA" w14:textId="77777777" w:rsidR="006E1DC3" w:rsidRPr="0005649A" w:rsidRDefault="006E1DC3" w:rsidP="006E1DC3">
      <w:pPr>
        <w:pStyle w:val="ConsPlusNormal"/>
        <w:ind w:firstLine="540"/>
        <w:jc w:val="both"/>
        <w:rPr>
          <w:rFonts w:ascii="Times New Roman" w:hAnsi="Times New Roman" w:cs="Times New Roman"/>
        </w:rPr>
      </w:pPr>
      <w:bookmarkStart w:id="378" w:name="P397"/>
      <w:bookmarkEnd w:id="378"/>
      <w:r w:rsidRPr="0005649A">
        <w:rPr>
          <w:rFonts w:ascii="Times New Roman" w:hAnsi="Times New Roman" w:cs="Times New Roman"/>
        </w:rPr>
        <w:t xml:space="preserve">12. Размер возмещения недополученных доходов Кредитора по ипотечным жилищным кредитам (займам), выданным участникам Подпрограммы 4 на цели, указанные в </w:t>
      </w:r>
      <w:hyperlink w:anchor="P361">
        <w:r w:rsidRPr="0005649A">
          <w:rPr>
            <w:rFonts w:ascii="Times New Roman" w:hAnsi="Times New Roman" w:cs="Times New Roman"/>
          </w:rPr>
          <w:t>пункте 5</w:t>
        </w:r>
      </w:hyperlink>
      <w:r w:rsidRPr="0005649A">
        <w:rPr>
          <w:rFonts w:ascii="Times New Roman" w:hAnsi="Times New Roman" w:cs="Times New Roman"/>
        </w:rPr>
        <w:t xml:space="preserve"> настоящего Порядка, рассчитывается по следующей формуле:</w:t>
      </w:r>
    </w:p>
    <w:p w14:paraId="254E898F" w14:textId="77777777" w:rsidR="006E1DC3" w:rsidRPr="0005649A" w:rsidRDefault="006E1DC3" w:rsidP="006E1DC3">
      <w:pPr>
        <w:pStyle w:val="ConsPlusNormal"/>
        <w:jc w:val="both"/>
        <w:rPr>
          <w:rFonts w:ascii="Times New Roman" w:hAnsi="Times New Roman" w:cs="Times New Roman"/>
        </w:rPr>
      </w:pPr>
    </w:p>
    <w:p w14:paraId="50FFF675"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З</w:t>
      </w:r>
      <w:r w:rsidRPr="0005649A">
        <w:rPr>
          <w:rFonts w:ascii="Times New Roman" w:hAnsi="Times New Roman" w:cs="Times New Roman"/>
          <w:vertAlign w:val="subscript"/>
        </w:rPr>
        <w:t>факт</w:t>
      </w:r>
      <w:proofErr w:type="spellEnd"/>
      <w:r w:rsidRPr="0005649A">
        <w:rPr>
          <w:rFonts w:ascii="Times New Roman" w:hAnsi="Times New Roman" w:cs="Times New Roman"/>
        </w:rPr>
        <w:t xml:space="preserve"> = </w:t>
      </w:r>
      <w:proofErr w:type="spellStart"/>
      <w:r w:rsidRPr="0005649A">
        <w:rPr>
          <w:rFonts w:ascii="Times New Roman" w:hAnsi="Times New Roman" w:cs="Times New Roman"/>
        </w:rPr>
        <w:t>К</w:t>
      </w:r>
      <w:proofErr w:type="gramStart"/>
      <w:r w:rsidRPr="0005649A">
        <w:rPr>
          <w:rFonts w:ascii="Times New Roman" w:hAnsi="Times New Roman" w:cs="Times New Roman"/>
          <w:vertAlign w:val="subscript"/>
        </w:rPr>
        <w:t>i</w:t>
      </w:r>
      <w:proofErr w:type="spellEnd"/>
      <w:proofErr w:type="gramEnd"/>
      <w:r w:rsidRPr="0005649A">
        <w:rPr>
          <w:rFonts w:ascii="Times New Roman" w:hAnsi="Times New Roman" w:cs="Times New Roman"/>
        </w:rPr>
        <w:t xml:space="preserve"> x </w:t>
      </w:r>
      <w:proofErr w:type="spellStart"/>
      <w:r w:rsidRPr="0005649A">
        <w:rPr>
          <w:rFonts w:ascii="Times New Roman" w:hAnsi="Times New Roman" w:cs="Times New Roman"/>
        </w:rPr>
        <w:t>В</w:t>
      </w:r>
      <w:r w:rsidRPr="0005649A">
        <w:rPr>
          <w:rFonts w:ascii="Times New Roman" w:hAnsi="Times New Roman" w:cs="Times New Roman"/>
          <w:vertAlign w:val="subscript"/>
        </w:rPr>
        <w:t>мо</w:t>
      </w:r>
      <w:proofErr w:type="spellEnd"/>
      <w:r w:rsidRPr="0005649A">
        <w:rPr>
          <w:rFonts w:ascii="Times New Roman" w:hAnsi="Times New Roman" w:cs="Times New Roman"/>
        </w:rPr>
        <w:t>, где:</w:t>
      </w:r>
    </w:p>
    <w:p w14:paraId="069ED999" w14:textId="77777777" w:rsidR="006E1DC3" w:rsidRPr="0005649A" w:rsidRDefault="006E1DC3" w:rsidP="006E1DC3">
      <w:pPr>
        <w:pStyle w:val="ConsPlusNormal"/>
        <w:jc w:val="both"/>
        <w:rPr>
          <w:rFonts w:ascii="Times New Roman" w:hAnsi="Times New Roman" w:cs="Times New Roman"/>
        </w:rPr>
      </w:pPr>
    </w:p>
    <w:p w14:paraId="170E7610"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З</w:t>
      </w:r>
      <w:r w:rsidRPr="0005649A">
        <w:rPr>
          <w:rFonts w:ascii="Times New Roman" w:hAnsi="Times New Roman" w:cs="Times New Roman"/>
          <w:vertAlign w:val="subscript"/>
        </w:rPr>
        <w:t>факт</w:t>
      </w:r>
      <w:proofErr w:type="spellEnd"/>
      <w:r w:rsidRPr="0005649A">
        <w:rPr>
          <w:rFonts w:ascii="Times New Roman" w:hAnsi="Times New Roman" w:cs="Times New Roman"/>
        </w:rPr>
        <w:t xml:space="preserve"> - размер возмещения в рублях (округленный по математическому порядку до целого рубля);</w:t>
      </w:r>
    </w:p>
    <w:p w14:paraId="20D3EF20"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К</w:t>
      </w:r>
      <w:proofErr w:type="gramStart"/>
      <w:r w:rsidRPr="0005649A">
        <w:rPr>
          <w:rFonts w:ascii="Times New Roman" w:hAnsi="Times New Roman" w:cs="Times New Roman"/>
          <w:vertAlign w:val="subscript"/>
        </w:rPr>
        <w:t>i</w:t>
      </w:r>
      <w:proofErr w:type="spellEnd"/>
      <w:proofErr w:type="gramEnd"/>
      <w:r w:rsidRPr="0005649A">
        <w:rPr>
          <w:rFonts w:ascii="Times New Roman" w:hAnsi="Times New Roman" w:cs="Times New Roman"/>
        </w:rPr>
        <w:t xml:space="preserve"> - фактический размер ипотечного жилищного кредита (займа) i-</w:t>
      </w:r>
      <w:proofErr w:type="spellStart"/>
      <w:r w:rsidRPr="0005649A">
        <w:rPr>
          <w:rFonts w:ascii="Times New Roman" w:hAnsi="Times New Roman" w:cs="Times New Roman"/>
        </w:rPr>
        <w:t>го</w:t>
      </w:r>
      <w:proofErr w:type="spellEnd"/>
      <w:r w:rsidRPr="0005649A">
        <w:rPr>
          <w:rFonts w:ascii="Times New Roman" w:hAnsi="Times New Roman" w:cs="Times New Roman"/>
        </w:rPr>
        <w:t xml:space="preserve"> гражданина, но не более максимального размера жилищного (ипотечного) кредита (займа), определенного </w:t>
      </w:r>
      <w:hyperlink w:anchor="P428">
        <w:r w:rsidRPr="0005649A">
          <w:rPr>
            <w:rFonts w:ascii="Times New Roman" w:hAnsi="Times New Roman" w:cs="Times New Roman"/>
          </w:rPr>
          <w:t>пунктом 14</w:t>
        </w:r>
      </w:hyperlink>
      <w:r w:rsidRPr="0005649A">
        <w:rPr>
          <w:rFonts w:ascii="Times New Roman" w:hAnsi="Times New Roman" w:cs="Times New Roman"/>
        </w:rPr>
        <w:t xml:space="preserve"> настоящего Порядка;</w:t>
      </w:r>
    </w:p>
    <w:p w14:paraId="7D8951A6" w14:textId="77777777" w:rsidR="006E1DC3" w:rsidRPr="0005649A" w:rsidRDefault="006E1DC3" w:rsidP="006E1DC3">
      <w:pPr>
        <w:pStyle w:val="ConsPlusNormal"/>
        <w:ind w:firstLine="540"/>
        <w:jc w:val="both"/>
        <w:rPr>
          <w:rFonts w:ascii="Times New Roman" w:hAnsi="Times New Roman" w:cs="Times New Roman"/>
        </w:rPr>
      </w:pPr>
      <w:proofErr w:type="spellStart"/>
      <w:r w:rsidRPr="0005649A">
        <w:rPr>
          <w:rFonts w:ascii="Times New Roman" w:hAnsi="Times New Roman" w:cs="Times New Roman"/>
        </w:rPr>
        <w:t>В</w:t>
      </w:r>
      <w:r w:rsidRPr="0005649A">
        <w:rPr>
          <w:rFonts w:ascii="Times New Roman" w:hAnsi="Times New Roman" w:cs="Times New Roman"/>
          <w:vertAlign w:val="subscript"/>
        </w:rPr>
        <w:t>мо</w:t>
      </w:r>
      <w:proofErr w:type="spellEnd"/>
      <w:r w:rsidRPr="0005649A">
        <w:rPr>
          <w:rFonts w:ascii="Times New Roman" w:hAnsi="Times New Roman" w:cs="Times New Roman"/>
        </w:rPr>
        <w:t xml:space="preserve"> - процент возмещения недополученных доходов за счет бюджета Московской области устанавливается в соответствии с базовой ставкой дисконта (</w:t>
      </w:r>
      <w:proofErr w:type="spellStart"/>
      <w:r w:rsidRPr="0005649A">
        <w:rPr>
          <w:rFonts w:ascii="Times New Roman" w:hAnsi="Times New Roman" w:cs="Times New Roman"/>
        </w:rPr>
        <w:t>Дмо</w:t>
      </w:r>
      <w:proofErr w:type="spellEnd"/>
      <w:r w:rsidRPr="0005649A">
        <w:rPr>
          <w:rFonts w:ascii="Times New Roman" w:hAnsi="Times New Roman" w:cs="Times New Roman"/>
        </w:rPr>
        <w:t>):</w:t>
      </w:r>
    </w:p>
    <w:p w14:paraId="180E41E5" w14:textId="77777777" w:rsidR="006E1DC3" w:rsidRPr="0005649A" w:rsidRDefault="006E1DC3" w:rsidP="006E1DC3">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509"/>
        <w:gridCol w:w="1559"/>
        <w:gridCol w:w="1559"/>
        <w:gridCol w:w="851"/>
      </w:tblGrid>
      <w:tr w:rsidR="006E1DC3" w:rsidRPr="0005649A" w14:paraId="01CA4227" w14:textId="77777777" w:rsidTr="00CC2A83">
        <w:trPr>
          <w:jc w:val="center"/>
        </w:trPr>
        <w:tc>
          <w:tcPr>
            <w:tcW w:w="4082" w:type="dxa"/>
          </w:tcPr>
          <w:p w14:paraId="7602B9F1"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Процентная ставка Кредитора (</w:t>
            </w:r>
            <w:proofErr w:type="spellStart"/>
            <w:proofErr w:type="gramStart"/>
            <w:r w:rsidRPr="0005649A">
              <w:rPr>
                <w:rFonts w:ascii="Times New Roman" w:hAnsi="Times New Roman" w:cs="Times New Roman"/>
              </w:rPr>
              <w:t>Ст</w:t>
            </w:r>
            <w:proofErr w:type="spellEnd"/>
            <w:proofErr w:type="gramEnd"/>
            <w:r w:rsidRPr="0005649A">
              <w:rPr>
                <w:rFonts w:ascii="Times New Roman" w:hAnsi="Times New Roman" w:cs="Times New Roman"/>
              </w:rPr>
              <w:t>)</w:t>
            </w:r>
          </w:p>
        </w:tc>
        <w:tc>
          <w:tcPr>
            <w:tcW w:w="1509" w:type="dxa"/>
          </w:tcPr>
          <w:p w14:paraId="61A444E4"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от 4,5% до 5%</w:t>
            </w:r>
          </w:p>
        </w:tc>
        <w:tc>
          <w:tcPr>
            <w:tcW w:w="1559" w:type="dxa"/>
          </w:tcPr>
          <w:p w14:paraId="75F3BFDB"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от 5% до 5,5%</w:t>
            </w:r>
          </w:p>
        </w:tc>
        <w:tc>
          <w:tcPr>
            <w:tcW w:w="1559" w:type="dxa"/>
          </w:tcPr>
          <w:p w14:paraId="23143D61"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от 5,5% до 6%</w:t>
            </w:r>
          </w:p>
        </w:tc>
        <w:tc>
          <w:tcPr>
            <w:tcW w:w="851" w:type="dxa"/>
          </w:tcPr>
          <w:p w14:paraId="5A837FCA"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от 6%</w:t>
            </w:r>
          </w:p>
        </w:tc>
      </w:tr>
      <w:tr w:rsidR="006E1DC3" w:rsidRPr="0005649A" w14:paraId="7B6E3DE7" w14:textId="77777777" w:rsidTr="00CC2A83">
        <w:trPr>
          <w:jc w:val="center"/>
        </w:trPr>
        <w:tc>
          <w:tcPr>
            <w:tcW w:w="4082" w:type="dxa"/>
          </w:tcPr>
          <w:p w14:paraId="47587682"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Базовая ставка дисконта (</w:t>
            </w:r>
            <w:proofErr w:type="spellStart"/>
            <w:r w:rsidRPr="0005649A">
              <w:rPr>
                <w:rFonts w:ascii="Times New Roman" w:hAnsi="Times New Roman" w:cs="Times New Roman"/>
              </w:rPr>
              <w:t>Дмо</w:t>
            </w:r>
            <w:proofErr w:type="spellEnd"/>
            <w:r w:rsidRPr="0005649A">
              <w:rPr>
                <w:rFonts w:ascii="Times New Roman" w:hAnsi="Times New Roman" w:cs="Times New Roman"/>
              </w:rPr>
              <w:t>), процентные пункты</w:t>
            </w:r>
          </w:p>
        </w:tc>
        <w:tc>
          <w:tcPr>
            <w:tcW w:w="1509" w:type="dxa"/>
          </w:tcPr>
          <w:p w14:paraId="27C736BE"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0,5</w:t>
            </w:r>
          </w:p>
        </w:tc>
        <w:tc>
          <w:tcPr>
            <w:tcW w:w="1559" w:type="dxa"/>
          </w:tcPr>
          <w:p w14:paraId="208BD584"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1</w:t>
            </w:r>
          </w:p>
        </w:tc>
        <w:tc>
          <w:tcPr>
            <w:tcW w:w="1559" w:type="dxa"/>
          </w:tcPr>
          <w:p w14:paraId="2F8AEF2A"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1,5</w:t>
            </w:r>
          </w:p>
        </w:tc>
        <w:tc>
          <w:tcPr>
            <w:tcW w:w="851" w:type="dxa"/>
          </w:tcPr>
          <w:p w14:paraId="0005D94E"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2</w:t>
            </w:r>
          </w:p>
        </w:tc>
      </w:tr>
      <w:tr w:rsidR="006E1DC3" w:rsidRPr="0005649A" w14:paraId="0E2F19B3" w14:textId="77777777" w:rsidTr="00CC2A83">
        <w:trPr>
          <w:jc w:val="center"/>
        </w:trPr>
        <w:tc>
          <w:tcPr>
            <w:tcW w:w="4082" w:type="dxa"/>
          </w:tcPr>
          <w:p w14:paraId="4F49CC71"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Процент возмещения (</w:t>
            </w:r>
            <w:proofErr w:type="spellStart"/>
            <w:r w:rsidRPr="0005649A">
              <w:rPr>
                <w:rFonts w:ascii="Times New Roman" w:hAnsi="Times New Roman" w:cs="Times New Roman"/>
              </w:rPr>
              <w:t>Вмо</w:t>
            </w:r>
            <w:proofErr w:type="spellEnd"/>
            <w:r w:rsidRPr="0005649A">
              <w:rPr>
                <w:rFonts w:ascii="Times New Roman" w:hAnsi="Times New Roman" w:cs="Times New Roman"/>
              </w:rPr>
              <w:t>)</w:t>
            </w:r>
          </w:p>
        </w:tc>
        <w:tc>
          <w:tcPr>
            <w:tcW w:w="1509" w:type="dxa"/>
          </w:tcPr>
          <w:p w14:paraId="5D34E6B0"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2,06</w:t>
            </w:r>
          </w:p>
        </w:tc>
        <w:tc>
          <w:tcPr>
            <w:tcW w:w="1559" w:type="dxa"/>
          </w:tcPr>
          <w:p w14:paraId="5182CD65"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4,47</w:t>
            </w:r>
          </w:p>
        </w:tc>
        <w:tc>
          <w:tcPr>
            <w:tcW w:w="1559" w:type="dxa"/>
          </w:tcPr>
          <w:p w14:paraId="220E8544"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6,86</w:t>
            </w:r>
          </w:p>
        </w:tc>
        <w:tc>
          <w:tcPr>
            <w:tcW w:w="851" w:type="dxa"/>
          </w:tcPr>
          <w:p w14:paraId="221B58EC" w14:textId="77777777" w:rsidR="006E1DC3" w:rsidRPr="0005649A" w:rsidRDefault="006E1DC3" w:rsidP="00CC2A83">
            <w:pPr>
              <w:pStyle w:val="ConsPlusNormal"/>
              <w:rPr>
                <w:rFonts w:ascii="Times New Roman" w:hAnsi="Times New Roman" w:cs="Times New Roman"/>
              </w:rPr>
            </w:pPr>
            <w:r w:rsidRPr="0005649A">
              <w:rPr>
                <w:rFonts w:ascii="Times New Roman" w:hAnsi="Times New Roman" w:cs="Times New Roman"/>
              </w:rPr>
              <w:t>8,32</w:t>
            </w:r>
          </w:p>
        </w:tc>
      </w:tr>
    </w:tbl>
    <w:p w14:paraId="3FF991D6" w14:textId="77777777" w:rsidR="006E1DC3" w:rsidRPr="0005649A" w:rsidRDefault="006E1DC3" w:rsidP="006E1DC3">
      <w:pPr>
        <w:pStyle w:val="ConsPlusNormal"/>
        <w:jc w:val="both"/>
        <w:rPr>
          <w:rFonts w:ascii="Times New Roman" w:hAnsi="Times New Roman" w:cs="Times New Roman"/>
        </w:rPr>
      </w:pPr>
    </w:p>
    <w:p w14:paraId="645CA63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13. Возмещение Кредиторам недополученных доходов за счет средств субсидии из бюджета Московской области, предоставленных Обществу в порядке, предусмотренном постановлением Правительства Московской области, по ипотечным жилищным кредитам (займам), выданным участникам Подпрограммы 4 на цели, указанные в </w:t>
      </w:r>
      <w:hyperlink w:anchor="P361">
        <w:r w:rsidRPr="0005649A">
          <w:rPr>
            <w:rFonts w:ascii="Times New Roman" w:hAnsi="Times New Roman" w:cs="Times New Roman"/>
          </w:rPr>
          <w:t>пункте 5</w:t>
        </w:r>
      </w:hyperlink>
      <w:r w:rsidRPr="0005649A">
        <w:rPr>
          <w:rFonts w:ascii="Times New Roman" w:hAnsi="Times New Roman" w:cs="Times New Roman"/>
        </w:rPr>
        <w:t xml:space="preserve"> настоящего Порядка, осуществляется Обществом в соответствии с Порядком взаимодействия. Порядок взаимодействия подлежит размещению на официальном сайте Общества в сети Интернет.</w:t>
      </w:r>
    </w:p>
    <w:p w14:paraId="5161864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Возмещение Кредиторам недополученных доходов за счет средств юридических лиц - застройщиков по ипотечным жилищным кредитам (займам), выданным участникам Подпрограммы 4 на цели, указанные в </w:t>
      </w:r>
      <w:hyperlink w:anchor="P361">
        <w:r w:rsidRPr="0005649A">
          <w:rPr>
            <w:rFonts w:ascii="Times New Roman" w:hAnsi="Times New Roman" w:cs="Times New Roman"/>
          </w:rPr>
          <w:t>пункте 5</w:t>
        </w:r>
      </w:hyperlink>
      <w:r w:rsidRPr="0005649A">
        <w:rPr>
          <w:rFonts w:ascii="Times New Roman" w:hAnsi="Times New Roman" w:cs="Times New Roman"/>
        </w:rPr>
        <w:t xml:space="preserve"> настоящего Порядка, осуществляется юридическими лицами - застройщиками в порядке, установленном соглашением, заключенным юридическим лицом-застройщиком с Кредитором, при его наличии.</w:t>
      </w:r>
    </w:p>
    <w:p w14:paraId="2568A2F7" w14:textId="77777777" w:rsidR="006E1DC3" w:rsidRPr="0005649A" w:rsidRDefault="006E1DC3" w:rsidP="006E1DC3">
      <w:pPr>
        <w:pStyle w:val="ConsPlusNormal"/>
        <w:ind w:firstLine="540"/>
        <w:jc w:val="both"/>
        <w:rPr>
          <w:rFonts w:ascii="Times New Roman" w:hAnsi="Times New Roman" w:cs="Times New Roman"/>
        </w:rPr>
      </w:pPr>
      <w:bookmarkStart w:id="379" w:name="P428"/>
      <w:bookmarkEnd w:id="379"/>
      <w:r w:rsidRPr="0005649A">
        <w:rPr>
          <w:rFonts w:ascii="Times New Roman" w:hAnsi="Times New Roman" w:cs="Times New Roman"/>
        </w:rPr>
        <w:t>14. Предельный размер ипотечного жилищного кредита (займа) - 15000000 рублей.</w:t>
      </w:r>
    </w:p>
    <w:p w14:paraId="3A40A36A" w14:textId="77777777" w:rsidR="006E1DC3" w:rsidRPr="0005649A" w:rsidRDefault="006E1DC3" w:rsidP="006E1DC3">
      <w:pPr>
        <w:pStyle w:val="ConsPlusNormal"/>
        <w:ind w:firstLine="540"/>
        <w:jc w:val="both"/>
        <w:rPr>
          <w:rFonts w:ascii="Times New Roman" w:hAnsi="Times New Roman" w:cs="Times New Roman"/>
        </w:rPr>
      </w:pPr>
      <w:bookmarkStart w:id="380" w:name="P429"/>
      <w:bookmarkEnd w:id="380"/>
      <w:r w:rsidRPr="0005649A">
        <w:rPr>
          <w:rFonts w:ascii="Times New Roman" w:hAnsi="Times New Roman" w:cs="Times New Roman"/>
        </w:rPr>
        <w:t>15. Право на получение мер государственной поддержки в соответствии с настоящим Порядком имеют граждане Российской Федерации:</w:t>
      </w:r>
    </w:p>
    <w:p w14:paraId="5CC9F08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врачи и средний медицинский персонал государственных учреждений здравоохранения, подведомственных Министерству здравоохранения Московской области (далее - медицинские работники), по должностям, перечень которых утвержден Министерством здравоохранения Московской области на соответствующий год (далее - Перечень медицинских работников).</w:t>
      </w:r>
    </w:p>
    <w:p w14:paraId="4A1C33E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Перечень медицинских работников, имеющих право на участие в Подпрограмме 4 в очередном финансовом году, утверждается ежегодно до 1 ноября текущего года.</w:t>
      </w:r>
    </w:p>
    <w:p w14:paraId="37009AE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Медицинские работники признаются участниками Подпрограммы 4 при наличии следующих оснований в совокупности:</w:t>
      </w:r>
    </w:p>
    <w:p w14:paraId="2D439CA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стаж работы на территории Российской Федерации по заявленной специальности не менее 1 года;</w:t>
      </w:r>
    </w:p>
    <w:p w14:paraId="15DCD15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замещают должности, включенные в Перечень медицинских работников на соответствующий год;</w:t>
      </w:r>
    </w:p>
    <w:p w14:paraId="5357ABF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общая площадь жилых помещений, находящихся в собственности всех членов семьи и расположенных на территории Московской области, не более 18 квадратных метров на 1 человека;</w:t>
      </w:r>
    </w:p>
    <w:p w14:paraId="656C961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заключенное соглашение по осуществлению трудовой деятельности в учреждении здравоохранения, подведомственном Министерству здравоохранения Московской области, в котором участник Подпрограммы 4 осуществляет свою трудовую деятельность, на срок не менее 5 лет.</w:t>
      </w:r>
    </w:p>
    <w:p w14:paraId="11C5EFA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Для медицинских работников, осуществляющих свою профессиональную деятельность в учреждениях здравоохранения, расположенных и зарегистрированных на территории города Москвы и подведомственных Министерству здравоохранения Московской области, дополнительным условием является наличие жилых помещений в собственности, расположенных на территории города Москвы, общей площадью не более 18 квадратных метров на 1 человека;</w:t>
      </w:r>
    </w:p>
    <w:p w14:paraId="7186CB1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преподаватели (в том числе общеобразовательных дисциплин, специальных дисциплин, преподаватель-организатор ОБЖ) государственных образовательных организаций, подведомственных Министерству образования Московской области, реализующих образовательные программы среднего профессионального образования Московской области;</w:t>
      </w:r>
    </w:p>
    <w:p w14:paraId="5B29A51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учителя общеобразовательных организаций, подведомственных Министерству образования Московской области, и муниципальных общеобразовательных организаций в Московской области, реализующих образовательные программы начального общего, основного общего и среднего общего образования всех специальностей;</w:t>
      </w:r>
    </w:p>
    <w:p w14:paraId="67AE5F1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при наличии следующих оснований в совокупности:</w:t>
      </w:r>
    </w:p>
    <w:p w14:paraId="2783782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педагогический стаж работы на территории Российской Федерации не менее 3 лет;</w:t>
      </w:r>
    </w:p>
    <w:p w14:paraId="79A57F3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первая или высшая квалификационная категория или ученая степень;</w:t>
      </w:r>
    </w:p>
    <w:p w14:paraId="5D0DE49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возраст (на день подачи заявления о включении в Список граждан - участников III этапа реализации Подпрограммы 4 (далее - Список участников) с полным пакетом документов) до 55 лет (включительно);</w:t>
      </w:r>
    </w:p>
    <w:p w14:paraId="7906D0D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возможность получения ипотечного жилищного кредита (ипотечного займа);</w:t>
      </w:r>
    </w:p>
    <w:p w14:paraId="1585AD9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общая площадь жилых помещений, находящихся в собственности всех членов его семьи и расположенных на территории Московской области, не более 18 квадратных метров на 1 человека;</w:t>
      </w:r>
    </w:p>
    <w:p w14:paraId="4461D878"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заключенное соглашение по осуществлению трудовой деятельности с государственной образовательной организацией, подведомственной Министерству образования Московской области, реализующей образовательные программы среднего профессионального образования Московской области или общеобразовательной организацией, подведомственной Министерству образования Московской области, или муниципальной общеобразовательной организацией в Московской области, реализующей образовательные программы начального общего, основного общего и среднего общего образования (далее - организации образования), в которой участник Подпрограммы 4 осуществляет свою трудовую</w:t>
      </w:r>
      <w:proofErr w:type="gramEnd"/>
      <w:r w:rsidRPr="0005649A">
        <w:rPr>
          <w:rFonts w:ascii="Times New Roman" w:hAnsi="Times New Roman" w:cs="Times New Roman"/>
        </w:rPr>
        <w:t xml:space="preserve"> деятельность, на срок не менее 5 лет;</w:t>
      </w:r>
    </w:p>
    <w:p w14:paraId="78BA402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ученые и специалисты, уникальные специалисты, осуществляющие научную и/или производственную деятельность:</w:t>
      </w:r>
    </w:p>
    <w:p w14:paraId="1C3CA3E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расположенной и зарегистрированной в Московской области научной организации;</w:t>
      </w:r>
    </w:p>
    <w:p w14:paraId="5D68157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расположенной и зарегистрированной в Московской области организации оборонно-промышленного комплекса;</w:t>
      </w:r>
    </w:p>
    <w:p w14:paraId="7D0BE2B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государственном учреждении Московской области, расположенном и зарегистрированном на территории города Москвы;</w:t>
      </w:r>
    </w:p>
    <w:p w14:paraId="4C06B0E6"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а также в зарегистрированном в налоговом органе по месту нахождения в Московской области и осуществляющем деятельность на территории Московской области филиале научной организации или организации оборонно-промышленного комплекса.</w:t>
      </w:r>
      <w:proofErr w:type="gramEnd"/>
    </w:p>
    <w:p w14:paraId="37BD369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Ученые и специалисты, уникальные специалисты признаются участниками Подпрограммы 4 при наличии следующих оснований в совокупности:</w:t>
      </w:r>
    </w:p>
    <w:p w14:paraId="70E4A3F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имеющие общий непрерывный стаж работы не менее 1 года при условии, что место работы является основным (или по совместительству в </w:t>
      </w:r>
      <w:r w:rsidRPr="0005649A">
        <w:rPr>
          <w:rFonts w:ascii="Times New Roman" w:hAnsi="Times New Roman" w:cs="Times New Roman"/>
        </w:rPr>
        <w:lastRenderedPageBreak/>
        <w:t>соответствующей сфере деятельности); общая площадь жилых помещений, находящихся в собственности всех членов семьи и расположенных на территории Московской области, не более 18 квадратных метров на 1 человека;</w:t>
      </w:r>
    </w:p>
    <w:p w14:paraId="0E73E5EC"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для ученых и специалистов, уникальных специалистов, осуществляющих свою профессиональную деятельность в организациях или государственных учреждениях Московской области, расположенных и зарегистрированных по месту нахождения на территории города Москвы, общая площадь жилых помещений, находящихся в собственности всех членов семьи и расположенных на территории Московской области и города Москвы, не более 18 квадратных метров на 1 человека;</w:t>
      </w:r>
      <w:proofErr w:type="gramEnd"/>
    </w:p>
    <w:p w14:paraId="0F484D7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возможность получения ипотечного жилищного кредита (ипотечного займа);</w:t>
      </w:r>
    </w:p>
    <w:p w14:paraId="63D00FE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заключенное соглашение по осуществлению трудовой деятельности в организации или государственном учреждении Московской области, в котором участник Подпрограммы осуществляет свою трудовую деятельность, на срок не менее 5 лет;</w:t>
      </w:r>
    </w:p>
    <w:p w14:paraId="3FFE72DF"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для категории </w:t>
      </w:r>
      <w:r>
        <w:rPr>
          <w:rFonts w:ascii="Times New Roman" w:hAnsi="Times New Roman" w:cs="Times New Roman"/>
        </w:rPr>
        <w:t>«</w:t>
      </w:r>
      <w:r w:rsidRPr="0005649A">
        <w:rPr>
          <w:rFonts w:ascii="Times New Roman" w:hAnsi="Times New Roman" w:cs="Times New Roman"/>
        </w:rPr>
        <w:t>ученый и специалист</w:t>
      </w:r>
      <w:r>
        <w:rPr>
          <w:rFonts w:ascii="Times New Roman" w:hAnsi="Times New Roman" w:cs="Times New Roman"/>
        </w:rPr>
        <w:t>»</w:t>
      </w:r>
      <w:r w:rsidRPr="0005649A">
        <w:rPr>
          <w:rFonts w:ascii="Times New Roman" w:hAnsi="Times New Roman" w:cs="Times New Roman"/>
        </w:rPr>
        <w:t xml:space="preserve"> - являющиеся научными работниками с высшим образованием или специалистами с высшим и/или средним профессиональным образованием;</w:t>
      </w:r>
      <w:proofErr w:type="gramEnd"/>
    </w:p>
    <w:p w14:paraId="1F89B512"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для категории </w:t>
      </w:r>
      <w:r>
        <w:rPr>
          <w:rFonts w:ascii="Times New Roman" w:hAnsi="Times New Roman" w:cs="Times New Roman"/>
        </w:rPr>
        <w:t>«</w:t>
      </w:r>
      <w:r w:rsidRPr="0005649A">
        <w:rPr>
          <w:rFonts w:ascii="Times New Roman" w:hAnsi="Times New Roman" w:cs="Times New Roman"/>
        </w:rPr>
        <w:t>уникальный специалист</w:t>
      </w:r>
      <w:r>
        <w:rPr>
          <w:rFonts w:ascii="Times New Roman" w:hAnsi="Times New Roman" w:cs="Times New Roman"/>
        </w:rPr>
        <w:t>»</w:t>
      </w:r>
      <w:r w:rsidRPr="0005649A">
        <w:rPr>
          <w:rFonts w:ascii="Times New Roman" w:hAnsi="Times New Roman" w:cs="Times New Roman"/>
        </w:rPr>
        <w:t xml:space="preserve"> - являющиеся специалистами с высшим и/или средним профессиональным образованием.</w:t>
      </w:r>
      <w:proofErr w:type="gramEnd"/>
    </w:p>
    <w:p w14:paraId="00F4482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Министерство здравоохранения Московской области, Министерство образования Московской области, Министерство инвестиций, промышленности и науки Московской области (далее - профильные Министерства) организуют информирование граждан о наличии потребности Московской области в специалистах и об условиях участия в Подпрограмме 4.</w:t>
      </w:r>
    </w:p>
    <w:p w14:paraId="36801CF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15.1. </w:t>
      </w:r>
      <w:proofErr w:type="gramStart"/>
      <w:r w:rsidRPr="0005649A">
        <w:rPr>
          <w:rFonts w:ascii="Times New Roman" w:hAnsi="Times New Roman" w:cs="Times New Roman"/>
        </w:rPr>
        <w:t xml:space="preserve">До 1 января соответствующего финансового года Государственный заказчик по согласованию с профильными Министерствами и Министерством экономики и финансов Московской области утверждает квоту профильных Министерств в пределах общего количества граждан, указанного в результате мероприятия 04.01 </w:t>
      </w:r>
      <w:r>
        <w:rPr>
          <w:rFonts w:ascii="Times New Roman" w:hAnsi="Times New Roman" w:cs="Times New Roman"/>
        </w:rPr>
        <w:t>«</w:t>
      </w:r>
      <w:r w:rsidRPr="0005649A">
        <w:rPr>
          <w:rFonts w:ascii="Times New Roman" w:hAnsi="Times New Roman" w:cs="Times New Roman"/>
        </w:rPr>
        <w:t>Оплата первоначального взноса при оформлении ипотечного жилищного кредита (займа) на приобретение (строительство) жилого помещения</w:t>
      </w:r>
      <w:r>
        <w:rPr>
          <w:rFonts w:ascii="Times New Roman" w:hAnsi="Times New Roman" w:cs="Times New Roman"/>
        </w:rPr>
        <w:t>»</w:t>
      </w:r>
      <w:r w:rsidRPr="0005649A">
        <w:rPr>
          <w:rFonts w:ascii="Times New Roman" w:hAnsi="Times New Roman" w:cs="Times New Roman"/>
        </w:rPr>
        <w:t xml:space="preserve">, установленного в </w:t>
      </w:r>
      <w:hyperlink r:id="rId51">
        <w:r w:rsidRPr="0005649A">
          <w:rPr>
            <w:rFonts w:ascii="Times New Roman" w:hAnsi="Times New Roman" w:cs="Times New Roman"/>
          </w:rPr>
          <w:t>подразделе 8.1</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 xml:space="preserve">Перечень мероприятий подпрограммы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раздела 8</w:t>
      </w:r>
      <w:proofErr w:type="gramEnd"/>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 xml:space="preserve">Подпрограмма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государственной программы.</w:t>
      </w:r>
    </w:p>
    <w:p w14:paraId="6BE3F6B0" w14:textId="77777777" w:rsidR="006E1DC3" w:rsidRPr="0005649A" w:rsidRDefault="006E1DC3" w:rsidP="006E1DC3">
      <w:pPr>
        <w:pStyle w:val="ConsPlusNormal"/>
        <w:ind w:firstLine="540"/>
        <w:jc w:val="both"/>
        <w:rPr>
          <w:rFonts w:ascii="Times New Roman" w:hAnsi="Times New Roman" w:cs="Times New Roman"/>
        </w:rPr>
      </w:pPr>
      <w:bookmarkStart w:id="381" w:name="P463"/>
      <w:bookmarkEnd w:id="381"/>
      <w:r w:rsidRPr="0005649A">
        <w:rPr>
          <w:rFonts w:ascii="Times New Roman" w:hAnsi="Times New Roman" w:cs="Times New Roman"/>
        </w:rPr>
        <w:t>16. Для участия в Подпрограмме 4 граждане подают в Министерство посредством Портала государственных и муниципальных услуг Московской области (далее - РПГУ) следующие документы:</w:t>
      </w:r>
    </w:p>
    <w:p w14:paraId="237BA3C4"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1) заявление на получение мер государственной поддержки по форме, утвержденной Министерством, - формируется автоматически в РПГУ и подписывается простой электронной подписью гражданина в соответствии с </w:t>
      </w:r>
      <w:hyperlink r:id="rId52">
        <w:r w:rsidRPr="0005649A">
          <w:rPr>
            <w:rFonts w:ascii="Times New Roman" w:hAnsi="Times New Roman" w:cs="Times New Roman"/>
          </w:rPr>
          <w:t>пунктом 2(1)</w:t>
        </w:r>
      </w:hyperlink>
      <w:r w:rsidRPr="0005649A">
        <w:rPr>
          <w:rFonts w:ascii="Times New Roman" w:hAnsi="Times New Roman" w:cs="Times New Roman"/>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Pr>
          <w:rFonts w:ascii="Times New Roman" w:hAnsi="Times New Roman" w:cs="Times New Roman"/>
        </w:rPr>
        <w:t>№</w:t>
      </w:r>
      <w:r w:rsidRPr="0005649A">
        <w:rPr>
          <w:rFonts w:ascii="Times New Roman" w:hAnsi="Times New Roman" w:cs="Times New Roman"/>
        </w:rPr>
        <w:t xml:space="preserve"> 634 </w:t>
      </w:r>
      <w:r>
        <w:rPr>
          <w:rFonts w:ascii="Times New Roman" w:hAnsi="Times New Roman" w:cs="Times New Roman"/>
        </w:rPr>
        <w:t>«</w:t>
      </w:r>
      <w:r w:rsidRPr="0005649A">
        <w:rPr>
          <w:rFonts w:ascii="Times New Roman" w:hAnsi="Times New Roman" w:cs="Times New Roman"/>
        </w:rPr>
        <w:t>О видах электронной подписи, использование которых допускается при обращении</w:t>
      </w:r>
      <w:proofErr w:type="gramEnd"/>
      <w:r w:rsidRPr="0005649A">
        <w:rPr>
          <w:rFonts w:ascii="Times New Roman" w:hAnsi="Times New Roman" w:cs="Times New Roman"/>
        </w:rPr>
        <w:t xml:space="preserve"> за получением государственных и муниципальных услуг</w:t>
      </w:r>
      <w:r>
        <w:rPr>
          <w:rFonts w:ascii="Times New Roman" w:hAnsi="Times New Roman" w:cs="Times New Roman"/>
        </w:rPr>
        <w:t>»</w:t>
      </w:r>
      <w:r w:rsidRPr="0005649A">
        <w:rPr>
          <w:rFonts w:ascii="Times New Roman" w:hAnsi="Times New Roman" w:cs="Times New Roman"/>
        </w:rPr>
        <w:t>;</w:t>
      </w:r>
    </w:p>
    <w:p w14:paraId="59466A5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копию паспорта или иного документа, удостоверяющего личность заявителя и членов его семьи (все страницы, включая пустые);</w:t>
      </w:r>
    </w:p>
    <w:p w14:paraId="7D6AB17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согласие на обработку персональных данных заявителя и членов его семьи по форме, утвержденной Министерством (формируется автоматически при подаче заявления в РПГУ);</w:t>
      </w:r>
    </w:p>
    <w:p w14:paraId="012834D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копию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14:paraId="7E7F347A" w14:textId="77777777" w:rsidR="006E1DC3" w:rsidRPr="0005649A" w:rsidRDefault="006E1DC3" w:rsidP="006E1DC3">
      <w:pPr>
        <w:pStyle w:val="ConsPlusNormal"/>
        <w:ind w:firstLine="540"/>
        <w:jc w:val="both"/>
        <w:rPr>
          <w:rFonts w:ascii="Times New Roman" w:hAnsi="Times New Roman" w:cs="Times New Roman"/>
        </w:rPr>
      </w:pPr>
      <w:bookmarkStart w:id="382" w:name="P468"/>
      <w:bookmarkEnd w:id="382"/>
      <w:proofErr w:type="gramStart"/>
      <w:r w:rsidRPr="0005649A">
        <w:rPr>
          <w:rFonts w:ascii="Times New Roman" w:hAnsi="Times New Roman" w:cs="Times New Roman"/>
        </w:rPr>
        <w:t>5) документ, подтверждающий место работы, должность, стаж работы: в Российской Федерации, в Московской области, по последнему месту работы, по специальности, подписанный руководителем кадровой службы организации (учреждения) и заверенный печатью организации (учреждения), копию трудовой книжки, заверенную отделом кадров, и для категории ученый и специалист, уникальный специалист копию диплома о среднем профессиональном или высшем образовании.</w:t>
      </w:r>
      <w:proofErr w:type="gramEnd"/>
    </w:p>
    <w:p w14:paraId="710D248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17. Министерство в течение 1 рабочего дня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от гражданина заявления на получение мер государственной поддержки:</w:t>
      </w:r>
    </w:p>
    <w:p w14:paraId="203E5BB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осуществляет проверку комплектности документов, представленных гражданином, на соответствие настоящему Порядку;</w:t>
      </w:r>
    </w:p>
    <w:p w14:paraId="1351D9F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2) при отсутствии замечаний информирует гражданина о регистрации заявления посредством РПГУ;</w:t>
      </w:r>
    </w:p>
    <w:p w14:paraId="4622D78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направляет межведомственные запросы:</w:t>
      </w:r>
    </w:p>
    <w:p w14:paraId="41B436BB"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в Управление Федеральной службы государственной регистрации, кадастра и картографии по Московской области о наличии у заявителя и членов его семьи права собственности на недвижимое имущество на территории Московской области и (или) города Москвы и совершенных сделках с недвижимостью за последние 5 лет;</w:t>
      </w:r>
      <w:proofErr w:type="gramEnd"/>
    </w:p>
    <w:p w14:paraId="39A47D1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Федеральную налоговую службу о государственной регистрации рождения ребенка (детей), заключении (расторжении) брака, о смерти супруга (супруги), о перемене фамилии, имени или отчества гражданина и членов его семьи.</w:t>
      </w:r>
    </w:p>
    <w:p w14:paraId="766007C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18. Министерство не позднее 7 рабочих дней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заявления гражданина осуществляет проверку сведений, содержащихся в документах, предусмотренных </w:t>
      </w:r>
      <w:hyperlink w:anchor="P463">
        <w:r w:rsidRPr="0005649A">
          <w:rPr>
            <w:rFonts w:ascii="Times New Roman" w:hAnsi="Times New Roman" w:cs="Times New Roman"/>
          </w:rPr>
          <w:t>пунктом 16</w:t>
        </w:r>
      </w:hyperlink>
      <w:r w:rsidRPr="0005649A">
        <w:rPr>
          <w:rFonts w:ascii="Times New Roman" w:hAnsi="Times New Roman" w:cs="Times New Roman"/>
        </w:rPr>
        <w:t xml:space="preserve"> настоящего Порядка, и сведений, полученных в порядке межведомственного взаимодействия по запросам, предусмотренным </w:t>
      </w:r>
      <w:hyperlink w:anchor="P471">
        <w:r w:rsidRPr="0005649A">
          <w:rPr>
            <w:rFonts w:ascii="Times New Roman" w:hAnsi="Times New Roman" w:cs="Times New Roman"/>
          </w:rPr>
          <w:t>пунктом 17</w:t>
        </w:r>
      </w:hyperlink>
      <w:r w:rsidRPr="0005649A">
        <w:rPr>
          <w:rFonts w:ascii="Times New Roman" w:hAnsi="Times New Roman" w:cs="Times New Roman"/>
        </w:rPr>
        <w:t xml:space="preserve"> настоящего Порядка, на соответствие требованиям настоящего Порядка.</w:t>
      </w:r>
    </w:p>
    <w:p w14:paraId="5D16C25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19. На основании результатов проверки, предусмотренной </w:t>
      </w:r>
      <w:hyperlink w:anchor="P478">
        <w:r w:rsidRPr="0005649A">
          <w:rPr>
            <w:rFonts w:ascii="Times New Roman" w:hAnsi="Times New Roman" w:cs="Times New Roman"/>
          </w:rPr>
          <w:t>пунктом 18</w:t>
        </w:r>
      </w:hyperlink>
      <w:r w:rsidRPr="0005649A">
        <w:rPr>
          <w:rFonts w:ascii="Times New Roman" w:hAnsi="Times New Roman" w:cs="Times New Roman"/>
        </w:rPr>
        <w:t xml:space="preserve"> настоящего Порядка, посредством Государственной информационной системы управления градостроительной деятельностью Московской области (далее - ГИС УГД МО) не позднее десяти рабочих дней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заявления гражданина Министерство информирует профильное Министерство о соответствии гражданина требованиям настоящего Порядка.</w:t>
      </w:r>
    </w:p>
    <w:p w14:paraId="4D298EA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20. Профильное Министерство:</w:t>
      </w:r>
    </w:p>
    <w:p w14:paraId="4E52150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 в течение 3 рабочих дней </w:t>
      </w:r>
      <w:proofErr w:type="gramStart"/>
      <w:r w:rsidRPr="0005649A">
        <w:rPr>
          <w:rFonts w:ascii="Times New Roman" w:hAnsi="Times New Roman" w:cs="Times New Roman"/>
        </w:rPr>
        <w:t>с даты получения</w:t>
      </w:r>
      <w:proofErr w:type="gramEnd"/>
      <w:r w:rsidRPr="0005649A">
        <w:rPr>
          <w:rFonts w:ascii="Times New Roman" w:hAnsi="Times New Roman" w:cs="Times New Roman"/>
        </w:rPr>
        <w:t xml:space="preserve"> уведомления Министерства осуществляют проверку на соответствие гражданина требованиям </w:t>
      </w:r>
      <w:hyperlink w:anchor="P429">
        <w:r w:rsidRPr="0005649A">
          <w:rPr>
            <w:rFonts w:ascii="Times New Roman" w:hAnsi="Times New Roman" w:cs="Times New Roman"/>
          </w:rPr>
          <w:t>пункта 15</w:t>
        </w:r>
      </w:hyperlink>
      <w:r w:rsidRPr="0005649A">
        <w:rPr>
          <w:rFonts w:ascii="Times New Roman" w:hAnsi="Times New Roman" w:cs="Times New Roman"/>
        </w:rPr>
        <w:t xml:space="preserve"> настоящего Порядка и сведений, содержащихся в документе, представленном гражданином в соответствии с </w:t>
      </w:r>
      <w:hyperlink w:anchor="P468">
        <w:r w:rsidRPr="0005649A">
          <w:rPr>
            <w:rFonts w:ascii="Times New Roman" w:hAnsi="Times New Roman" w:cs="Times New Roman"/>
          </w:rPr>
          <w:t>подпунктом 5 пункта 16</w:t>
        </w:r>
      </w:hyperlink>
      <w:r w:rsidRPr="0005649A">
        <w:rPr>
          <w:rFonts w:ascii="Times New Roman" w:hAnsi="Times New Roman" w:cs="Times New Roman"/>
        </w:rPr>
        <w:t xml:space="preserve"> настоящего Порядка, на соответствие записям в трудовой книжке по результатам которой:</w:t>
      </w:r>
    </w:p>
    <w:p w14:paraId="3DFD732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направляет в личный кабинет проект соглашения по осуществлению участником Подпрограммы 4 трудовой деятельности на территории Московской области на срок не менее 5 лет (далее - Соглашение);</w:t>
      </w:r>
    </w:p>
    <w:p w14:paraId="3F376F3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уведомляет Министерство о выявленной недостоверности сведений, содержащихся в документе, представленном гражданином в соответствии с </w:t>
      </w:r>
      <w:hyperlink w:anchor="P468">
        <w:r w:rsidRPr="0005649A">
          <w:rPr>
            <w:rFonts w:ascii="Times New Roman" w:hAnsi="Times New Roman" w:cs="Times New Roman"/>
          </w:rPr>
          <w:t>подпунктом 5 пункта 16</w:t>
        </w:r>
      </w:hyperlink>
      <w:r w:rsidRPr="0005649A">
        <w:rPr>
          <w:rFonts w:ascii="Times New Roman" w:hAnsi="Times New Roman" w:cs="Times New Roman"/>
        </w:rPr>
        <w:t xml:space="preserve"> настоящего Порядка;</w:t>
      </w:r>
    </w:p>
    <w:p w14:paraId="4CB1845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 в течение 10 рабочих дней </w:t>
      </w:r>
      <w:proofErr w:type="gramStart"/>
      <w:r w:rsidRPr="0005649A">
        <w:rPr>
          <w:rFonts w:ascii="Times New Roman" w:hAnsi="Times New Roman" w:cs="Times New Roman"/>
        </w:rPr>
        <w:t>с даты размещения</w:t>
      </w:r>
      <w:proofErr w:type="gramEnd"/>
      <w:r w:rsidRPr="0005649A">
        <w:rPr>
          <w:rFonts w:ascii="Times New Roman" w:hAnsi="Times New Roman" w:cs="Times New Roman"/>
        </w:rPr>
        <w:t xml:space="preserve"> проекта Соглашения в личном кабинете обеспечивает подписание Соглашения всеми сторонами (гражданином, работодателем, профильным Министерством, Министерством) на бумажном носителе. При осуществлении гражданином трудовой деятельности в организации образования стороной Соглашения дополнительно является глава муниципального образования Московской области, на территории которого гражданин осуществляет трудовую деятельность;</w:t>
      </w:r>
    </w:p>
    <w:p w14:paraId="512ED9C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 в течение 2 рабочих дней </w:t>
      </w:r>
      <w:proofErr w:type="gramStart"/>
      <w:r w:rsidRPr="0005649A">
        <w:rPr>
          <w:rFonts w:ascii="Times New Roman" w:hAnsi="Times New Roman" w:cs="Times New Roman"/>
        </w:rPr>
        <w:t>с даты подписания</w:t>
      </w:r>
      <w:proofErr w:type="gramEnd"/>
      <w:r w:rsidRPr="0005649A">
        <w:rPr>
          <w:rFonts w:ascii="Times New Roman" w:hAnsi="Times New Roman" w:cs="Times New Roman"/>
        </w:rPr>
        <w:t xml:space="preserve"> сторонами Соглашения:</w:t>
      </w:r>
    </w:p>
    <w:p w14:paraId="0D651E1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размещает Соглашение в ГИС УГД МО;</w:t>
      </w:r>
    </w:p>
    <w:p w14:paraId="7B3FB1F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информирует Министерство посредством ГИС УГД МО о размещении Соглашения.</w:t>
      </w:r>
    </w:p>
    <w:p w14:paraId="559C371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21. Основаниями для отказа во включении в список граждан - участников Подпрограммы 4 являются:</w:t>
      </w:r>
    </w:p>
    <w:p w14:paraId="64FB254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несоответствие гражданина требованиям, установленным настоящим Порядком;</w:t>
      </w:r>
    </w:p>
    <w:p w14:paraId="11D21B8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 непредставление или представление не в полном объеме обязательных документов или сведений, предусмотренных </w:t>
      </w:r>
      <w:hyperlink w:anchor="P463">
        <w:r w:rsidRPr="0005649A">
          <w:rPr>
            <w:rFonts w:ascii="Times New Roman" w:hAnsi="Times New Roman" w:cs="Times New Roman"/>
          </w:rPr>
          <w:t>пунктом 16</w:t>
        </w:r>
      </w:hyperlink>
      <w:r w:rsidRPr="0005649A">
        <w:rPr>
          <w:rFonts w:ascii="Times New Roman" w:hAnsi="Times New Roman" w:cs="Times New Roman"/>
        </w:rPr>
        <w:t xml:space="preserve"> настоящего Порядка;</w:t>
      </w:r>
    </w:p>
    <w:p w14:paraId="4476610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недостоверность сведений, содержащихся в представленных документах;</w:t>
      </w:r>
    </w:p>
    <w:p w14:paraId="0C76489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совершение гражданином и/или членами его семьи (супруг/супруга, дети) действий, приведших к ухудшению жилищных условий, с намерением приобретения права участия в Подпрограмме 4;</w:t>
      </w:r>
    </w:p>
    <w:p w14:paraId="30CB1E3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5) получение гражданином и членами его семьи денежных средств на приобретение (строительство) жилого помещения в Московской области за счет средств, предоставленных на эти цели из федерального бюджета, бюджета Московской области, бюджетов муниципальных образований Московской области;</w:t>
      </w:r>
    </w:p>
    <w:p w14:paraId="7B533CFB" w14:textId="77777777" w:rsidR="006E1DC3" w:rsidRPr="0005649A" w:rsidRDefault="006E1DC3" w:rsidP="006E1DC3">
      <w:pPr>
        <w:pStyle w:val="ConsPlusNormal"/>
        <w:ind w:firstLine="540"/>
        <w:jc w:val="both"/>
        <w:rPr>
          <w:rFonts w:ascii="Times New Roman" w:hAnsi="Times New Roman" w:cs="Times New Roman"/>
        </w:rPr>
      </w:pPr>
      <w:proofErr w:type="gramStart"/>
      <w:r w:rsidRPr="0005649A">
        <w:rPr>
          <w:rFonts w:ascii="Times New Roman" w:hAnsi="Times New Roman" w:cs="Times New Roman"/>
        </w:rPr>
        <w:t xml:space="preserve">6) получение государственной поддержки в соответствии с законами Московской области </w:t>
      </w:r>
      <w:hyperlink r:id="rId53">
        <w:r>
          <w:rPr>
            <w:rFonts w:ascii="Times New Roman" w:hAnsi="Times New Roman" w:cs="Times New Roman"/>
          </w:rPr>
          <w:t>№</w:t>
        </w:r>
        <w:r w:rsidRPr="0005649A">
          <w:rPr>
            <w:rFonts w:ascii="Times New Roman" w:hAnsi="Times New Roman" w:cs="Times New Roman"/>
          </w:rPr>
          <w:t xml:space="preserve"> 23/96-ОЗ</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О регулировании земельных отношений в Московской области</w:t>
      </w:r>
      <w:r>
        <w:rPr>
          <w:rFonts w:ascii="Times New Roman" w:hAnsi="Times New Roman" w:cs="Times New Roman"/>
        </w:rPr>
        <w:t>»</w:t>
      </w:r>
      <w:r w:rsidRPr="0005649A">
        <w:rPr>
          <w:rFonts w:ascii="Times New Roman" w:hAnsi="Times New Roman" w:cs="Times New Roman"/>
        </w:rPr>
        <w:t xml:space="preserve"> и </w:t>
      </w:r>
      <w:hyperlink r:id="rId54">
        <w:r>
          <w:rPr>
            <w:rFonts w:ascii="Times New Roman" w:hAnsi="Times New Roman" w:cs="Times New Roman"/>
          </w:rPr>
          <w:t>№</w:t>
        </w:r>
        <w:r w:rsidRPr="0005649A">
          <w:rPr>
            <w:rFonts w:ascii="Times New Roman" w:hAnsi="Times New Roman" w:cs="Times New Roman"/>
          </w:rPr>
          <w:t xml:space="preserve"> 144/2021-ОЗ</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 xml:space="preserve">Об определении муниципальных образований Московской области и установлении перечня специальностей для </w:t>
      </w:r>
      <w:r w:rsidRPr="0005649A">
        <w:rPr>
          <w:rFonts w:ascii="Times New Roman" w:hAnsi="Times New Roman" w:cs="Times New Roman"/>
        </w:rPr>
        <w:lastRenderedPageBreak/>
        <w:t>предоставления земельных участков в безвозмездное пользование гражданам, которые работают по основному месту работы в государственных учреждениях здравоохранения Московской области, для индивидуального жилищного строительства или ведения личного подсобного</w:t>
      </w:r>
      <w:proofErr w:type="gramEnd"/>
      <w:r w:rsidRPr="0005649A">
        <w:rPr>
          <w:rFonts w:ascii="Times New Roman" w:hAnsi="Times New Roman" w:cs="Times New Roman"/>
        </w:rPr>
        <w:t xml:space="preserve"> хозяйства</w:t>
      </w:r>
      <w:r>
        <w:rPr>
          <w:rFonts w:ascii="Times New Roman" w:hAnsi="Times New Roman" w:cs="Times New Roman"/>
        </w:rPr>
        <w:t>»</w:t>
      </w:r>
      <w:r w:rsidRPr="0005649A">
        <w:rPr>
          <w:rFonts w:ascii="Times New Roman" w:hAnsi="Times New Roman" w:cs="Times New Roman"/>
        </w:rPr>
        <w:t>;</w:t>
      </w:r>
    </w:p>
    <w:p w14:paraId="435765F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7) включение в Список претендентов на получение жилищной субсидии II этапа реализации Подпрограммы 4 в </w:t>
      </w:r>
      <w:hyperlink w:anchor="P246">
        <w:r w:rsidRPr="0005649A">
          <w:rPr>
            <w:rFonts w:ascii="Times New Roman" w:hAnsi="Times New Roman" w:cs="Times New Roman"/>
          </w:rPr>
          <w:t>пунктах 20</w:t>
        </w:r>
      </w:hyperlink>
      <w:r w:rsidRPr="0005649A">
        <w:rPr>
          <w:rFonts w:ascii="Times New Roman" w:hAnsi="Times New Roman" w:cs="Times New Roman"/>
        </w:rPr>
        <w:t xml:space="preserve"> и </w:t>
      </w:r>
      <w:hyperlink w:anchor="P249">
        <w:r w:rsidRPr="0005649A">
          <w:rPr>
            <w:rFonts w:ascii="Times New Roman" w:hAnsi="Times New Roman" w:cs="Times New Roman"/>
          </w:rPr>
          <w:t>21 подраздела 8.5</w:t>
        </w:r>
      </w:hyperlink>
      <w:r w:rsidRPr="0005649A">
        <w:rPr>
          <w:rFonts w:ascii="Times New Roman" w:hAnsi="Times New Roman" w:cs="Times New Roman"/>
        </w:rPr>
        <w:t xml:space="preserve"> </w:t>
      </w:r>
      <w:r>
        <w:rPr>
          <w:rFonts w:ascii="Times New Roman" w:hAnsi="Times New Roman" w:cs="Times New Roman"/>
        </w:rPr>
        <w:t>«</w:t>
      </w:r>
      <w:r w:rsidRPr="0005649A">
        <w:rPr>
          <w:rFonts w:ascii="Times New Roman" w:hAnsi="Times New Roman" w:cs="Times New Roman"/>
        </w:rPr>
        <w:t xml:space="preserve">Правила предоставления государственной поддержки участникам II этапа реализации подпрограммы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раздела 8 </w:t>
      </w:r>
      <w:r>
        <w:rPr>
          <w:rFonts w:ascii="Times New Roman" w:hAnsi="Times New Roman" w:cs="Times New Roman"/>
        </w:rPr>
        <w:t>«</w:t>
      </w:r>
      <w:r w:rsidRPr="0005649A">
        <w:rPr>
          <w:rFonts w:ascii="Times New Roman" w:hAnsi="Times New Roman" w:cs="Times New Roman"/>
        </w:rPr>
        <w:t xml:space="preserve">Подпрограмма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государственной программы;</w:t>
      </w:r>
    </w:p>
    <w:p w14:paraId="0AEE92AA" w14:textId="77777777" w:rsidR="006E1DC3" w:rsidRPr="0005649A" w:rsidRDefault="006E1DC3" w:rsidP="006E1DC3">
      <w:pPr>
        <w:pStyle w:val="ConsPlusNormal"/>
        <w:ind w:firstLine="540"/>
        <w:jc w:val="both"/>
        <w:rPr>
          <w:rFonts w:ascii="Times New Roman" w:hAnsi="Times New Roman" w:cs="Times New Roman"/>
        </w:rPr>
      </w:pPr>
      <w:r>
        <w:rPr>
          <w:rFonts w:ascii="Times New Roman" w:hAnsi="Times New Roman" w:cs="Times New Roman"/>
        </w:rPr>
        <w:t>8</w:t>
      </w:r>
      <w:r w:rsidRPr="0005649A">
        <w:rPr>
          <w:rFonts w:ascii="Times New Roman" w:hAnsi="Times New Roman" w:cs="Times New Roman"/>
        </w:rPr>
        <w:t xml:space="preserve">) отказ гражданина от заключения Соглашения в сроки, предусмотренные </w:t>
      </w:r>
      <w:hyperlink w:anchor="P487">
        <w:r w:rsidRPr="0005649A">
          <w:rPr>
            <w:rFonts w:ascii="Times New Roman" w:hAnsi="Times New Roman" w:cs="Times New Roman"/>
          </w:rPr>
          <w:t>подпунктом 2 пункта 20</w:t>
        </w:r>
      </w:hyperlink>
      <w:r w:rsidRPr="0005649A">
        <w:rPr>
          <w:rFonts w:ascii="Times New Roman" w:hAnsi="Times New Roman" w:cs="Times New Roman"/>
        </w:rPr>
        <w:t xml:space="preserve"> настоящего Порядка;</w:t>
      </w:r>
    </w:p>
    <w:p w14:paraId="7D7D3B80" w14:textId="77777777" w:rsidR="006E1DC3" w:rsidRPr="0005649A" w:rsidRDefault="006E1DC3" w:rsidP="006E1DC3">
      <w:pPr>
        <w:pStyle w:val="ConsPlusNormal"/>
        <w:ind w:firstLine="540"/>
        <w:jc w:val="both"/>
        <w:rPr>
          <w:rFonts w:ascii="Times New Roman" w:hAnsi="Times New Roman" w:cs="Times New Roman"/>
        </w:rPr>
      </w:pPr>
      <w:r>
        <w:rPr>
          <w:rFonts w:ascii="Times New Roman" w:hAnsi="Times New Roman" w:cs="Times New Roman"/>
        </w:rPr>
        <w:t>9</w:t>
      </w:r>
      <w:r w:rsidRPr="0005649A">
        <w:rPr>
          <w:rFonts w:ascii="Times New Roman" w:hAnsi="Times New Roman" w:cs="Times New Roman"/>
        </w:rPr>
        <w:t xml:space="preserve">) превышение квоты профильных Министерств, установленной в соответствии с </w:t>
      </w:r>
      <w:hyperlink w:anchor="P429">
        <w:r w:rsidRPr="0005649A">
          <w:rPr>
            <w:rFonts w:ascii="Times New Roman" w:hAnsi="Times New Roman" w:cs="Times New Roman"/>
          </w:rPr>
          <w:t>пунктом 15</w:t>
        </w:r>
      </w:hyperlink>
      <w:r w:rsidRPr="0005649A">
        <w:rPr>
          <w:rFonts w:ascii="Times New Roman" w:hAnsi="Times New Roman" w:cs="Times New Roman"/>
        </w:rPr>
        <w:t xml:space="preserve"> настоящего Порядка.</w:t>
      </w:r>
    </w:p>
    <w:p w14:paraId="4860A31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22. В случае выявления оснований для отказа во включении в список граждан - участников Подпрограммы 4 Министерство направляет в Личный кабинет гражданина уведомление об отказе во включении в список граждан - участников Подпрограммы 4 в течение 2 рабочих дней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документов или сведений, подтверждающих выявленное основание.</w:t>
      </w:r>
    </w:p>
    <w:p w14:paraId="3E5DCAD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23. Министерство в течение 5 рабочих дней </w:t>
      </w:r>
      <w:proofErr w:type="gramStart"/>
      <w:r w:rsidRPr="0005649A">
        <w:rPr>
          <w:rFonts w:ascii="Times New Roman" w:hAnsi="Times New Roman" w:cs="Times New Roman"/>
        </w:rPr>
        <w:t xml:space="preserve">с даты получения информации от профильного Министерства о размещении Соглашения в соответствии с </w:t>
      </w:r>
      <w:hyperlink w:anchor="P489">
        <w:r w:rsidRPr="0005649A">
          <w:rPr>
            <w:rFonts w:ascii="Times New Roman" w:hAnsi="Times New Roman" w:cs="Times New Roman"/>
          </w:rPr>
          <w:t>подпунктом</w:t>
        </w:r>
        <w:proofErr w:type="gramEnd"/>
        <w:r w:rsidRPr="0005649A">
          <w:rPr>
            <w:rFonts w:ascii="Times New Roman" w:hAnsi="Times New Roman" w:cs="Times New Roman"/>
          </w:rPr>
          <w:t xml:space="preserve"> 3 пункта 20</w:t>
        </w:r>
      </w:hyperlink>
      <w:r w:rsidRPr="0005649A">
        <w:rPr>
          <w:rFonts w:ascii="Times New Roman" w:hAnsi="Times New Roman" w:cs="Times New Roman"/>
        </w:rPr>
        <w:t xml:space="preserve"> настоящего Порядка:</w:t>
      </w:r>
    </w:p>
    <w:p w14:paraId="2F3AEB3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 производит расчет Социальной выплаты в соответствии с </w:t>
      </w:r>
      <w:hyperlink w:anchor="P349">
        <w:r w:rsidRPr="0005649A">
          <w:rPr>
            <w:rFonts w:ascii="Times New Roman" w:hAnsi="Times New Roman" w:cs="Times New Roman"/>
          </w:rPr>
          <w:t>пунктом 2</w:t>
        </w:r>
      </w:hyperlink>
      <w:r w:rsidRPr="0005649A">
        <w:rPr>
          <w:rFonts w:ascii="Times New Roman" w:hAnsi="Times New Roman" w:cs="Times New Roman"/>
        </w:rPr>
        <w:t xml:space="preserve"> настоящего Порядка;</w:t>
      </w:r>
    </w:p>
    <w:p w14:paraId="025DE89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включает гражданина в Список участников по форме, утвержденной Министерством, в порядке очередности исходя из даты заключения Соглашения;</w:t>
      </w:r>
    </w:p>
    <w:p w14:paraId="67B15D6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направляет электронный образ Свидетельства в Личный кабинет гражданина на РПГУ и в ЕИСЖС.</w:t>
      </w:r>
    </w:p>
    <w:p w14:paraId="1A59CD4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Срок действия Свидетельства исчисляется </w:t>
      </w:r>
      <w:proofErr w:type="gramStart"/>
      <w:r w:rsidRPr="0005649A">
        <w:rPr>
          <w:rFonts w:ascii="Times New Roman" w:hAnsi="Times New Roman" w:cs="Times New Roman"/>
        </w:rPr>
        <w:t>с даты</w:t>
      </w:r>
      <w:proofErr w:type="gramEnd"/>
      <w:r w:rsidRPr="0005649A">
        <w:rPr>
          <w:rFonts w:ascii="Times New Roman" w:hAnsi="Times New Roman" w:cs="Times New Roman"/>
        </w:rPr>
        <w:t xml:space="preserve"> его выдачи, указываемой в Свидетельстве, и составляет 6 месяцев.</w:t>
      </w:r>
    </w:p>
    <w:p w14:paraId="022513D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24. Граждане исключаются из Списка участников:</w:t>
      </w:r>
    </w:p>
    <w:p w14:paraId="6377841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по их личному заявлению;</w:t>
      </w:r>
    </w:p>
    <w:p w14:paraId="7B131D6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 в случае </w:t>
      </w:r>
      <w:proofErr w:type="spellStart"/>
      <w:r w:rsidRPr="0005649A">
        <w:rPr>
          <w:rFonts w:ascii="Times New Roman" w:hAnsi="Times New Roman" w:cs="Times New Roman"/>
        </w:rPr>
        <w:t>незаключения</w:t>
      </w:r>
      <w:proofErr w:type="spellEnd"/>
      <w:r w:rsidRPr="0005649A">
        <w:rPr>
          <w:rFonts w:ascii="Times New Roman" w:hAnsi="Times New Roman" w:cs="Times New Roman"/>
        </w:rPr>
        <w:t xml:space="preserve"> договора ипотечного жилищного кредитования (займа) в течение срока действия Свидетельства.</w:t>
      </w:r>
    </w:p>
    <w:p w14:paraId="275CE2D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25. Участник Подпрограммы 4 до истечения срока действия Свидетельства осуществляет подбор жилого помещения и обращается к Кредитору с заявлением о заключении договора банковского счета, открытого для операций со средствами жилищной субсидии, (далее соответственно - Банковский счет, договор Банковского счета). </w:t>
      </w:r>
      <w:proofErr w:type="gramStart"/>
      <w:r w:rsidRPr="0005649A">
        <w:rPr>
          <w:rFonts w:ascii="Times New Roman" w:hAnsi="Times New Roman" w:cs="Times New Roman"/>
        </w:rPr>
        <w:t xml:space="preserve">После открытия Банковского счета участник Подпрограммы 4 обращается к Кредитору с заявлением на оформление договора ипотечного жилищного кредитования (займа) с установленной в соответствии с </w:t>
      </w:r>
      <w:hyperlink w:anchor="P388">
        <w:r w:rsidRPr="0005649A">
          <w:rPr>
            <w:rFonts w:ascii="Times New Roman" w:hAnsi="Times New Roman" w:cs="Times New Roman"/>
          </w:rPr>
          <w:t>пунктом 11</w:t>
        </w:r>
      </w:hyperlink>
      <w:r w:rsidRPr="0005649A">
        <w:rPr>
          <w:rFonts w:ascii="Times New Roman" w:hAnsi="Times New Roman" w:cs="Times New Roman"/>
        </w:rPr>
        <w:t xml:space="preserve"> Порядка льготной процентной ставкой, в том числе посредством ЕИСЖС.</w:t>
      </w:r>
      <w:proofErr w:type="gramEnd"/>
    </w:p>
    <w:p w14:paraId="3177693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Одновременно с заявлением на оформление договора ипотечного жилищного кредитования (займа) участник Подпрограммы 4 предоставляет Кредитору:</w:t>
      </w:r>
    </w:p>
    <w:p w14:paraId="4D0D0AC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копию Свидетельства;</w:t>
      </w:r>
    </w:p>
    <w:p w14:paraId="0864127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документы, удостоверяющие личность участника Подпрограммы 4 и членов его семьи;</w:t>
      </w:r>
    </w:p>
    <w:p w14:paraId="02246D3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 проекты документов, подтверждающих приобретение (строительство) жилого помещения:</w:t>
      </w:r>
    </w:p>
    <w:p w14:paraId="4A7DB91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договор купли-продажи жилого помещения (жилого дома);</w:t>
      </w:r>
    </w:p>
    <w:p w14:paraId="5433258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договор участия в долевом строительстве;</w:t>
      </w:r>
    </w:p>
    <w:p w14:paraId="4933083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договор уступки прав (требований) по договору участия в долевом строительстве;</w:t>
      </w:r>
    </w:p>
    <w:p w14:paraId="45CF79A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4) документы, перечень которых определен Кредитором для оформления договора ипотечного жилищного кредитования (займа).</w:t>
      </w:r>
    </w:p>
    <w:p w14:paraId="437ADAA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26. Кредитор проверяет соответствие данных, указанных в Свидетельстве, данным, содержащимся в документах, удостоверяющих личность владельца Свидетельства, а также сведениям, размещенным Министерством в ЕИСЖС.</w:t>
      </w:r>
    </w:p>
    <w:p w14:paraId="5B2404F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случае выявления несоответствия данных, указанных в Свидетельстве, данным, содержащимся в представленных документах, и/или сведениям, размещенным Министерством в ЕИСЖС, Кредитор отказывает участнику Подпрограммы 4 в заключени</w:t>
      </w:r>
      <w:proofErr w:type="gramStart"/>
      <w:r w:rsidRPr="0005649A">
        <w:rPr>
          <w:rFonts w:ascii="Times New Roman" w:hAnsi="Times New Roman" w:cs="Times New Roman"/>
        </w:rPr>
        <w:t>и</w:t>
      </w:r>
      <w:proofErr w:type="gramEnd"/>
      <w:r w:rsidRPr="0005649A">
        <w:rPr>
          <w:rFonts w:ascii="Times New Roman" w:hAnsi="Times New Roman" w:cs="Times New Roman"/>
        </w:rPr>
        <w:t xml:space="preserve"> договора банковского счета и возвращает участнику представленные в соответствии с </w:t>
      </w:r>
      <w:hyperlink w:anchor="P519">
        <w:r w:rsidRPr="0005649A">
          <w:rPr>
            <w:rFonts w:ascii="Times New Roman" w:hAnsi="Times New Roman" w:cs="Times New Roman"/>
          </w:rPr>
          <w:t>пунктом 25</w:t>
        </w:r>
      </w:hyperlink>
      <w:r w:rsidRPr="0005649A">
        <w:rPr>
          <w:rFonts w:ascii="Times New Roman" w:hAnsi="Times New Roman" w:cs="Times New Roman"/>
        </w:rPr>
        <w:t xml:space="preserve"> Порядка документы.</w:t>
      </w:r>
    </w:p>
    <w:p w14:paraId="0FDFB46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lastRenderedPageBreak/>
        <w:t>При отсутствии несоответствий Кредитор заключает с владельцем Свидетельства договор банковского счета и открывает на его имя Банковский счет.</w:t>
      </w:r>
    </w:p>
    <w:p w14:paraId="14189522"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w:t>
      </w:r>
      <w:proofErr w:type="gramStart"/>
      <w:r w:rsidRPr="0005649A">
        <w:rPr>
          <w:rFonts w:ascii="Times New Roman" w:hAnsi="Times New Roman" w:cs="Times New Roman"/>
        </w:rPr>
        <w:t>дств с Б</w:t>
      </w:r>
      <w:proofErr w:type="gramEnd"/>
      <w:r w:rsidRPr="0005649A">
        <w:rPr>
          <w:rFonts w:ascii="Times New Roman" w:hAnsi="Times New Roman" w:cs="Times New Roman"/>
        </w:rPr>
        <w:t>анковского счета.</w:t>
      </w:r>
    </w:p>
    <w:p w14:paraId="0E1DF84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05649A">
        <w:rPr>
          <w:rFonts w:ascii="Times New Roman" w:hAnsi="Times New Roman" w:cs="Times New Roman"/>
        </w:rPr>
        <w:t xml:space="preserve">выплаты) </w:t>
      </w:r>
      <w:proofErr w:type="gramEnd"/>
      <w:r w:rsidRPr="0005649A">
        <w:rPr>
          <w:rFonts w:ascii="Times New Roman" w:hAnsi="Times New Roman" w:cs="Times New Roman"/>
        </w:rPr>
        <w:t>Кредитор выдает распорядителю счета справку о расторжении договора Банковского счета без перечисления средств Социальной выплаты.</w:t>
      </w:r>
    </w:p>
    <w:p w14:paraId="2ECB1EE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По соглашению сторон договор Банковского счета может быть продлен, если до истечения срока действия договора Банковского счета Кредитор принял документы, предусмотренные </w:t>
      </w:r>
      <w:hyperlink w:anchor="P519">
        <w:r w:rsidRPr="0005649A">
          <w:rPr>
            <w:rFonts w:ascii="Times New Roman" w:hAnsi="Times New Roman" w:cs="Times New Roman"/>
          </w:rPr>
          <w:t>пунктом 25</w:t>
        </w:r>
      </w:hyperlink>
      <w:r w:rsidRPr="0005649A">
        <w:rPr>
          <w:rFonts w:ascii="Times New Roman" w:hAnsi="Times New Roman" w:cs="Times New Roman"/>
        </w:rPr>
        <w:t xml:space="preserve"> настоящего Порядка, но оплата не произведена.</w:t>
      </w:r>
    </w:p>
    <w:p w14:paraId="416D4C9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27. Кредитор осуществляет проверку документов, представленных участником Подпрограммы 4 в соответствии с </w:t>
      </w:r>
      <w:hyperlink w:anchor="P519">
        <w:r w:rsidRPr="0005649A">
          <w:rPr>
            <w:rFonts w:ascii="Times New Roman" w:hAnsi="Times New Roman" w:cs="Times New Roman"/>
          </w:rPr>
          <w:t>пунктом 25</w:t>
        </w:r>
      </w:hyperlink>
      <w:r w:rsidRPr="0005649A">
        <w:rPr>
          <w:rFonts w:ascii="Times New Roman" w:hAnsi="Times New Roman" w:cs="Times New Roman"/>
        </w:rPr>
        <w:t xml:space="preserve"> настоящего Порядка, на соответствие требованиям, изложенным в </w:t>
      </w:r>
      <w:hyperlink w:anchor="P361">
        <w:r w:rsidRPr="0005649A">
          <w:rPr>
            <w:rFonts w:ascii="Times New Roman" w:hAnsi="Times New Roman" w:cs="Times New Roman"/>
          </w:rPr>
          <w:t>пунктах 5</w:t>
        </w:r>
      </w:hyperlink>
      <w:r w:rsidRPr="0005649A">
        <w:rPr>
          <w:rFonts w:ascii="Times New Roman" w:hAnsi="Times New Roman" w:cs="Times New Roman"/>
        </w:rPr>
        <w:t xml:space="preserve"> - </w:t>
      </w:r>
      <w:hyperlink w:anchor="P369">
        <w:r w:rsidRPr="0005649A">
          <w:rPr>
            <w:rFonts w:ascii="Times New Roman" w:hAnsi="Times New Roman" w:cs="Times New Roman"/>
          </w:rPr>
          <w:t>7</w:t>
        </w:r>
      </w:hyperlink>
      <w:r w:rsidRPr="0005649A">
        <w:rPr>
          <w:rFonts w:ascii="Times New Roman" w:hAnsi="Times New Roman" w:cs="Times New Roman"/>
        </w:rPr>
        <w:t xml:space="preserve"> и </w:t>
      </w:r>
      <w:hyperlink w:anchor="P374">
        <w:r w:rsidRPr="0005649A">
          <w:rPr>
            <w:rFonts w:ascii="Times New Roman" w:hAnsi="Times New Roman" w:cs="Times New Roman"/>
          </w:rPr>
          <w:t>подпунктах 1</w:t>
        </w:r>
      </w:hyperlink>
      <w:r w:rsidRPr="0005649A">
        <w:rPr>
          <w:rFonts w:ascii="Times New Roman" w:hAnsi="Times New Roman" w:cs="Times New Roman"/>
        </w:rPr>
        <w:t xml:space="preserve"> - </w:t>
      </w:r>
      <w:hyperlink w:anchor="P378">
        <w:r w:rsidRPr="0005649A">
          <w:rPr>
            <w:rFonts w:ascii="Times New Roman" w:hAnsi="Times New Roman" w:cs="Times New Roman"/>
          </w:rPr>
          <w:t>4 пункта 8</w:t>
        </w:r>
      </w:hyperlink>
      <w:r w:rsidRPr="0005649A">
        <w:rPr>
          <w:rFonts w:ascii="Times New Roman" w:hAnsi="Times New Roman" w:cs="Times New Roman"/>
        </w:rPr>
        <w:t xml:space="preserve"> настоящего Порядка, и сведениям, размещенным Министерством на ЕИСЖС, и принимает решение о предоставлении (отказе в предоставлении) льготного ипотечного жилищного кредита (займа).</w:t>
      </w:r>
    </w:p>
    <w:p w14:paraId="19206AC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Кредитор уведомляет участника Подпрограммы 4 об отказе в предоставлении льготного ипотечного жилищного кредита (займа) и возвращает представленные участником Подпрограммы 4 документы.</w:t>
      </w:r>
    </w:p>
    <w:p w14:paraId="0BACAB3C"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28. Участник Подпрограммы 4 подписывает договор ипотечного жилищного кредитования (займа) и договор приобретения (строительства) жилого помещения.</w:t>
      </w:r>
    </w:p>
    <w:p w14:paraId="7A31E1F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29. В течение 10 рабочих дней </w:t>
      </w:r>
      <w:proofErr w:type="gramStart"/>
      <w:r w:rsidRPr="0005649A">
        <w:rPr>
          <w:rFonts w:ascii="Times New Roman" w:hAnsi="Times New Roman" w:cs="Times New Roman"/>
        </w:rPr>
        <w:t>с даты</w:t>
      </w:r>
      <w:proofErr w:type="gramEnd"/>
      <w:r w:rsidRPr="0005649A">
        <w:rPr>
          <w:rFonts w:ascii="Times New Roman" w:hAnsi="Times New Roman" w:cs="Times New Roman"/>
        </w:rPr>
        <w:t xml:space="preserve"> государственной регистрации ипотеки в соответствии с Федеральным </w:t>
      </w:r>
      <w:hyperlink r:id="rId55">
        <w:r w:rsidRPr="0005649A">
          <w:rPr>
            <w:rFonts w:ascii="Times New Roman" w:hAnsi="Times New Roman" w:cs="Times New Roman"/>
          </w:rPr>
          <w:t>законом</w:t>
        </w:r>
      </w:hyperlink>
      <w:r w:rsidRPr="0005649A">
        <w:rPr>
          <w:rFonts w:ascii="Times New Roman" w:hAnsi="Times New Roman" w:cs="Times New Roman"/>
        </w:rPr>
        <w:t xml:space="preserve"> от 13.07.2015 </w:t>
      </w:r>
      <w:r>
        <w:rPr>
          <w:rFonts w:ascii="Times New Roman" w:hAnsi="Times New Roman" w:cs="Times New Roman"/>
        </w:rPr>
        <w:t>№</w:t>
      </w:r>
      <w:r w:rsidRPr="0005649A">
        <w:rPr>
          <w:rFonts w:ascii="Times New Roman" w:hAnsi="Times New Roman" w:cs="Times New Roman"/>
        </w:rPr>
        <w:t xml:space="preserve"> 218-ФЗ </w:t>
      </w:r>
      <w:r>
        <w:rPr>
          <w:rFonts w:ascii="Times New Roman" w:hAnsi="Times New Roman" w:cs="Times New Roman"/>
        </w:rPr>
        <w:t>«</w:t>
      </w:r>
      <w:r w:rsidRPr="0005649A">
        <w:rPr>
          <w:rFonts w:ascii="Times New Roman" w:hAnsi="Times New Roman" w:cs="Times New Roman"/>
        </w:rPr>
        <w:t>О государственной регистрации недвижимости</w:t>
      </w:r>
      <w:r>
        <w:rPr>
          <w:rFonts w:ascii="Times New Roman" w:hAnsi="Times New Roman" w:cs="Times New Roman"/>
        </w:rPr>
        <w:t>»</w:t>
      </w:r>
      <w:r w:rsidRPr="0005649A">
        <w:rPr>
          <w:rFonts w:ascii="Times New Roman" w:hAnsi="Times New Roman" w:cs="Times New Roman"/>
        </w:rPr>
        <w:t xml:space="preserve"> Кредитор направляет в Общество посредством ЕИСЖС следующие документы:</w:t>
      </w:r>
    </w:p>
    <w:p w14:paraId="66B64094"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заявку на получение средств Социальной выплаты по форме, установленной Обществом, и заявку на возмещение недополученных доходов по льготному ипотечному жилищному кредиту (займу) по форме, установленной Обществом (далее - Заявки);</w:t>
      </w:r>
    </w:p>
    <w:p w14:paraId="78D8602E"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кредитный договор (договор займа), заключенный на условиях льготного ипотечного кредитования;</w:t>
      </w:r>
    </w:p>
    <w:p w14:paraId="1FEEAC90"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 документы, подтверждающие приобретение (строительство) жилого помещения, предусмотренные </w:t>
      </w:r>
      <w:hyperlink w:anchor="P519">
        <w:r w:rsidRPr="0005649A">
          <w:rPr>
            <w:rFonts w:ascii="Times New Roman" w:hAnsi="Times New Roman" w:cs="Times New Roman"/>
          </w:rPr>
          <w:t>пунктом 25</w:t>
        </w:r>
      </w:hyperlink>
      <w:r w:rsidRPr="0005649A">
        <w:rPr>
          <w:rFonts w:ascii="Times New Roman" w:hAnsi="Times New Roman" w:cs="Times New Roman"/>
        </w:rPr>
        <w:t xml:space="preserve"> настоящего Порядка.</w:t>
      </w:r>
    </w:p>
    <w:p w14:paraId="225EE0D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Направляя документы, Кредитор выражает согласие на выполнение требований, предусмотренных Порядком.</w:t>
      </w:r>
    </w:p>
    <w:p w14:paraId="2CE53BE1"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29.1. В течение 5 рабочих дней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от Кредитора Заявок, Общество осуществляет проверку сведений, содержащихся в документах, предусмотренных </w:t>
      </w:r>
      <w:hyperlink w:anchor="P545">
        <w:r w:rsidRPr="0005649A">
          <w:rPr>
            <w:rFonts w:ascii="Times New Roman" w:hAnsi="Times New Roman" w:cs="Times New Roman"/>
          </w:rPr>
          <w:t>пунктом 29</w:t>
        </w:r>
      </w:hyperlink>
      <w:r w:rsidRPr="0005649A">
        <w:rPr>
          <w:rFonts w:ascii="Times New Roman" w:hAnsi="Times New Roman" w:cs="Times New Roman"/>
        </w:rPr>
        <w:t xml:space="preserve"> настоящего Порядка, на соответствие требованиям настоящего Порядка, и посредством ЕИСЖС принимает решение:</w:t>
      </w:r>
    </w:p>
    <w:p w14:paraId="7136E60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в случае соответствия Заявок требованиям настоящего Порядка направляет в Министерство для перечисления на Банковский счет участника Подпрограммы 4 заявку на получение средств Социальной выплаты;</w:t>
      </w:r>
    </w:p>
    <w:p w14:paraId="62246D3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в случае несоответствия Заявок требованиям настоящего Порядка принимает решение об отказе в приеме Заявок и направляет Кредитору уведомление об этом с указанием причины отказа.</w:t>
      </w:r>
    </w:p>
    <w:p w14:paraId="2A7ED7C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29.2. Несоответствие Заявок требованиям программы не препятствует Кредитору вновь обратиться в Общество с Заявками по льготным ипотечным жилищным кредитам (займам) после устранения причины отказа в течение 1 месяца со дня получения соответствующего уведомления в ЕИСЖС.</w:t>
      </w:r>
    </w:p>
    <w:p w14:paraId="5F28F6B6"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30. В течение 5 рабочих дней </w:t>
      </w:r>
      <w:proofErr w:type="gramStart"/>
      <w:r w:rsidRPr="0005649A">
        <w:rPr>
          <w:rFonts w:ascii="Times New Roman" w:hAnsi="Times New Roman" w:cs="Times New Roman"/>
        </w:rPr>
        <w:t>с даты поступления</w:t>
      </w:r>
      <w:proofErr w:type="gramEnd"/>
      <w:r w:rsidRPr="0005649A">
        <w:rPr>
          <w:rFonts w:ascii="Times New Roman" w:hAnsi="Times New Roman" w:cs="Times New Roman"/>
        </w:rPr>
        <w:t xml:space="preserve"> в Министерство заявки на получение средств Социальной выплаты Министерство принимает решение:</w:t>
      </w:r>
    </w:p>
    <w:p w14:paraId="418D82E7"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1) о перечислении Социальной выплаты и включает участника Подпрограммы 4 в Реестр участников III этапа подпрограммы 4 </w:t>
      </w:r>
      <w:r>
        <w:rPr>
          <w:rFonts w:ascii="Times New Roman" w:hAnsi="Times New Roman" w:cs="Times New Roman"/>
        </w:rPr>
        <w:t>«</w:t>
      </w:r>
      <w:r w:rsidRPr="0005649A">
        <w:rPr>
          <w:rFonts w:ascii="Times New Roman" w:hAnsi="Times New Roman" w:cs="Times New Roman"/>
        </w:rPr>
        <w:t>Социальная ипотека</w:t>
      </w:r>
      <w:r>
        <w:rPr>
          <w:rFonts w:ascii="Times New Roman" w:hAnsi="Times New Roman" w:cs="Times New Roman"/>
        </w:rPr>
        <w:t>»</w:t>
      </w:r>
      <w:r w:rsidRPr="0005649A">
        <w:rPr>
          <w:rFonts w:ascii="Times New Roman" w:hAnsi="Times New Roman" w:cs="Times New Roman"/>
        </w:rPr>
        <w:t xml:space="preserve"> государственной программы - получателей Социальной выплаты на оплату первоначального взноса (далее - Реестр получателей социальной выплаты) по форме, установленной Министерством;</w:t>
      </w:r>
    </w:p>
    <w:p w14:paraId="6CE3A92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об отказе в перечислении Социальной выплаты и направляет Обществу уведомление об этом с указанием причины отказа для направления уведомления Кредитору.</w:t>
      </w:r>
    </w:p>
    <w:p w14:paraId="74DCA00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31. Отказ Министерства в перечислении Социальной выплаты не препятствует Кредитору вновь обратиться с Заявками в порядке, предусмотренном </w:t>
      </w:r>
      <w:hyperlink w:anchor="P545">
        <w:r w:rsidRPr="0005649A">
          <w:rPr>
            <w:rFonts w:ascii="Times New Roman" w:hAnsi="Times New Roman" w:cs="Times New Roman"/>
          </w:rPr>
          <w:t>пунктом 29</w:t>
        </w:r>
      </w:hyperlink>
      <w:r w:rsidRPr="0005649A">
        <w:rPr>
          <w:rFonts w:ascii="Times New Roman" w:hAnsi="Times New Roman" w:cs="Times New Roman"/>
        </w:rPr>
        <w:t xml:space="preserve"> настоящего Порядка, после устранения причины отказа в течение 1 месяца после дня получения соответствующего уведомления.</w:t>
      </w:r>
    </w:p>
    <w:p w14:paraId="4EF3C6D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32. </w:t>
      </w:r>
      <w:proofErr w:type="gramStart"/>
      <w:r w:rsidRPr="0005649A">
        <w:rPr>
          <w:rFonts w:ascii="Times New Roman" w:hAnsi="Times New Roman" w:cs="Times New Roman"/>
        </w:rPr>
        <w:t xml:space="preserve">В течение 3 рабочих дней с даты включения в Реестр получателей социальной выплаты Министерство перечисляет средства Социальной выплаты на Банковский счет участника Подпрограммы 4, открытый в соответствии с </w:t>
      </w:r>
      <w:hyperlink w:anchor="P531">
        <w:r w:rsidRPr="0005649A">
          <w:rPr>
            <w:rFonts w:ascii="Times New Roman" w:hAnsi="Times New Roman" w:cs="Times New Roman"/>
          </w:rPr>
          <w:t>пунктом 26</w:t>
        </w:r>
      </w:hyperlink>
      <w:r w:rsidRPr="0005649A">
        <w:rPr>
          <w:rFonts w:ascii="Times New Roman" w:hAnsi="Times New Roman" w:cs="Times New Roman"/>
        </w:rPr>
        <w:t xml:space="preserve"> настоящего Порядка, и уведомляет об этом Общество посредством ЕИСЖС или путем направления электронного письма по адресу электронной почты programs@domrf.ru.</w:t>
      </w:r>
      <w:proofErr w:type="gramEnd"/>
    </w:p>
    <w:p w14:paraId="79201D03"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Общество в течение 15 рабочих дней </w:t>
      </w:r>
      <w:proofErr w:type="gramStart"/>
      <w:r w:rsidRPr="0005649A">
        <w:rPr>
          <w:rFonts w:ascii="Times New Roman" w:hAnsi="Times New Roman" w:cs="Times New Roman"/>
        </w:rPr>
        <w:t>с даты уведомления</w:t>
      </w:r>
      <w:proofErr w:type="gramEnd"/>
      <w:r w:rsidRPr="0005649A">
        <w:rPr>
          <w:rFonts w:ascii="Times New Roman" w:hAnsi="Times New Roman" w:cs="Times New Roman"/>
        </w:rPr>
        <w:t xml:space="preserve">, направленного в соответствии с </w:t>
      </w:r>
      <w:hyperlink w:anchor="P567">
        <w:r w:rsidRPr="0005649A">
          <w:rPr>
            <w:rFonts w:ascii="Times New Roman" w:hAnsi="Times New Roman" w:cs="Times New Roman"/>
          </w:rPr>
          <w:t>абзацем первым</w:t>
        </w:r>
      </w:hyperlink>
      <w:r w:rsidRPr="0005649A">
        <w:rPr>
          <w:rFonts w:ascii="Times New Roman" w:hAnsi="Times New Roman" w:cs="Times New Roman"/>
        </w:rPr>
        <w:t xml:space="preserve"> настоящего пункта, осуществляет возмещение недополученных доходов Кредиторов за счет средств бюджета Московской области.</w:t>
      </w:r>
    </w:p>
    <w:p w14:paraId="6006066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Допускается перечисление средств Социальной выплаты на Банковский счет участника Подпрограммы 4 после истечения срока действия Свидетельства, если участником Подпрограммы 4 соблюдено условие, предусмотренное </w:t>
      </w:r>
      <w:hyperlink w:anchor="P519">
        <w:r w:rsidRPr="0005649A">
          <w:rPr>
            <w:rFonts w:ascii="Times New Roman" w:hAnsi="Times New Roman" w:cs="Times New Roman"/>
          </w:rPr>
          <w:t>пунктом 25</w:t>
        </w:r>
      </w:hyperlink>
      <w:r w:rsidRPr="0005649A">
        <w:rPr>
          <w:rFonts w:ascii="Times New Roman" w:hAnsi="Times New Roman" w:cs="Times New Roman"/>
        </w:rPr>
        <w:t xml:space="preserve"> настоящего Порядка.</w:t>
      </w:r>
    </w:p>
    <w:p w14:paraId="6230A99B"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33. Кредитор в течение 3 рабочих дней со дня поступления средств Социальной выплаты на Банковский счет участника Подпрограммы 4 перечисляет средства Социальной выплаты физическому лицу (юридическому лицу, индивидуальному предпринимателю) или на счет </w:t>
      </w:r>
      <w:proofErr w:type="spellStart"/>
      <w:r w:rsidRPr="0005649A">
        <w:rPr>
          <w:rFonts w:ascii="Times New Roman" w:hAnsi="Times New Roman" w:cs="Times New Roman"/>
        </w:rPr>
        <w:t>эскроу</w:t>
      </w:r>
      <w:proofErr w:type="spellEnd"/>
      <w:r w:rsidRPr="0005649A">
        <w:rPr>
          <w:rFonts w:ascii="Times New Roman" w:hAnsi="Times New Roman" w:cs="Times New Roman"/>
        </w:rPr>
        <w:t xml:space="preserve"> по договору приобретения (строительства) жилого помещения, указанному в </w:t>
      </w:r>
      <w:hyperlink w:anchor="P519">
        <w:r w:rsidRPr="0005649A">
          <w:rPr>
            <w:rFonts w:ascii="Times New Roman" w:hAnsi="Times New Roman" w:cs="Times New Roman"/>
          </w:rPr>
          <w:t>пункте 25</w:t>
        </w:r>
      </w:hyperlink>
      <w:r w:rsidRPr="0005649A">
        <w:rPr>
          <w:rFonts w:ascii="Times New Roman" w:hAnsi="Times New Roman" w:cs="Times New Roman"/>
        </w:rPr>
        <w:t xml:space="preserve"> настоящего Порядка.</w:t>
      </w:r>
    </w:p>
    <w:p w14:paraId="7FE799B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w:t>
      </w:r>
      <w:r>
        <w:rPr>
          <w:rFonts w:ascii="Times New Roman" w:hAnsi="Times New Roman" w:cs="Times New Roman"/>
        </w:rPr>
        <w:t>4</w:t>
      </w:r>
      <w:r w:rsidRPr="0005649A">
        <w:rPr>
          <w:rFonts w:ascii="Times New Roman" w:hAnsi="Times New Roman" w:cs="Times New Roman"/>
        </w:rPr>
        <w:t>. Профильные Министерства 2 раза в год, до 15 января и до 15 июля, направляют в Министерство сведения о продолжении трудовой деятельности участниками Подпрограммы 4 или о расторжении трудового договора и/или Соглашения.</w:t>
      </w:r>
    </w:p>
    <w:p w14:paraId="7301E03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w:t>
      </w:r>
      <w:r>
        <w:rPr>
          <w:rFonts w:ascii="Times New Roman" w:hAnsi="Times New Roman" w:cs="Times New Roman"/>
        </w:rPr>
        <w:t>5</w:t>
      </w:r>
      <w:r w:rsidRPr="0005649A">
        <w:rPr>
          <w:rFonts w:ascii="Times New Roman" w:hAnsi="Times New Roman" w:cs="Times New Roman"/>
        </w:rPr>
        <w:t>. В случае расторжения участником Подпрограммы 4 трудового договора и/или Соглашения, до истечения срока действия Соглашения, участник Подпрограммы 4 обязан возвратить в полном объеме:</w:t>
      </w:r>
    </w:p>
    <w:p w14:paraId="2A03A83A"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полученные из бюджета Московской области средства Социальной выплаты;</w:t>
      </w:r>
    </w:p>
    <w:p w14:paraId="6959717D"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средства в размере возмещения недополученных доходов, перечисленных за счет бюджета Московской области Кредитору по льготному ипотечному жилищному кредиту (займу), предоставленному этому участнику Подпрограммы 4.</w:t>
      </w:r>
    </w:p>
    <w:p w14:paraId="2763BFFF"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 xml:space="preserve">В случае расторжения по соглашению сторон кредитного договора (признания кредитного договора </w:t>
      </w:r>
      <w:proofErr w:type="gramStart"/>
      <w:r w:rsidRPr="0005649A">
        <w:rPr>
          <w:rFonts w:ascii="Times New Roman" w:hAnsi="Times New Roman" w:cs="Times New Roman"/>
        </w:rPr>
        <w:t>недействительным</w:t>
      </w:r>
      <w:proofErr w:type="gramEnd"/>
      <w:r w:rsidRPr="0005649A">
        <w:rPr>
          <w:rFonts w:ascii="Times New Roman" w:hAnsi="Times New Roman" w:cs="Times New Roman"/>
        </w:rPr>
        <w:t xml:space="preserve"> или незаключенным) и договора приобретения (строительства) жилого помещения:</w:t>
      </w:r>
    </w:p>
    <w:p w14:paraId="38C96F95"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1) участник Подпрограммы 4 обязан возвратить в полном объеме полученные из бюджета Московской области средства Социальной выплаты;</w:t>
      </w:r>
    </w:p>
    <w:p w14:paraId="22CA67B8"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2) Кредитор обязан возвратить в полном объеме возмещение недополученных доходов, перечисленное ему за счет бюджет Московской области по льготному ипотечному жилищному кредиту (займу), предоставленному этому участнику Подпрограммы 4.</w:t>
      </w:r>
    </w:p>
    <w:p w14:paraId="49F9C759" w14:textId="77777777" w:rsidR="006E1DC3" w:rsidRPr="0005649A" w:rsidRDefault="006E1DC3" w:rsidP="006E1DC3">
      <w:pPr>
        <w:pStyle w:val="ConsPlusNormal"/>
        <w:ind w:firstLine="540"/>
        <w:jc w:val="both"/>
        <w:rPr>
          <w:rFonts w:ascii="Times New Roman" w:hAnsi="Times New Roman" w:cs="Times New Roman"/>
        </w:rPr>
      </w:pPr>
      <w:r w:rsidRPr="0005649A">
        <w:rPr>
          <w:rFonts w:ascii="Times New Roman" w:hAnsi="Times New Roman" w:cs="Times New Roman"/>
        </w:rPr>
        <w:t>38. В случае смерти, полной утраты трудоспособности участника Подпрограммы 4 средства Социальной выплаты и Возмещение, перечисленное Кредитору, возврату не подлежат.</w:t>
      </w:r>
    </w:p>
    <w:p w14:paraId="0E618271" w14:textId="77777777" w:rsidR="006E1DC3" w:rsidRDefault="006E1DC3" w:rsidP="006E1DC3"/>
    <w:p w14:paraId="5AFC4779" w14:textId="77777777" w:rsidR="005F5640" w:rsidRPr="00026976" w:rsidRDefault="005F5640" w:rsidP="00E75658">
      <w:pPr>
        <w:spacing w:after="0"/>
        <w:rPr>
          <w:rFonts w:ascii="Times New Roman" w:hAnsi="Times New Roman" w:cs="Times New Roman"/>
        </w:rPr>
      </w:pPr>
    </w:p>
    <w:sectPr w:rsidR="005F5640" w:rsidRPr="00026976" w:rsidSect="006E1DC3">
      <w:type w:val="nextColumn"/>
      <w:pgSz w:w="16838" w:h="11906" w:orient="landscape"/>
      <w:pgMar w:top="1134" w:right="680" w:bottom="1134"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B8DC4" w14:textId="77777777" w:rsidR="00074185" w:rsidRDefault="00074185" w:rsidP="00FB162B">
      <w:pPr>
        <w:spacing w:after="0" w:line="240" w:lineRule="auto"/>
      </w:pPr>
      <w:r>
        <w:separator/>
      </w:r>
    </w:p>
  </w:endnote>
  <w:endnote w:type="continuationSeparator" w:id="0">
    <w:p w14:paraId="6E28E0D2" w14:textId="77777777" w:rsidR="00074185" w:rsidRDefault="00074185"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Liberation Mono">
    <w:altName w:val="Courier New"/>
    <w:charset w:val="CC"/>
    <w:family w:val="modern"/>
    <w:pitch w:val="fixed"/>
    <w:sig w:usb0="00000000" w:usb1="400078FF" w:usb2="00000001" w:usb3="00000000" w:csb0="000001BF" w:csb1="00000000"/>
  </w:font>
  <w:font w:name="DejaVu Sans">
    <w:altName w:val="Arial"/>
    <w:charset w:val="CC"/>
    <w:family w:val="swiss"/>
    <w:pitch w:val="variable"/>
    <w:sig w:usb0="E7002EFF" w:usb1="5200FDFF" w:usb2="0A042021"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666B2" w14:textId="77777777" w:rsidR="00074185" w:rsidRDefault="00074185" w:rsidP="00FB162B">
      <w:pPr>
        <w:spacing w:after="0" w:line="240" w:lineRule="auto"/>
      </w:pPr>
      <w:r>
        <w:separator/>
      </w:r>
    </w:p>
  </w:footnote>
  <w:footnote w:type="continuationSeparator" w:id="0">
    <w:p w14:paraId="62F7A835" w14:textId="77777777" w:rsidR="00074185" w:rsidRDefault="00074185" w:rsidP="00FB162B">
      <w:pPr>
        <w:spacing w:after="0" w:line="240" w:lineRule="auto"/>
      </w:pPr>
      <w:r>
        <w:continuationSeparator/>
      </w:r>
    </w:p>
  </w:footnote>
  <w:footnote w:id="1">
    <w:p w14:paraId="18357FCE" w14:textId="77777777" w:rsidR="006D7457" w:rsidRDefault="006D7457" w:rsidP="006D7457">
      <w:pPr>
        <w:pStyle w:val="aff7"/>
      </w:pPr>
      <w:r>
        <w:rPr>
          <w:rStyle w:val="afff4"/>
        </w:rPr>
        <w:footnoteRef/>
      </w:r>
      <w:r>
        <w:t xml:space="preserve"> </w:t>
      </w:r>
      <w:r w:rsidRPr="004E0F88">
        <w:rPr>
          <w:sz w:val="24"/>
          <w:szCs w:val="24"/>
        </w:rPr>
        <w:t>Государственный заказчик определяется в соответствии с Разделом 1. «Паспорта государственной программы Московской области «Жилище» на 2023-2033 годы»</w:t>
      </w:r>
      <w:r>
        <w:rPr>
          <w:sz w:val="24"/>
          <w:szCs w:val="24"/>
        </w:rPr>
        <w:t xml:space="preserve"> </w:t>
      </w:r>
      <w:r w:rsidRPr="004E0F88">
        <w:rPr>
          <w:sz w:val="24"/>
          <w:szCs w:val="24"/>
        </w:rPr>
        <w:t>постановления Правительства Московской области от 04.10.2022 № 1072/35 «О досрочном прекращении реализации гос</w:t>
      </w:r>
      <w:r w:rsidRPr="004E0F88">
        <w:rPr>
          <w:sz w:val="24"/>
          <w:szCs w:val="24"/>
        </w:rPr>
        <w:t>у</w:t>
      </w:r>
      <w:r w:rsidRPr="004E0F88">
        <w:rPr>
          <w:sz w:val="24"/>
          <w:szCs w:val="24"/>
        </w:rPr>
        <w:t>дарственной программы Московской области «Жилище» на 2017-2027 годы и утверждении государственной программы Московской области «Жилище» на 2023-2033 годы».</w:t>
      </w:r>
      <w:r>
        <w:rPr>
          <w:sz w:val="24"/>
          <w:szCs w:val="24"/>
        </w:rPr>
        <w:t xml:space="preserve"> </w:t>
      </w:r>
      <w:r w:rsidRPr="0012184B">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4B83C" w14:textId="77777777" w:rsidR="006D7457" w:rsidRDefault="006D7457">
    <w:pPr>
      <w:pStyle w:val="a5"/>
      <w:jc w:val="center"/>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08FF8" w14:textId="77777777" w:rsidR="006D7457" w:rsidRPr="00DE26EB" w:rsidRDefault="006D7457" w:rsidP="00595FB7">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C28F5" w14:textId="77777777" w:rsidR="006D7457" w:rsidRDefault="006D7457">
    <w:pPr>
      <w:pStyle w:val="a5"/>
      <w:jc w:val="center"/>
    </w:pPr>
    <w:r>
      <w:t>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5CB2C" w14:textId="77777777" w:rsidR="006D7457" w:rsidRDefault="006D7457">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EF17" w14:textId="77777777" w:rsidR="00ED3A8B" w:rsidRPr="00DE26EB" w:rsidRDefault="00ED3A8B" w:rsidP="00CC2A83">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5DE4F" w14:textId="77777777" w:rsidR="00ED3A8B" w:rsidRDefault="00ED3A8B">
    <w:pPr>
      <w:pStyle w:val="a5"/>
      <w:jc w:val="center"/>
    </w:pPr>
    <w:r>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861F" w14:textId="77777777" w:rsidR="00ED3A8B" w:rsidRDefault="00ED3A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1A6C" w14:textId="77777777" w:rsidR="006D7457" w:rsidRDefault="006D7457">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5467" w14:textId="77777777" w:rsidR="006D7457" w:rsidRDefault="006D7457">
    <w:pPr>
      <w:pStyle w:val="a5"/>
      <w:jc w:val="center"/>
    </w:pPr>
  </w:p>
  <w:p w14:paraId="1D82C16C" w14:textId="77777777" w:rsidR="006D7457" w:rsidRDefault="006D745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14F7" w14:textId="77777777" w:rsidR="006D7457" w:rsidRPr="00CE7081" w:rsidRDefault="006D7457" w:rsidP="00595FB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836E" w14:textId="77777777" w:rsidR="006D7457" w:rsidRPr="00CE7081" w:rsidRDefault="006D7457" w:rsidP="00595FB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EF11" w14:textId="77777777" w:rsidR="006D7457" w:rsidRDefault="006D745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B659D" w14:textId="77777777" w:rsidR="006D7457" w:rsidRPr="00DE26EB" w:rsidRDefault="006D7457" w:rsidP="00595FB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7B23E" w14:textId="77777777" w:rsidR="006D7457" w:rsidRPr="00DE26EB" w:rsidRDefault="006D7457" w:rsidP="00595FB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14187" w14:textId="77777777" w:rsidR="006D7457" w:rsidRDefault="006D74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A4B20A7"/>
    <w:multiLevelType w:val="hybridMultilevel"/>
    <w:tmpl w:val="B8449ECE"/>
    <w:lvl w:ilvl="0" w:tplc="DFC2AB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22144"/>
    <w:multiLevelType w:val="multilevel"/>
    <w:tmpl w:val="7EAE63C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7A3475"/>
    <w:multiLevelType w:val="multilevel"/>
    <w:tmpl w:val="5C4E794C"/>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5F50E28"/>
    <w:multiLevelType w:val="multilevel"/>
    <w:tmpl w:val="224E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4B6A57"/>
    <w:multiLevelType w:val="hybridMultilevel"/>
    <w:tmpl w:val="9850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751B4"/>
    <w:multiLevelType w:val="hybridMultilevel"/>
    <w:tmpl w:val="715423DE"/>
    <w:lvl w:ilvl="0" w:tplc="3AECFA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0043C"/>
    <w:multiLevelType w:val="hybridMultilevel"/>
    <w:tmpl w:val="BA389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AD2DFE"/>
    <w:multiLevelType w:val="hybridMultilevel"/>
    <w:tmpl w:val="C85ADF2C"/>
    <w:lvl w:ilvl="0" w:tplc="DFC2A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7739F"/>
    <w:multiLevelType w:val="hybridMultilevel"/>
    <w:tmpl w:val="E5B25C7A"/>
    <w:lvl w:ilvl="0" w:tplc="1832B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6B6C1C"/>
    <w:multiLevelType w:val="hybridMultilevel"/>
    <w:tmpl w:val="F944414A"/>
    <w:lvl w:ilvl="0" w:tplc="D728A1A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B55EB"/>
    <w:multiLevelType w:val="hybridMultilevel"/>
    <w:tmpl w:val="CC82506E"/>
    <w:lvl w:ilvl="0" w:tplc="2592B12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B4C04"/>
    <w:multiLevelType w:val="hybridMultilevel"/>
    <w:tmpl w:val="DC843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E5A43"/>
    <w:multiLevelType w:val="multilevel"/>
    <w:tmpl w:val="2136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F264DD"/>
    <w:multiLevelType w:val="multilevel"/>
    <w:tmpl w:val="747676D6"/>
    <w:lvl w:ilvl="0">
      <w:start w:val="10"/>
      <w:numFmt w:val="decimal"/>
      <w:lvlText w:val="%1."/>
      <w:lvlJc w:val="left"/>
      <w:pPr>
        <w:ind w:left="72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6"/>
  </w:num>
  <w:num w:numId="3">
    <w:abstractNumId w:val="7"/>
  </w:num>
  <w:num w:numId="4">
    <w:abstractNumId w:val="3"/>
  </w:num>
  <w:num w:numId="5">
    <w:abstractNumId w:val="10"/>
  </w:num>
  <w:num w:numId="6">
    <w:abstractNumId w:val="13"/>
  </w:num>
  <w:num w:numId="7">
    <w:abstractNumId w:val="12"/>
  </w:num>
  <w:num w:numId="8">
    <w:abstractNumId w:val="16"/>
  </w:num>
  <w:num w:numId="9">
    <w:abstractNumId w:val="5"/>
  </w:num>
  <w:num w:numId="10">
    <w:abstractNumId w:val="4"/>
  </w:num>
  <w:num w:numId="11">
    <w:abstractNumId w:val="11"/>
  </w:num>
  <w:num w:numId="12">
    <w:abstractNumId w:val="14"/>
  </w:num>
  <w:num w:numId="13">
    <w:abstractNumId w:val="8"/>
  </w:num>
  <w:num w:numId="14">
    <w:abstractNumId w:val="15"/>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9"/>
    <w:rsid w:val="00003BE7"/>
    <w:rsid w:val="00007882"/>
    <w:rsid w:val="00010CEF"/>
    <w:rsid w:val="00026976"/>
    <w:rsid w:val="0003306F"/>
    <w:rsid w:val="00033182"/>
    <w:rsid w:val="0003509A"/>
    <w:rsid w:val="000405A3"/>
    <w:rsid w:val="00044AF9"/>
    <w:rsid w:val="00050745"/>
    <w:rsid w:val="00050DA8"/>
    <w:rsid w:val="000663F7"/>
    <w:rsid w:val="00067A0F"/>
    <w:rsid w:val="00074185"/>
    <w:rsid w:val="00080CA8"/>
    <w:rsid w:val="00080CF1"/>
    <w:rsid w:val="00081012"/>
    <w:rsid w:val="00082964"/>
    <w:rsid w:val="00086FB2"/>
    <w:rsid w:val="00092B79"/>
    <w:rsid w:val="000948B9"/>
    <w:rsid w:val="00094FCE"/>
    <w:rsid w:val="00095211"/>
    <w:rsid w:val="00096519"/>
    <w:rsid w:val="00096E51"/>
    <w:rsid w:val="00096E81"/>
    <w:rsid w:val="000A295D"/>
    <w:rsid w:val="000B1D55"/>
    <w:rsid w:val="000C03F1"/>
    <w:rsid w:val="000D2EF8"/>
    <w:rsid w:val="000D6B38"/>
    <w:rsid w:val="000E640B"/>
    <w:rsid w:val="00101F42"/>
    <w:rsid w:val="00102166"/>
    <w:rsid w:val="001024EA"/>
    <w:rsid w:val="00104B5B"/>
    <w:rsid w:val="0011358D"/>
    <w:rsid w:val="00113C6D"/>
    <w:rsid w:val="00121F43"/>
    <w:rsid w:val="00132BAC"/>
    <w:rsid w:val="001357C2"/>
    <w:rsid w:val="00137FEA"/>
    <w:rsid w:val="001549B3"/>
    <w:rsid w:val="00156079"/>
    <w:rsid w:val="001647B1"/>
    <w:rsid w:val="0016505A"/>
    <w:rsid w:val="00174876"/>
    <w:rsid w:val="00184430"/>
    <w:rsid w:val="00184CE3"/>
    <w:rsid w:val="00186B9E"/>
    <w:rsid w:val="001878AE"/>
    <w:rsid w:val="001938ED"/>
    <w:rsid w:val="001941B4"/>
    <w:rsid w:val="0019495E"/>
    <w:rsid w:val="001A25A8"/>
    <w:rsid w:val="001A45E5"/>
    <w:rsid w:val="001B0F18"/>
    <w:rsid w:val="001B28CB"/>
    <w:rsid w:val="001C1947"/>
    <w:rsid w:val="001C4509"/>
    <w:rsid w:val="001D386A"/>
    <w:rsid w:val="001D7E97"/>
    <w:rsid w:val="001E4EFB"/>
    <w:rsid w:val="001F6A0D"/>
    <w:rsid w:val="00207EC2"/>
    <w:rsid w:val="00211687"/>
    <w:rsid w:val="002215D4"/>
    <w:rsid w:val="002239C0"/>
    <w:rsid w:val="002243BB"/>
    <w:rsid w:val="0023071F"/>
    <w:rsid w:val="00234050"/>
    <w:rsid w:val="0023685F"/>
    <w:rsid w:val="00254D59"/>
    <w:rsid w:val="00257283"/>
    <w:rsid w:val="00260DC8"/>
    <w:rsid w:val="00262686"/>
    <w:rsid w:val="00264E5B"/>
    <w:rsid w:val="002A022D"/>
    <w:rsid w:val="002B6315"/>
    <w:rsid w:val="002C1AF5"/>
    <w:rsid w:val="002D3120"/>
    <w:rsid w:val="002D5D11"/>
    <w:rsid w:val="002D660E"/>
    <w:rsid w:val="002E007E"/>
    <w:rsid w:val="002E2ACF"/>
    <w:rsid w:val="002E66D1"/>
    <w:rsid w:val="002F4B44"/>
    <w:rsid w:val="003102A8"/>
    <w:rsid w:val="00312321"/>
    <w:rsid w:val="00331E70"/>
    <w:rsid w:val="00340DD8"/>
    <w:rsid w:val="00341DF4"/>
    <w:rsid w:val="00350D5D"/>
    <w:rsid w:val="00356E70"/>
    <w:rsid w:val="00357D2F"/>
    <w:rsid w:val="00386BDE"/>
    <w:rsid w:val="00386E1D"/>
    <w:rsid w:val="003A620A"/>
    <w:rsid w:val="003B4B4D"/>
    <w:rsid w:val="003C0166"/>
    <w:rsid w:val="003C2F8D"/>
    <w:rsid w:val="003C3B83"/>
    <w:rsid w:val="003D4010"/>
    <w:rsid w:val="003F3002"/>
    <w:rsid w:val="003F63C2"/>
    <w:rsid w:val="003F6806"/>
    <w:rsid w:val="00406BF6"/>
    <w:rsid w:val="004142A7"/>
    <w:rsid w:val="00416256"/>
    <w:rsid w:val="004243D0"/>
    <w:rsid w:val="004256A0"/>
    <w:rsid w:val="00430059"/>
    <w:rsid w:val="00441EC4"/>
    <w:rsid w:val="0044508B"/>
    <w:rsid w:val="0045006F"/>
    <w:rsid w:val="0045281B"/>
    <w:rsid w:val="00455BD8"/>
    <w:rsid w:val="00477681"/>
    <w:rsid w:val="00482533"/>
    <w:rsid w:val="00493E4D"/>
    <w:rsid w:val="004A3A88"/>
    <w:rsid w:val="004B02CD"/>
    <w:rsid w:val="004B174D"/>
    <w:rsid w:val="004B5D4F"/>
    <w:rsid w:val="004C3FA0"/>
    <w:rsid w:val="004D5363"/>
    <w:rsid w:val="004E442D"/>
    <w:rsid w:val="004F034A"/>
    <w:rsid w:val="004F3DCD"/>
    <w:rsid w:val="004F784A"/>
    <w:rsid w:val="00501927"/>
    <w:rsid w:val="00501FA4"/>
    <w:rsid w:val="00504DF7"/>
    <w:rsid w:val="0050512D"/>
    <w:rsid w:val="00516753"/>
    <w:rsid w:val="00517FDE"/>
    <w:rsid w:val="0052253F"/>
    <w:rsid w:val="0052718B"/>
    <w:rsid w:val="00536A11"/>
    <w:rsid w:val="0054289A"/>
    <w:rsid w:val="005441DE"/>
    <w:rsid w:val="00554823"/>
    <w:rsid w:val="005618E9"/>
    <w:rsid w:val="00565D25"/>
    <w:rsid w:val="00566E5A"/>
    <w:rsid w:val="00567388"/>
    <w:rsid w:val="005703D8"/>
    <w:rsid w:val="00573E98"/>
    <w:rsid w:val="005838AD"/>
    <w:rsid w:val="00590498"/>
    <w:rsid w:val="005925FA"/>
    <w:rsid w:val="00594CC9"/>
    <w:rsid w:val="005A16DE"/>
    <w:rsid w:val="005A56D2"/>
    <w:rsid w:val="005B7928"/>
    <w:rsid w:val="005C0D46"/>
    <w:rsid w:val="005D1C54"/>
    <w:rsid w:val="005E4D7E"/>
    <w:rsid w:val="005E656A"/>
    <w:rsid w:val="005E73E2"/>
    <w:rsid w:val="005F5640"/>
    <w:rsid w:val="005F5A2D"/>
    <w:rsid w:val="005F6CE4"/>
    <w:rsid w:val="006004B0"/>
    <w:rsid w:val="00604F41"/>
    <w:rsid w:val="00610803"/>
    <w:rsid w:val="0061219B"/>
    <w:rsid w:val="00613B0D"/>
    <w:rsid w:val="00617806"/>
    <w:rsid w:val="00621E9E"/>
    <w:rsid w:val="006335BC"/>
    <w:rsid w:val="00667513"/>
    <w:rsid w:val="0067678D"/>
    <w:rsid w:val="00691D4B"/>
    <w:rsid w:val="006A1ED4"/>
    <w:rsid w:val="006A2ECF"/>
    <w:rsid w:val="006C1948"/>
    <w:rsid w:val="006D03C4"/>
    <w:rsid w:val="006D135B"/>
    <w:rsid w:val="006D7457"/>
    <w:rsid w:val="006E1ADB"/>
    <w:rsid w:val="006E1DC3"/>
    <w:rsid w:val="006E4100"/>
    <w:rsid w:val="006E6F64"/>
    <w:rsid w:val="006F11A3"/>
    <w:rsid w:val="006F1404"/>
    <w:rsid w:val="006F23B3"/>
    <w:rsid w:val="007223F6"/>
    <w:rsid w:val="0072418B"/>
    <w:rsid w:val="00726F82"/>
    <w:rsid w:val="00731614"/>
    <w:rsid w:val="007363AB"/>
    <w:rsid w:val="00737793"/>
    <w:rsid w:val="00737E18"/>
    <w:rsid w:val="00745B9D"/>
    <w:rsid w:val="00745BFB"/>
    <w:rsid w:val="00750C98"/>
    <w:rsid w:val="00750D27"/>
    <w:rsid w:val="007552CD"/>
    <w:rsid w:val="00755633"/>
    <w:rsid w:val="00757DBF"/>
    <w:rsid w:val="007600A3"/>
    <w:rsid w:val="00766294"/>
    <w:rsid w:val="00767BE0"/>
    <w:rsid w:val="00773CD7"/>
    <w:rsid w:val="00777042"/>
    <w:rsid w:val="00780070"/>
    <w:rsid w:val="0078579B"/>
    <w:rsid w:val="00791377"/>
    <w:rsid w:val="00795FF1"/>
    <w:rsid w:val="007A0DB3"/>
    <w:rsid w:val="007A29E1"/>
    <w:rsid w:val="007B0A6C"/>
    <w:rsid w:val="007B6BD0"/>
    <w:rsid w:val="007C20D8"/>
    <w:rsid w:val="007C3DB4"/>
    <w:rsid w:val="007C61F8"/>
    <w:rsid w:val="007E1D53"/>
    <w:rsid w:val="007E2A5A"/>
    <w:rsid w:val="007F109E"/>
    <w:rsid w:val="007F650B"/>
    <w:rsid w:val="008016B8"/>
    <w:rsid w:val="00801BCD"/>
    <w:rsid w:val="00806340"/>
    <w:rsid w:val="00806725"/>
    <w:rsid w:val="00820CAB"/>
    <w:rsid w:val="00824294"/>
    <w:rsid w:val="00827CD3"/>
    <w:rsid w:val="008341FD"/>
    <w:rsid w:val="00835AE2"/>
    <w:rsid w:val="0083612D"/>
    <w:rsid w:val="008409B5"/>
    <w:rsid w:val="0084382F"/>
    <w:rsid w:val="00857486"/>
    <w:rsid w:val="008616C2"/>
    <w:rsid w:val="00862C3E"/>
    <w:rsid w:val="00864B31"/>
    <w:rsid w:val="008660EF"/>
    <w:rsid w:val="00867247"/>
    <w:rsid w:val="00872A23"/>
    <w:rsid w:val="008736F0"/>
    <w:rsid w:val="00882982"/>
    <w:rsid w:val="00887A41"/>
    <w:rsid w:val="008929F9"/>
    <w:rsid w:val="008951C1"/>
    <w:rsid w:val="008A04B5"/>
    <w:rsid w:val="008A38CB"/>
    <w:rsid w:val="008A6448"/>
    <w:rsid w:val="008B1626"/>
    <w:rsid w:val="008B16DB"/>
    <w:rsid w:val="008C399F"/>
    <w:rsid w:val="008C7C75"/>
    <w:rsid w:val="008D291B"/>
    <w:rsid w:val="008D3E1A"/>
    <w:rsid w:val="008E5E64"/>
    <w:rsid w:val="008F112C"/>
    <w:rsid w:val="008F3313"/>
    <w:rsid w:val="00906263"/>
    <w:rsid w:val="0091042A"/>
    <w:rsid w:val="00915267"/>
    <w:rsid w:val="00920D80"/>
    <w:rsid w:val="0092267A"/>
    <w:rsid w:val="00934084"/>
    <w:rsid w:val="00941354"/>
    <w:rsid w:val="00941E76"/>
    <w:rsid w:val="00966377"/>
    <w:rsid w:val="00970329"/>
    <w:rsid w:val="00970785"/>
    <w:rsid w:val="00975210"/>
    <w:rsid w:val="00976299"/>
    <w:rsid w:val="00980308"/>
    <w:rsid w:val="00981C7D"/>
    <w:rsid w:val="00982744"/>
    <w:rsid w:val="00984EE4"/>
    <w:rsid w:val="0098517B"/>
    <w:rsid w:val="0098521B"/>
    <w:rsid w:val="00994467"/>
    <w:rsid w:val="009A1175"/>
    <w:rsid w:val="009A5572"/>
    <w:rsid w:val="009B3D11"/>
    <w:rsid w:val="009B5108"/>
    <w:rsid w:val="009B6811"/>
    <w:rsid w:val="009B7919"/>
    <w:rsid w:val="009B7957"/>
    <w:rsid w:val="009C3E26"/>
    <w:rsid w:val="009D0B7F"/>
    <w:rsid w:val="009D215C"/>
    <w:rsid w:val="009D6FA2"/>
    <w:rsid w:val="009E444A"/>
    <w:rsid w:val="009E4DDE"/>
    <w:rsid w:val="009E50A0"/>
    <w:rsid w:val="009F0FF7"/>
    <w:rsid w:val="009F7B34"/>
    <w:rsid w:val="00A02E38"/>
    <w:rsid w:val="00A105E1"/>
    <w:rsid w:val="00A13D46"/>
    <w:rsid w:val="00A160C4"/>
    <w:rsid w:val="00A17D13"/>
    <w:rsid w:val="00A22E98"/>
    <w:rsid w:val="00A3358A"/>
    <w:rsid w:val="00A44DD9"/>
    <w:rsid w:val="00A554E8"/>
    <w:rsid w:val="00A94EB0"/>
    <w:rsid w:val="00AA459D"/>
    <w:rsid w:val="00AA6320"/>
    <w:rsid w:val="00AB14CE"/>
    <w:rsid w:val="00AB7C31"/>
    <w:rsid w:val="00AC182A"/>
    <w:rsid w:val="00AC625C"/>
    <w:rsid w:val="00AC7D1B"/>
    <w:rsid w:val="00AE0CDA"/>
    <w:rsid w:val="00B03FEE"/>
    <w:rsid w:val="00B10A5E"/>
    <w:rsid w:val="00B2014D"/>
    <w:rsid w:val="00B323C3"/>
    <w:rsid w:val="00B32BEC"/>
    <w:rsid w:val="00B33147"/>
    <w:rsid w:val="00B40DBF"/>
    <w:rsid w:val="00B452F2"/>
    <w:rsid w:val="00B471C1"/>
    <w:rsid w:val="00B50D4F"/>
    <w:rsid w:val="00B53924"/>
    <w:rsid w:val="00B5494C"/>
    <w:rsid w:val="00B768DA"/>
    <w:rsid w:val="00B80061"/>
    <w:rsid w:val="00B809DA"/>
    <w:rsid w:val="00B8655F"/>
    <w:rsid w:val="00B90F42"/>
    <w:rsid w:val="00B9313A"/>
    <w:rsid w:val="00BA2481"/>
    <w:rsid w:val="00BA48E0"/>
    <w:rsid w:val="00BB2F9F"/>
    <w:rsid w:val="00BB392C"/>
    <w:rsid w:val="00BC0967"/>
    <w:rsid w:val="00BD6F97"/>
    <w:rsid w:val="00BE6C4B"/>
    <w:rsid w:val="00BF0FD8"/>
    <w:rsid w:val="00BF2832"/>
    <w:rsid w:val="00BF37B3"/>
    <w:rsid w:val="00C01F48"/>
    <w:rsid w:val="00C02ABC"/>
    <w:rsid w:val="00C03683"/>
    <w:rsid w:val="00C079EA"/>
    <w:rsid w:val="00C13608"/>
    <w:rsid w:val="00C249DF"/>
    <w:rsid w:val="00C3031E"/>
    <w:rsid w:val="00C313D0"/>
    <w:rsid w:val="00C3609F"/>
    <w:rsid w:val="00C36208"/>
    <w:rsid w:val="00C362D6"/>
    <w:rsid w:val="00C42A0C"/>
    <w:rsid w:val="00C43DF6"/>
    <w:rsid w:val="00C44671"/>
    <w:rsid w:val="00C45093"/>
    <w:rsid w:val="00C466C9"/>
    <w:rsid w:val="00C47C6D"/>
    <w:rsid w:val="00C66AE4"/>
    <w:rsid w:val="00C71468"/>
    <w:rsid w:val="00C73A21"/>
    <w:rsid w:val="00C76A0E"/>
    <w:rsid w:val="00C84D77"/>
    <w:rsid w:val="00C921DD"/>
    <w:rsid w:val="00C94492"/>
    <w:rsid w:val="00CA02C1"/>
    <w:rsid w:val="00CA13C8"/>
    <w:rsid w:val="00CA1F10"/>
    <w:rsid w:val="00CA6AE9"/>
    <w:rsid w:val="00CB6338"/>
    <w:rsid w:val="00CC2A83"/>
    <w:rsid w:val="00CE1B28"/>
    <w:rsid w:val="00CE40C8"/>
    <w:rsid w:val="00CF097C"/>
    <w:rsid w:val="00CF3BBB"/>
    <w:rsid w:val="00CF3D86"/>
    <w:rsid w:val="00D00F6D"/>
    <w:rsid w:val="00D05712"/>
    <w:rsid w:val="00D10A0A"/>
    <w:rsid w:val="00D1436C"/>
    <w:rsid w:val="00D21FBE"/>
    <w:rsid w:val="00D324CD"/>
    <w:rsid w:val="00D32ADA"/>
    <w:rsid w:val="00D34FBF"/>
    <w:rsid w:val="00D35B43"/>
    <w:rsid w:val="00D37E4A"/>
    <w:rsid w:val="00D451CE"/>
    <w:rsid w:val="00D478F8"/>
    <w:rsid w:val="00D5184A"/>
    <w:rsid w:val="00D61C36"/>
    <w:rsid w:val="00D61FBD"/>
    <w:rsid w:val="00D8080F"/>
    <w:rsid w:val="00D83C07"/>
    <w:rsid w:val="00D87C98"/>
    <w:rsid w:val="00D9702C"/>
    <w:rsid w:val="00D977BD"/>
    <w:rsid w:val="00DA5275"/>
    <w:rsid w:val="00DC19A4"/>
    <w:rsid w:val="00DC33A5"/>
    <w:rsid w:val="00DC671B"/>
    <w:rsid w:val="00DD08F1"/>
    <w:rsid w:val="00DD32B3"/>
    <w:rsid w:val="00DD5FAB"/>
    <w:rsid w:val="00DF4233"/>
    <w:rsid w:val="00E0317D"/>
    <w:rsid w:val="00E109B7"/>
    <w:rsid w:val="00E115A5"/>
    <w:rsid w:val="00E117FF"/>
    <w:rsid w:val="00E12D71"/>
    <w:rsid w:val="00E223CE"/>
    <w:rsid w:val="00E23262"/>
    <w:rsid w:val="00E26C89"/>
    <w:rsid w:val="00E27F1C"/>
    <w:rsid w:val="00E34236"/>
    <w:rsid w:val="00E43FCB"/>
    <w:rsid w:val="00E44939"/>
    <w:rsid w:val="00E55B24"/>
    <w:rsid w:val="00E56707"/>
    <w:rsid w:val="00E75658"/>
    <w:rsid w:val="00E77C9F"/>
    <w:rsid w:val="00E8558F"/>
    <w:rsid w:val="00E86FFE"/>
    <w:rsid w:val="00EA1D60"/>
    <w:rsid w:val="00EA2665"/>
    <w:rsid w:val="00EC6337"/>
    <w:rsid w:val="00EC6698"/>
    <w:rsid w:val="00ED3A8B"/>
    <w:rsid w:val="00ED407D"/>
    <w:rsid w:val="00ED4B61"/>
    <w:rsid w:val="00ED7F9A"/>
    <w:rsid w:val="00EE09AE"/>
    <w:rsid w:val="00EF03D8"/>
    <w:rsid w:val="00F000A6"/>
    <w:rsid w:val="00F01143"/>
    <w:rsid w:val="00F070A6"/>
    <w:rsid w:val="00F071AF"/>
    <w:rsid w:val="00F14F4E"/>
    <w:rsid w:val="00F22F6A"/>
    <w:rsid w:val="00F3017D"/>
    <w:rsid w:val="00F419C3"/>
    <w:rsid w:val="00F462DF"/>
    <w:rsid w:val="00F466C1"/>
    <w:rsid w:val="00F46ACB"/>
    <w:rsid w:val="00F51D1B"/>
    <w:rsid w:val="00F5714E"/>
    <w:rsid w:val="00F61409"/>
    <w:rsid w:val="00F6162E"/>
    <w:rsid w:val="00F6228D"/>
    <w:rsid w:val="00F66A3A"/>
    <w:rsid w:val="00F6790C"/>
    <w:rsid w:val="00F766A1"/>
    <w:rsid w:val="00F775E1"/>
    <w:rsid w:val="00F84588"/>
    <w:rsid w:val="00F94D55"/>
    <w:rsid w:val="00FA2461"/>
    <w:rsid w:val="00FA38DA"/>
    <w:rsid w:val="00FB021E"/>
    <w:rsid w:val="00FB162B"/>
    <w:rsid w:val="00FB6CEA"/>
    <w:rsid w:val="00FC7C0C"/>
    <w:rsid w:val="00FF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qFormat="1"/>
    <w:lsdException w:name="caption" w:uiPriority="0" w:qFormat="1"/>
    <w:lsdException w:name="annotation reference"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qFormat="1"/>
    <w:lsdException w:name="Balloon Text" w:uiPriority="0"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qFormat/>
    <w:rsid w:val="005F5640"/>
    <w:pPr>
      <w:keepNext/>
      <w:spacing w:after="0" w:line="240" w:lineRule="auto"/>
      <w:jc w:val="center"/>
      <w:outlineLvl w:val="2"/>
    </w:pPr>
    <w:rPr>
      <w:rFonts w:ascii="Times New Roman" w:eastAsia="Times New Roman" w:hAnsi="Times New Roman" w:cs="Times New Roman"/>
      <w:spacing w:val="64"/>
      <w:sz w:val="32"/>
      <w:szCs w:val="20"/>
      <w:lang w:eastAsia="ru-RU"/>
    </w:rPr>
  </w:style>
  <w:style w:type="paragraph" w:styleId="4">
    <w:name w:val="heading 4"/>
    <w:basedOn w:val="a"/>
    <w:next w:val="a"/>
    <w:link w:val="40"/>
    <w:qFormat/>
    <w:rsid w:val="005F5640"/>
    <w:pPr>
      <w:keepNext/>
      <w:spacing w:after="0" w:line="240" w:lineRule="auto"/>
      <w:jc w:val="center"/>
      <w:outlineLvl w:val="3"/>
    </w:pPr>
    <w:rPr>
      <w:rFonts w:ascii="Times New Roman" w:eastAsia="Times New Roman" w:hAnsi="Times New Roman" w:cs="Times New Roman"/>
      <w:spacing w:val="38"/>
      <w:sz w:val="24"/>
      <w:szCs w:val="20"/>
      <w:u w:val="single"/>
      <w:lang w:eastAsia="ru-RU"/>
    </w:rPr>
  </w:style>
  <w:style w:type="paragraph" w:styleId="5">
    <w:name w:val="heading 5"/>
    <w:basedOn w:val="a"/>
    <w:next w:val="a"/>
    <w:link w:val="50"/>
    <w:qFormat/>
    <w:rsid w:val="005F5640"/>
    <w:pPr>
      <w:keepNext/>
      <w:spacing w:after="0" w:line="216" w:lineRule="auto"/>
      <w:ind w:left="-360"/>
      <w:jc w:val="right"/>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F5640"/>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5F5640"/>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5F5640"/>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F5640"/>
    <w:pPr>
      <w:keepNext/>
      <w:spacing w:after="0" w:line="240" w:lineRule="auto"/>
      <w:outlineLvl w:val="8"/>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qFormat/>
    <w:rsid w:val="00C66AE4"/>
  </w:style>
  <w:style w:type="character" w:customStyle="1" w:styleId="a6">
    <w:name w:val="Нижний колонтитул Знак"/>
    <w:basedOn w:val="a0"/>
    <w:link w:val="a7"/>
    <w:qFormat/>
    <w:rsid w:val="00C66AE4"/>
  </w:style>
  <w:style w:type="character" w:customStyle="1" w:styleId="a8">
    <w:name w:val="Текст выноски Знак"/>
    <w:basedOn w:val="a0"/>
    <w:link w:val="a9"/>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15">
    <w:name w:val="Заголовок1"/>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rsid w:val="00C66AE4"/>
    <w:pPr>
      <w:suppressAutoHyphens/>
      <w:spacing w:after="140"/>
    </w:pPr>
    <w:rPr>
      <w:rFonts w:ascii="Calibri" w:eastAsia="Calibri" w:hAnsi="Calibri" w:cs="Times New Roman"/>
    </w:rPr>
  </w:style>
  <w:style w:type="character" w:customStyle="1" w:styleId="16">
    <w:name w:val="Основной текст Знак1"/>
    <w:basedOn w:val="a0"/>
    <w:uiPriority w:val="99"/>
    <w:semiHidden/>
    <w:rsid w:val="00C66AE4"/>
  </w:style>
  <w:style w:type="paragraph" w:styleId="af9">
    <w:name w:val="List"/>
    <w:basedOn w:val="af3"/>
    <w:rsid w:val="00C66AE4"/>
    <w:rPr>
      <w:rFonts w:cs="Droid Sans Devanagari"/>
    </w:rPr>
  </w:style>
  <w:style w:type="paragraph" w:styleId="afa">
    <w:name w:val="caption"/>
    <w:basedOn w:val="a"/>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7">
    <w:name w:val="index 1"/>
    <w:basedOn w:val="a"/>
    <w:next w:val="a"/>
    <w:autoRedefine/>
    <w:uiPriority w:val="99"/>
    <w:semiHidden/>
    <w:unhideWhenUsed/>
    <w:qFormat/>
    <w:rsid w:val="00C66AE4"/>
    <w:pPr>
      <w:spacing w:after="0" w:line="240" w:lineRule="auto"/>
      <w:ind w:left="220" w:hanging="220"/>
    </w:pPr>
  </w:style>
  <w:style w:type="paragraph" w:styleId="afb">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c">
    <w:name w:val="Колонтитул"/>
    <w:basedOn w:val="a"/>
    <w:qFormat/>
    <w:rsid w:val="00C66AE4"/>
    <w:pPr>
      <w:suppressAutoHyphens/>
      <w:spacing w:after="160" w:line="259" w:lineRule="auto"/>
    </w:pPr>
    <w:rPr>
      <w:rFonts w:ascii="Calibri" w:eastAsia="Calibri" w:hAnsi="Calibri" w:cs="Times New Roman"/>
    </w:rPr>
  </w:style>
  <w:style w:type="paragraph" w:customStyle="1" w:styleId="18">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nhideWhenUsed/>
    <w:rsid w:val="00C66AE4"/>
    <w:pPr>
      <w:tabs>
        <w:tab w:val="center" w:pos="4677"/>
        <w:tab w:val="right" w:pos="9355"/>
      </w:tabs>
      <w:suppressAutoHyphens/>
      <w:spacing w:after="0" w:line="240" w:lineRule="auto"/>
    </w:pPr>
  </w:style>
  <w:style w:type="character" w:customStyle="1" w:styleId="19">
    <w:name w:val="Нижний колонтитул Знак1"/>
    <w:basedOn w:val="a0"/>
    <w:rsid w:val="00C66AE4"/>
  </w:style>
  <w:style w:type="paragraph" w:customStyle="1" w:styleId="ConsPlusNonformat">
    <w:name w:val="ConsPlusNonformat"/>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a">
    <w:name w:val="Текст выноски Знак1"/>
    <w:basedOn w:val="a0"/>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b">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c">
    <w:name w:val="Заголовок1"/>
    <w:basedOn w:val="a"/>
    <w:next w:val="af3"/>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d">
    <w:name w:val="Верхний и нижний колонтитулы"/>
    <w:basedOn w:val="a"/>
    <w:qFormat/>
    <w:rsid w:val="00C66AE4"/>
    <w:pPr>
      <w:suppressAutoHyphens/>
      <w:spacing w:after="160" w:line="259" w:lineRule="auto"/>
    </w:pPr>
    <w:rPr>
      <w:rFonts w:ascii="Calibri" w:eastAsia="Calibri" w:hAnsi="Calibri" w:cs="Times New Roman"/>
    </w:rPr>
  </w:style>
  <w:style w:type="paragraph" w:customStyle="1" w:styleId="afe">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d">
    <w:name w:val="Без интервала1"/>
    <w:next w:val="aff"/>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e">
    <w:name w:val="Рецензия1"/>
    <w:next w:val="aff0"/>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1">
    <w:name w:val="Текст в заданном формате"/>
    <w:basedOn w:val="a"/>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2">
    <w:name w:val="Normal (Web)"/>
    <w:basedOn w:val="a"/>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3">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nhideWhenUsed/>
    <w:rsid w:val="00C66AE4"/>
    <w:pPr>
      <w:tabs>
        <w:tab w:val="center" w:pos="4677"/>
        <w:tab w:val="right" w:pos="9355"/>
      </w:tabs>
      <w:spacing w:after="0" w:line="240" w:lineRule="auto"/>
    </w:pPr>
  </w:style>
  <w:style w:type="character" w:customStyle="1" w:styleId="1f0">
    <w:name w:val="Верхний колонтитул Знак1"/>
    <w:basedOn w:val="a0"/>
    <w:rsid w:val="00C66AE4"/>
  </w:style>
  <w:style w:type="paragraph" w:styleId="aff">
    <w:name w:val="No Spacing"/>
    <w:qFormat/>
    <w:rsid w:val="00C66AE4"/>
    <w:pPr>
      <w:spacing w:after="0" w:line="240" w:lineRule="auto"/>
    </w:pPr>
  </w:style>
  <w:style w:type="paragraph" w:styleId="aff0">
    <w:name w:val="Revision"/>
    <w:hidden/>
    <w:uiPriority w:val="99"/>
    <w:semiHidden/>
    <w:qFormat/>
    <w:rsid w:val="00C66AE4"/>
    <w:pPr>
      <w:spacing w:after="0" w:line="240" w:lineRule="auto"/>
    </w:pPr>
  </w:style>
  <w:style w:type="character" w:styleId="aff4">
    <w:name w:val="Hyperlink"/>
    <w:basedOn w:val="a0"/>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WW8Num1z0">
    <w:name w:val="WW8Num1z0"/>
    <w:qFormat/>
    <w:rsid w:val="003A620A"/>
    <w:rPr>
      <w:rFonts w:ascii="Symbol" w:eastAsia="Times New Roman" w:hAnsi="Symbol" w:cs="Symbol"/>
    </w:rPr>
  </w:style>
  <w:style w:type="character" w:customStyle="1" w:styleId="WW8Num1z1">
    <w:name w:val="WW8Num1z1"/>
    <w:qFormat/>
    <w:rsid w:val="003A620A"/>
    <w:rPr>
      <w:rFonts w:ascii="Courier New" w:hAnsi="Courier New" w:cs="Courier New"/>
    </w:rPr>
  </w:style>
  <w:style w:type="character" w:customStyle="1" w:styleId="WW8Num1z2">
    <w:name w:val="WW8Num1z2"/>
    <w:qFormat/>
    <w:rsid w:val="003A620A"/>
    <w:rPr>
      <w:rFonts w:ascii="Wingdings" w:hAnsi="Wingdings" w:cs="Wingdings"/>
    </w:rPr>
  </w:style>
  <w:style w:type="character" w:customStyle="1" w:styleId="WW8Num1z3">
    <w:name w:val="WW8Num1z3"/>
    <w:qFormat/>
    <w:rsid w:val="003A620A"/>
    <w:rPr>
      <w:rFonts w:ascii="Symbol" w:hAnsi="Symbol" w:cs="Symbol"/>
    </w:rPr>
  </w:style>
  <w:style w:type="character" w:customStyle="1" w:styleId="WW8Num2z0">
    <w:name w:val="WW8Num2z0"/>
    <w:qFormat/>
    <w:rsid w:val="003A620A"/>
    <w:rPr>
      <w:rFonts w:ascii="Symbol" w:eastAsia="Times New Roman" w:hAnsi="Symbol" w:cs="Symbol"/>
    </w:rPr>
  </w:style>
  <w:style w:type="character" w:customStyle="1" w:styleId="WW8Num2z1">
    <w:name w:val="WW8Num2z1"/>
    <w:qFormat/>
    <w:rsid w:val="003A620A"/>
    <w:rPr>
      <w:rFonts w:ascii="Courier New" w:hAnsi="Courier New" w:cs="Courier New"/>
    </w:rPr>
  </w:style>
  <w:style w:type="character" w:customStyle="1" w:styleId="WW8Num2z2">
    <w:name w:val="WW8Num2z2"/>
    <w:qFormat/>
    <w:rsid w:val="003A620A"/>
    <w:rPr>
      <w:rFonts w:ascii="Wingdings" w:hAnsi="Wingdings" w:cs="Wingdings"/>
    </w:rPr>
  </w:style>
  <w:style w:type="character" w:customStyle="1" w:styleId="WW8Num2z3">
    <w:name w:val="WW8Num2z3"/>
    <w:qFormat/>
    <w:rsid w:val="003A620A"/>
    <w:rPr>
      <w:rFonts w:ascii="Symbol" w:hAnsi="Symbol" w:cs="Symbol"/>
    </w:rPr>
  </w:style>
  <w:style w:type="character" w:customStyle="1" w:styleId="WW8Num3z0">
    <w:name w:val="WW8Num3z0"/>
    <w:qFormat/>
    <w:rsid w:val="003A620A"/>
    <w:rPr>
      <w:rFonts w:ascii="Symbol" w:eastAsia="Times New Roman" w:hAnsi="Symbol" w:cs="Symbol"/>
    </w:rPr>
  </w:style>
  <w:style w:type="character" w:customStyle="1" w:styleId="WW8Num3z1">
    <w:name w:val="WW8Num3z1"/>
    <w:qFormat/>
    <w:rsid w:val="003A620A"/>
    <w:rPr>
      <w:rFonts w:ascii="Courier New" w:hAnsi="Courier New" w:cs="Courier New"/>
    </w:rPr>
  </w:style>
  <w:style w:type="character" w:customStyle="1" w:styleId="WW8Num3z2">
    <w:name w:val="WW8Num3z2"/>
    <w:qFormat/>
    <w:rsid w:val="003A620A"/>
    <w:rPr>
      <w:rFonts w:ascii="Wingdings" w:hAnsi="Wingdings" w:cs="Wingdings"/>
    </w:rPr>
  </w:style>
  <w:style w:type="character" w:customStyle="1" w:styleId="WW8Num3z3">
    <w:name w:val="WW8Num3z3"/>
    <w:qFormat/>
    <w:rsid w:val="003A620A"/>
    <w:rPr>
      <w:rFonts w:ascii="Symbol" w:hAnsi="Symbol" w:cs="Symbol"/>
    </w:rPr>
  </w:style>
  <w:style w:type="character" w:customStyle="1" w:styleId="WW8Num4z0">
    <w:name w:val="WW8Num4z0"/>
    <w:qFormat/>
    <w:rsid w:val="003A620A"/>
  </w:style>
  <w:style w:type="character" w:customStyle="1" w:styleId="WW8Num4z1">
    <w:name w:val="WW8Num4z1"/>
    <w:qFormat/>
    <w:rsid w:val="003A620A"/>
  </w:style>
  <w:style w:type="character" w:customStyle="1" w:styleId="WW8Num4z2">
    <w:name w:val="WW8Num4z2"/>
    <w:qFormat/>
    <w:rsid w:val="003A620A"/>
  </w:style>
  <w:style w:type="character" w:customStyle="1" w:styleId="WW8Num4z3">
    <w:name w:val="WW8Num4z3"/>
    <w:qFormat/>
    <w:rsid w:val="003A620A"/>
  </w:style>
  <w:style w:type="character" w:customStyle="1" w:styleId="WW8Num4z4">
    <w:name w:val="WW8Num4z4"/>
    <w:qFormat/>
    <w:rsid w:val="003A620A"/>
  </w:style>
  <w:style w:type="character" w:customStyle="1" w:styleId="WW8Num4z5">
    <w:name w:val="WW8Num4z5"/>
    <w:qFormat/>
    <w:rsid w:val="003A620A"/>
  </w:style>
  <w:style w:type="character" w:customStyle="1" w:styleId="WW8Num4z6">
    <w:name w:val="WW8Num4z6"/>
    <w:qFormat/>
    <w:rsid w:val="003A620A"/>
  </w:style>
  <w:style w:type="character" w:customStyle="1" w:styleId="WW8Num4z7">
    <w:name w:val="WW8Num4z7"/>
    <w:qFormat/>
    <w:rsid w:val="003A620A"/>
  </w:style>
  <w:style w:type="character" w:customStyle="1" w:styleId="WW8Num4z8">
    <w:name w:val="WW8Num4z8"/>
    <w:qFormat/>
    <w:rsid w:val="003A620A"/>
  </w:style>
  <w:style w:type="character" w:customStyle="1" w:styleId="WW8Num5z0">
    <w:name w:val="WW8Num5z0"/>
    <w:qFormat/>
    <w:rsid w:val="003A620A"/>
    <w:rPr>
      <w:rFonts w:ascii="Symbol" w:eastAsia="Times New Roman" w:hAnsi="Symbol" w:cs="Symbol"/>
    </w:rPr>
  </w:style>
  <w:style w:type="character" w:customStyle="1" w:styleId="WW8Num5z1">
    <w:name w:val="WW8Num5z1"/>
    <w:qFormat/>
    <w:rsid w:val="003A620A"/>
    <w:rPr>
      <w:rFonts w:ascii="Courier New" w:hAnsi="Courier New" w:cs="Courier New"/>
    </w:rPr>
  </w:style>
  <w:style w:type="character" w:customStyle="1" w:styleId="WW8Num5z2">
    <w:name w:val="WW8Num5z2"/>
    <w:qFormat/>
    <w:rsid w:val="003A620A"/>
    <w:rPr>
      <w:rFonts w:ascii="Wingdings" w:hAnsi="Wingdings" w:cs="Wingdings"/>
    </w:rPr>
  </w:style>
  <w:style w:type="character" w:customStyle="1" w:styleId="WW8Num5z3">
    <w:name w:val="WW8Num5z3"/>
    <w:qFormat/>
    <w:rsid w:val="003A620A"/>
    <w:rPr>
      <w:rFonts w:ascii="Symbol" w:hAnsi="Symbol" w:cs="Symbol"/>
    </w:rPr>
  </w:style>
  <w:style w:type="character" w:customStyle="1" w:styleId="WW8Num6z0">
    <w:name w:val="WW8Num6z0"/>
    <w:qFormat/>
    <w:rsid w:val="003A620A"/>
    <w:rPr>
      <w:rFonts w:cs="Times New Roman"/>
    </w:rPr>
  </w:style>
  <w:style w:type="character" w:customStyle="1" w:styleId="WW8Num6z1">
    <w:name w:val="WW8Num6z1"/>
    <w:qFormat/>
    <w:rsid w:val="003A620A"/>
    <w:rPr>
      <w:rFonts w:cs="Times New Roman"/>
    </w:rPr>
  </w:style>
  <w:style w:type="character" w:customStyle="1" w:styleId="InternetLink">
    <w:name w:val="Internet Link"/>
    <w:rsid w:val="003A620A"/>
    <w:rPr>
      <w:color w:val="0000FF"/>
      <w:u w:val="single"/>
    </w:rPr>
  </w:style>
  <w:style w:type="character" w:styleId="aff5">
    <w:name w:val="page number"/>
    <w:rsid w:val="003A620A"/>
  </w:style>
  <w:style w:type="character" w:customStyle="1" w:styleId="CharAttribute4">
    <w:name w:val="CharAttribute4"/>
    <w:qFormat/>
    <w:rsid w:val="003A620A"/>
    <w:rPr>
      <w:rFonts w:ascii="Times New Roman" w:eastAsia="Times New Roman" w:hAnsi="Times New Roman"/>
      <w:sz w:val="28"/>
    </w:rPr>
  </w:style>
  <w:style w:type="character" w:customStyle="1" w:styleId="CharAttribute18">
    <w:name w:val="CharAttribute18"/>
    <w:qFormat/>
    <w:rsid w:val="003A620A"/>
    <w:rPr>
      <w:rFonts w:ascii="Times New Roman" w:eastAsia="Times New Roman" w:hAnsi="Times New Roman"/>
      <w:sz w:val="28"/>
      <w:shd w:val="clear" w:color="auto" w:fill="C0C0C0"/>
    </w:rPr>
  </w:style>
  <w:style w:type="character" w:customStyle="1" w:styleId="CharAttribute22">
    <w:name w:val="CharAttribute22"/>
    <w:qFormat/>
    <w:rsid w:val="003A620A"/>
    <w:rPr>
      <w:rFonts w:ascii="Times New Roman" w:eastAsia="Times New Roman" w:hAnsi="Times New Roman"/>
      <w:sz w:val="28"/>
      <w:vertAlign w:val="subscript"/>
    </w:rPr>
  </w:style>
  <w:style w:type="character" w:customStyle="1" w:styleId="CharAttribute20">
    <w:name w:val="CharAttribute20"/>
    <w:qFormat/>
    <w:rsid w:val="003A620A"/>
    <w:rPr>
      <w:rFonts w:ascii="Times New Roman" w:eastAsia="Times New Roman" w:hAnsi="Times New Roman"/>
      <w:sz w:val="28"/>
      <w:shd w:val="clear" w:color="auto" w:fill="FFFF00"/>
    </w:rPr>
  </w:style>
  <w:style w:type="character" w:customStyle="1" w:styleId="CharAttribute0">
    <w:name w:val="CharAttribute0"/>
    <w:qFormat/>
    <w:rsid w:val="003A620A"/>
    <w:rPr>
      <w:rFonts w:ascii="Times New Roman" w:eastAsia="Times New Roman" w:hAnsi="Times New Roman"/>
      <w:color w:val="92D050"/>
      <w:sz w:val="28"/>
    </w:rPr>
  </w:style>
  <w:style w:type="character" w:customStyle="1" w:styleId="CharAttribute27">
    <w:name w:val="CharAttribute27"/>
    <w:qFormat/>
    <w:rsid w:val="003A620A"/>
    <w:rPr>
      <w:rFonts w:ascii="Calibri" w:eastAsia="Times New Roman" w:hAnsi="Calibri"/>
      <w:sz w:val="28"/>
    </w:rPr>
  </w:style>
  <w:style w:type="character" w:customStyle="1" w:styleId="CharAttribute31">
    <w:name w:val="CharAttribute31"/>
    <w:qFormat/>
    <w:rsid w:val="003A620A"/>
    <w:rPr>
      <w:rFonts w:ascii="Times New Roman" w:eastAsia="Times New Roman" w:hAnsi="Times New Roman"/>
      <w:sz w:val="24"/>
    </w:rPr>
  </w:style>
  <w:style w:type="character" w:customStyle="1" w:styleId="CharAttribute32">
    <w:name w:val="CharAttribute32"/>
    <w:qFormat/>
    <w:rsid w:val="003A620A"/>
    <w:rPr>
      <w:rFonts w:ascii="Times New Roman" w:eastAsia="Times New Roman" w:hAnsi="Times New Roman"/>
      <w:color w:val="C00000"/>
      <w:sz w:val="28"/>
    </w:rPr>
  </w:style>
  <w:style w:type="character" w:customStyle="1" w:styleId="CharAttribute33">
    <w:name w:val="CharAttribute33"/>
    <w:qFormat/>
    <w:rsid w:val="003A620A"/>
    <w:rPr>
      <w:rFonts w:ascii="Times New Roman" w:eastAsia="Times New Roman" w:hAnsi="Times New Roman"/>
      <w:color w:val="00B050"/>
      <w:sz w:val="28"/>
    </w:rPr>
  </w:style>
  <w:style w:type="character" w:customStyle="1" w:styleId="aff6">
    <w:name w:val="Текст сноски Знак"/>
    <w:qFormat/>
    <w:rsid w:val="003A620A"/>
    <w:rPr>
      <w:rFonts w:eastAsia="Calibri"/>
    </w:rPr>
  </w:style>
  <w:style w:type="character" w:customStyle="1" w:styleId="FootnoteCharacters">
    <w:name w:val="Footnote Characters"/>
    <w:qFormat/>
    <w:rsid w:val="003A620A"/>
    <w:rPr>
      <w:vertAlign w:val="superscript"/>
    </w:rPr>
  </w:style>
  <w:style w:type="paragraph" w:customStyle="1" w:styleId="Heading">
    <w:name w:val="Heading"/>
    <w:basedOn w:val="a"/>
    <w:next w:val="af3"/>
    <w:qFormat/>
    <w:rsid w:val="003A620A"/>
    <w:pPr>
      <w:keepNext/>
      <w:spacing w:before="240" w:after="120"/>
    </w:pPr>
    <w:rPr>
      <w:rFonts w:ascii="Arial" w:eastAsia="DejaVu Sans" w:hAnsi="Arial" w:cs="DejaVu Sans"/>
      <w:sz w:val="28"/>
      <w:szCs w:val="28"/>
      <w:lang w:eastAsia="zh-CN"/>
    </w:rPr>
  </w:style>
  <w:style w:type="paragraph" w:customStyle="1" w:styleId="Index">
    <w:name w:val="Index"/>
    <w:basedOn w:val="a"/>
    <w:qFormat/>
    <w:rsid w:val="003A620A"/>
    <w:pPr>
      <w:suppressLineNumbers/>
    </w:pPr>
    <w:rPr>
      <w:rFonts w:ascii="Calibri" w:eastAsia="Times New Roman" w:hAnsi="Calibri" w:cs="Calibri"/>
      <w:lang w:eastAsia="zh-CN"/>
    </w:rPr>
  </w:style>
  <w:style w:type="paragraph" w:customStyle="1" w:styleId="1f1">
    <w:name w:val="Обычный1"/>
    <w:qFormat/>
    <w:rsid w:val="003A620A"/>
    <w:pPr>
      <w:widowControl w:val="0"/>
      <w:spacing w:after="0" w:line="240" w:lineRule="auto"/>
    </w:pPr>
    <w:rPr>
      <w:rFonts w:ascii="Times New Roman" w:eastAsia="Times New Roman" w:hAnsi="Times New Roman" w:cs="Times New Roman"/>
      <w:sz w:val="20"/>
      <w:szCs w:val="20"/>
      <w:lang w:eastAsia="zh-CN"/>
    </w:rPr>
  </w:style>
  <w:style w:type="paragraph" w:customStyle="1" w:styleId="Normal1">
    <w:name w:val="Normal1"/>
    <w:qFormat/>
    <w:rsid w:val="003A620A"/>
    <w:pPr>
      <w:widowControl w:val="0"/>
      <w:spacing w:after="0" w:line="240" w:lineRule="auto"/>
    </w:pPr>
    <w:rPr>
      <w:rFonts w:ascii="Times New Roman" w:eastAsia="Times New Roman" w:hAnsi="Times New Roman" w:cs="Times New Roman"/>
      <w:sz w:val="20"/>
      <w:szCs w:val="20"/>
      <w:lang w:eastAsia="zh-CN"/>
    </w:rPr>
  </w:style>
  <w:style w:type="paragraph" w:styleId="aff7">
    <w:name w:val="footnote text"/>
    <w:basedOn w:val="a"/>
    <w:link w:val="1f2"/>
    <w:rsid w:val="003A620A"/>
    <w:pPr>
      <w:spacing w:after="0" w:line="240" w:lineRule="auto"/>
    </w:pPr>
    <w:rPr>
      <w:rFonts w:ascii="Times New Roman" w:eastAsia="Calibri" w:hAnsi="Times New Roman" w:cs="Times New Roman"/>
      <w:sz w:val="20"/>
      <w:szCs w:val="20"/>
      <w:lang w:eastAsia="zh-CN"/>
    </w:rPr>
  </w:style>
  <w:style w:type="character" w:customStyle="1" w:styleId="1f2">
    <w:name w:val="Текст сноски Знак1"/>
    <w:basedOn w:val="a0"/>
    <w:link w:val="aff7"/>
    <w:rsid w:val="003A620A"/>
    <w:rPr>
      <w:rFonts w:ascii="Times New Roman" w:eastAsia="Calibri" w:hAnsi="Times New Roman" w:cs="Times New Roman"/>
      <w:sz w:val="20"/>
      <w:szCs w:val="20"/>
      <w:lang w:eastAsia="zh-CN"/>
    </w:rPr>
  </w:style>
  <w:style w:type="paragraph" w:customStyle="1" w:styleId="TableContents">
    <w:name w:val="Table Contents"/>
    <w:basedOn w:val="a"/>
    <w:qFormat/>
    <w:rsid w:val="003A620A"/>
    <w:pPr>
      <w:suppressLineNumbers/>
    </w:pPr>
    <w:rPr>
      <w:rFonts w:ascii="Calibri" w:eastAsia="Times New Roman" w:hAnsi="Calibri" w:cs="Calibri"/>
      <w:lang w:eastAsia="zh-CN"/>
    </w:rPr>
  </w:style>
  <w:style w:type="paragraph" w:customStyle="1" w:styleId="TableHeading">
    <w:name w:val="Table Heading"/>
    <w:basedOn w:val="TableContents"/>
    <w:qFormat/>
    <w:rsid w:val="003A620A"/>
    <w:pPr>
      <w:jc w:val="center"/>
    </w:pPr>
    <w:rPr>
      <w:b/>
      <w:bCs/>
    </w:rPr>
  </w:style>
  <w:style w:type="numbering" w:customStyle="1" w:styleId="WW8Num1">
    <w:name w:val="WW8Num1"/>
    <w:qFormat/>
    <w:rsid w:val="003A620A"/>
  </w:style>
  <w:style w:type="numbering" w:customStyle="1" w:styleId="WW8Num2">
    <w:name w:val="WW8Num2"/>
    <w:qFormat/>
    <w:rsid w:val="003A620A"/>
  </w:style>
  <w:style w:type="numbering" w:customStyle="1" w:styleId="WW8Num3">
    <w:name w:val="WW8Num3"/>
    <w:qFormat/>
    <w:rsid w:val="003A620A"/>
  </w:style>
  <w:style w:type="numbering" w:customStyle="1" w:styleId="WW8Num4">
    <w:name w:val="WW8Num4"/>
    <w:qFormat/>
    <w:rsid w:val="003A620A"/>
  </w:style>
  <w:style w:type="numbering" w:customStyle="1" w:styleId="WW8Num5">
    <w:name w:val="WW8Num5"/>
    <w:qFormat/>
    <w:rsid w:val="003A620A"/>
  </w:style>
  <w:style w:type="numbering" w:customStyle="1" w:styleId="WW8Num6">
    <w:name w:val="WW8Num6"/>
    <w:qFormat/>
    <w:rsid w:val="003A620A"/>
  </w:style>
  <w:style w:type="paragraph" w:customStyle="1" w:styleId="1f3">
    <w:name w:val="Название объекта1"/>
    <w:basedOn w:val="a"/>
    <w:rsid w:val="00AE0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s">
    <w:name w:val="notes"/>
    <w:basedOn w:val="a"/>
    <w:rsid w:val="00AE0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F5640"/>
    <w:rPr>
      <w:rFonts w:ascii="Times New Roman" w:eastAsia="Times New Roman" w:hAnsi="Times New Roman" w:cs="Times New Roman"/>
      <w:spacing w:val="64"/>
      <w:sz w:val="32"/>
      <w:szCs w:val="20"/>
      <w:lang w:eastAsia="ru-RU"/>
    </w:rPr>
  </w:style>
  <w:style w:type="character" w:customStyle="1" w:styleId="40">
    <w:name w:val="Заголовок 4 Знак"/>
    <w:basedOn w:val="a0"/>
    <w:link w:val="4"/>
    <w:rsid w:val="005F5640"/>
    <w:rPr>
      <w:rFonts w:ascii="Times New Roman" w:eastAsia="Times New Roman" w:hAnsi="Times New Roman" w:cs="Times New Roman"/>
      <w:spacing w:val="38"/>
      <w:sz w:val="24"/>
      <w:szCs w:val="20"/>
      <w:u w:val="single"/>
      <w:lang w:eastAsia="ru-RU"/>
    </w:rPr>
  </w:style>
  <w:style w:type="character" w:customStyle="1" w:styleId="50">
    <w:name w:val="Заголовок 5 Знак"/>
    <w:basedOn w:val="a0"/>
    <w:link w:val="5"/>
    <w:rsid w:val="005F564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F5640"/>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5F564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F564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F5640"/>
    <w:rPr>
      <w:rFonts w:ascii="Times New Roman" w:eastAsia="Times New Roman" w:hAnsi="Times New Roman" w:cs="Times New Roman"/>
      <w:b/>
      <w:bCs/>
      <w:sz w:val="24"/>
      <w:szCs w:val="20"/>
      <w:lang w:eastAsia="ru-RU"/>
    </w:rPr>
  </w:style>
  <w:style w:type="character" w:customStyle="1" w:styleId="WW8Num1z4">
    <w:name w:val="WW8Num1z4"/>
    <w:rsid w:val="005F5640"/>
  </w:style>
  <w:style w:type="character" w:customStyle="1" w:styleId="WW8Num1z5">
    <w:name w:val="WW8Num1z5"/>
    <w:rsid w:val="005F5640"/>
  </w:style>
  <w:style w:type="character" w:customStyle="1" w:styleId="WW8Num1z6">
    <w:name w:val="WW8Num1z6"/>
    <w:rsid w:val="005F5640"/>
  </w:style>
  <w:style w:type="character" w:customStyle="1" w:styleId="WW8Num1z7">
    <w:name w:val="WW8Num1z7"/>
    <w:rsid w:val="005F5640"/>
  </w:style>
  <w:style w:type="character" w:customStyle="1" w:styleId="WW8Num1z8">
    <w:name w:val="WW8Num1z8"/>
    <w:rsid w:val="005F5640"/>
  </w:style>
  <w:style w:type="character" w:customStyle="1" w:styleId="43">
    <w:name w:val="Основной шрифт абзаца4"/>
    <w:rsid w:val="005F5640"/>
  </w:style>
  <w:style w:type="character" w:customStyle="1" w:styleId="33">
    <w:name w:val="Основной шрифт абзаца3"/>
    <w:rsid w:val="005F5640"/>
  </w:style>
  <w:style w:type="character" w:customStyle="1" w:styleId="28">
    <w:name w:val="Основной шрифт абзаца2"/>
    <w:rsid w:val="005F5640"/>
  </w:style>
  <w:style w:type="character" w:customStyle="1" w:styleId="WW8Num2z4">
    <w:name w:val="WW8Num2z4"/>
    <w:rsid w:val="005F5640"/>
  </w:style>
  <w:style w:type="character" w:customStyle="1" w:styleId="WW8Num2z5">
    <w:name w:val="WW8Num2z5"/>
    <w:rsid w:val="005F5640"/>
  </w:style>
  <w:style w:type="character" w:customStyle="1" w:styleId="WW8Num2z6">
    <w:name w:val="WW8Num2z6"/>
    <w:rsid w:val="005F5640"/>
  </w:style>
  <w:style w:type="character" w:customStyle="1" w:styleId="WW8Num2z7">
    <w:name w:val="WW8Num2z7"/>
    <w:rsid w:val="005F5640"/>
  </w:style>
  <w:style w:type="character" w:customStyle="1" w:styleId="WW8Num2z8">
    <w:name w:val="WW8Num2z8"/>
    <w:rsid w:val="005F5640"/>
  </w:style>
  <w:style w:type="character" w:customStyle="1" w:styleId="WW8Num3z4">
    <w:name w:val="WW8Num3z4"/>
    <w:rsid w:val="005F5640"/>
  </w:style>
  <w:style w:type="character" w:customStyle="1" w:styleId="WW8Num3z5">
    <w:name w:val="WW8Num3z5"/>
    <w:rsid w:val="005F5640"/>
  </w:style>
  <w:style w:type="character" w:customStyle="1" w:styleId="WW8Num3z6">
    <w:name w:val="WW8Num3z6"/>
    <w:rsid w:val="005F5640"/>
  </w:style>
  <w:style w:type="character" w:customStyle="1" w:styleId="WW8Num3z7">
    <w:name w:val="WW8Num3z7"/>
    <w:rsid w:val="005F5640"/>
  </w:style>
  <w:style w:type="character" w:customStyle="1" w:styleId="WW8Num3z8">
    <w:name w:val="WW8Num3z8"/>
    <w:rsid w:val="005F5640"/>
  </w:style>
  <w:style w:type="character" w:customStyle="1" w:styleId="1f4">
    <w:name w:val="Основной шрифт абзаца1"/>
    <w:rsid w:val="005F5640"/>
  </w:style>
  <w:style w:type="character" w:styleId="aff8">
    <w:name w:val="Strong"/>
    <w:qFormat/>
    <w:rsid w:val="005F5640"/>
    <w:rPr>
      <w:b/>
      <w:bCs/>
    </w:rPr>
  </w:style>
  <w:style w:type="character" w:customStyle="1" w:styleId="t141">
    <w:name w:val="t141"/>
    <w:rsid w:val="005F5640"/>
    <w:rPr>
      <w:rFonts w:ascii="Georgia" w:hAnsi="Georgia" w:cs="Georgia" w:hint="default"/>
      <w:sz w:val="21"/>
      <w:szCs w:val="21"/>
    </w:rPr>
  </w:style>
  <w:style w:type="character" w:customStyle="1" w:styleId="34">
    <w:name w:val="Основной текст с отступом 3 Знак"/>
    <w:rsid w:val="005F5640"/>
    <w:rPr>
      <w:sz w:val="16"/>
      <w:szCs w:val="16"/>
      <w:lang w:val="ru-RU" w:bidi="ar-SA"/>
    </w:rPr>
  </w:style>
  <w:style w:type="character" w:customStyle="1" w:styleId="aff9">
    <w:name w:val="Основной текст с отступом Знак"/>
    <w:rsid w:val="005F5640"/>
    <w:rPr>
      <w:sz w:val="24"/>
      <w:szCs w:val="24"/>
    </w:rPr>
  </w:style>
  <w:style w:type="character" w:customStyle="1" w:styleId="ListLabel10">
    <w:name w:val="ListLabel 10"/>
    <w:rsid w:val="005F5640"/>
    <w:rPr>
      <w:rFonts w:cs="Courier New"/>
    </w:rPr>
  </w:style>
  <w:style w:type="character" w:customStyle="1" w:styleId="ListLabel11">
    <w:name w:val="ListLabel 11"/>
    <w:rsid w:val="005F5640"/>
    <w:rPr>
      <w:rFonts w:cs="Courier New"/>
    </w:rPr>
  </w:style>
  <w:style w:type="character" w:customStyle="1" w:styleId="ListLabel12">
    <w:name w:val="ListLabel 12"/>
    <w:rsid w:val="005F5640"/>
  </w:style>
  <w:style w:type="character" w:customStyle="1" w:styleId="ListLabel13">
    <w:name w:val="ListLabel 13"/>
    <w:rsid w:val="005F5640"/>
  </w:style>
  <w:style w:type="character" w:customStyle="1" w:styleId="ListLabel14">
    <w:name w:val="ListLabel 14"/>
    <w:rsid w:val="005F5640"/>
    <w:rPr>
      <w:rFonts w:cs="Courier New"/>
    </w:rPr>
  </w:style>
  <w:style w:type="character" w:customStyle="1" w:styleId="ListLabel15">
    <w:name w:val="ListLabel 15"/>
    <w:rsid w:val="005F5640"/>
  </w:style>
  <w:style w:type="character" w:customStyle="1" w:styleId="ListLabel16">
    <w:name w:val="ListLabel 16"/>
    <w:rsid w:val="005F5640"/>
  </w:style>
  <w:style w:type="character" w:customStyle="1" w:styleId="ListLabel17">
    <w:name w:val="ListLabel 17"/>
    <w:rsid w:val="005F5640"/>
    <w:rPr>
      <w:rFonts w:cs="Courier New"/>
    </w:rPr>
  </w:style>
  <w:style w:type="character" w:customStyle="1" w:styleId="ListLabel18">
    <w:name w:val="ListLabel 18"/>
    <w:rsid w:val="005F5640"/>
  </w:style>
  <w:style w:type="character" w:customStyle="1" w:styleId="ListLabel19">
    <w:name w:val="ListLabel 19"/>
    <w:rsid w:val="005F5640"/>
    <w:rPr>
      <w:rFonts w:cs="Courier New"/>
    </w:rPr>
  </w:style>
  <w:style w:type="character" w:customStyle="1" w:styleId="ListLabel20">
    <w:name w:val="ListLabel 20"/>
    <w:rsid w:val="005F5640"/>
    <w:rPr>
      <w:rFonts w:cs="Courier New"/>
    </w:rPr>
  </w:style>
  <w:style w:type="character" w:customStyle="1" w:styleId="ListLabel21">
    <w:name w:val="ListLabel 21"/>
    <w:rsid w:val="005F5640"/>
  </w:style>
  <w:style w:type="character" w:customStyle="1" w:styleId="ListLabel22">
    <w:name w:val="ListLabel 22"/>
    <w:rsid w:val="005F5640"/>
  </w:style>
  <w:style w:type="character" w:customStyle="1" w:styleId="ListLabel23">
    <w:name w:val="ListLabel 23"/>
    <w:rsid w:val="005F5640"/>
    <w:rPr>
      <w:rFonts w:cs="Courier New"/>
    </w:rPr>
  </w:style>
  <w:style w:type="character" w:customStyle="1" w:styleId="ListLabel24">
    <w:name w:val="ListLabel 24"/>
    <w:rsid w:val="005F5640"/>
  </w:style>
  <w:style w:type="character" w:customStyle="1" w:styleId="ListLabel25">
    <w:name w:val="ListLabel 25"/>
    <w:rsid w:val="005F5640"/>
  </w:style>
  <w:style w:type="character" w:customStyle="1" w:styleId="ListLabel26">
    <w:name w:val="ListLabel 26"/>
    <w:rsid w:val="005F5640"/>
    <w:rPr>
      <w:rFonts w:cs="Courier New"/>
    </w:rPr>
  </w:style>
  <w:style w:type="character" w:customStyle="1" w:styleId="ListLabel27">
    <w:name w:val="ListLabel 27"/>
    <w:rsid w:val="005F5640"/>
  </w:style>
  <w:style w:type="character" w:customStyle="1" w:styleId="ListLabel1">
    <w:name w:val="ListLabel 1"/>
    <w:rsid w:val="005F5640"/>
    <w:rPr>
      <w:rFonts w:cs="Courier New"/>
    </w:rPr>
  </w:style>
  <w:style w:type="character" w:customStyle="1" w:styleId="ListLabel2">
    <w:name w:val="ListLabel 2"/>
    <w:rsid w:val="005F5640"/>
    <w:rPr>
      <w:rFonts w:cs="Courier New"/>
    </w:rPr>
  </w:style>
  <w:style w:type="character" w:customStyle="1" w:styleId="ListLabel3">
    <w:name w:val="ListLabel 3"/>
    <w:rsid w:val="005F5640"/>
  </w:style>
  <w:style w:type="character" w:customStyle="1" w:styleId="ListLabel4">
    <w:name w:val="ListLabel 4"/>
    <w:rsid w:val="005F5640"/>
  </w:style>
  <w:style w:type="character" w:customStyle="1" w:styleId="ListLabel5">
    <w:name w:val="ListLabel 5"/>
    <w:rsid w:val="005F5640"/>
    <w:rPr>
      <w:rFonts w:cs="Courier New"/>
    </w:rPr>
  </w:style>
  <w:style w:type="character" w:customStyle="1" w:styleId="ListLabel6">
    <w:name w:val="ListLabel 6"/>
    <w:rsid w:val="005F5640"/>
  </w:style>
  <w:style w:type="character" w:customStyle="1" w:styleId="ListLabel7">
    <w:name w:val="ListLabel 7"/>
    <w:rsid w:val="005F5640"/>
  </w:style>
  <w:style w:type="character" w:customStyle="1" w:styleId="ListLabel8">
    <w:name w:val="ListLabel 8"/>
    <w:rsid w:val="005F5640"/>
    <w:rPr>
      <w:rFonts w:cs="Courier New"/>
    </w:rPr>
  </w:style>
  <w:style w:type="character" w:customStyle="1" w:styleId="ListLabel9">
    <w:name w:val="ListLabel 9"/>
    <w:rsid w:val="005F5640"/>
  </w:style>
  <w:style w:type="character" w:customStyle="1" w:styleId="apple-converted-space">
    <w:name w:val="apple-converted-space"/>
    <w:rsid w:val="005F5640"/>
  </w:style>
  <w:style w:type="paragraph" w:customStyle="1" w:styleId="44">
    <w:name w:val="Указатель4"/>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45">
    <w:name w:val="Название объекта4"/>
    <w:basedOn w:val="a"/>
    <w:rsid w:val="005F5640"/>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35">
    <w:name w:val="Указатель3"/>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36">
    <w:name w:val="Название объекта3"/>
    <w:basedOn w:val="a"/>
    <w:rsid w:val="005F5640"/>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29">
    <w:name w:val="Указатель2"/>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2a">
    <w:name w:val="Название объекта2"/>
    <w:basedOn w:val="a"/>
    <w:rsid w:val="005F5640"/>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1f5">
    <w:name w:val="Указатель1"/>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1f6">
    <w:name w:val="1"/>
    <w:basedOn w:val="a"/>
    <w:rsid w:val="005F5640"/>
    <w:pPr>
      <w:suppressAutoHyphens/>
      <w:spacing w:after="160" w:line="240" w:lineRule="exact"/>
    </w:pPr>
    <w:rPr>
      <w:rFonts w:ascii="Verdana" w:eastAsia="Times New Roman" w:hAnsi="Verdana" w:cs="Verdana"/>
      <w:sz w:val="24"/>
      <w:szCs w:val="24"/>
      <w:lang w:val="en-US" w:eastAsia="zh-CN"/>
    </w:rPr>
  </w:style>
  <w:style w:type="paragraph" w:customStyle="1" w:styleId="ConsNormal">
    <w:name w:val="ConsNormal"/>
    <w:rsid w:val="005F564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7">
    <w:name w:val="Знак1"/>
    <w:basedOn w:val="a"/>
    <w:rsid w:val="005F5640"/>
    <w:pPr>
      <w:suppressAutoHyphens/>
      <w:spacing w:after="160" w:line="240" w:lineRule="exact"/>
    </w:pPr>
    <w:rPr>
      <w:rFonts w:ascii="Verdana" w:eastAsia="Times New Roman" w:hAnsi="Verdana" w:cs="Verdana"/>
      <w:sz w:val="24"/>
      <w:szCs w:val="24"/>
      <w:lang w:val="en-US" w:eastAsia="zh-CN"/>
    </w:rPr>
  </w:style>
  <w:style w:type="paragraph" w:customStyle="1" w:styleId="211">
    <w:name w:val="Основной текст 21"/>
    <w:basedOn w:val="a"/>
    <w:rsid w:val="005F5640"/>
    <w:pPr>
      <w:suppressAutoHyphens/>
      <w:spacing w:after="120" w:line="480" w:lineRule="auto"/>
    </w:pPr>
    <w:rPr>
      <w:rFonts w:ascii="Times New Roman" w:eastAsia="Times New Roman" w:hAnsi="Times New Roman" w:cs="Times New Roman"/>
      <w:sz w:val="24"/>
      <w:szCs w:val="24"/>
      <w:lang w:eastAsia="zh-CN"/>
    </w:rPr>
  </w:style>
  <w:style w:type="paragraph" w:customStyle="1" w:styleId="212">
    <w:name w:val="Основной текст с отступом 21"/>
    <w:basedOn w:val="a"/>
    <w:rsid w:val="005F564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f8">
    <w:name w:val="Цитата1"/>
    <w:basedOn w:val="a"/>
    <w:rsid w:val="005F5640"/>
    <w:pPr>
      <w:suppressAutoHyphens/>
      <w:spacing w:after="0" w:line="240" w:lineRule="auto"/>
      <w:ind w:left="-540" w:right="-284" w:firstLine="720"/>
      <w:jc w:val="both"/>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5F5640"/>
    <w:pPr>
      <w:suppressAutoHyphens/>
      <w:spacing w:after="120" w:line="240" w:lineRule="auto"/>
      <w:ind w:left="283"/>
    </w:pPr>
    <w:rPr>
      <w:rFonts w:ascii="Times New Roman" w:eastAsia="Times New Roman" w:hAnsi="Times New Roman" w:cs="Times New Roman"/>
      <w:sz w:val="16"/>
      <w:szCs w:val="16"/>
      <w:lang w:eastAsia="zh-CN"/>
    </w:rPr>
  </w:style>
  <w:style w:type="paragraph" w:styleId="affa">
    <w:name w:val="Body Text Indent"/>
    <w:basedOn w:val="a"/>
    <w:link w:val="1f9"/>
    <w:rsid w:val="005F5640"/>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f9">
    <w:name w:val="Основной текст с отступом Знак1"/>
    <w:basedOn w:val="a0"/>
    <w:link w:val="affa"/>
    <w:rsid w:val="005F5640"/>
    <w:rPr>
      <w:rFonts w:ascii="Times New Roman" w:eastAsia="Times New Roman" w:hAnsi="Times New Roman" w:cs="Times New Roman"/>
      <w:sz w:val="24"/>
      <w:szCs w:val="24"/>
      <w:lang w:val="x-none" w:eastAsia="zh-CN"/>
    </w:rPr>
  </w:style>
  <w:style w:type="paragraph" w:customStyle="1" w:styleId="affb">
    <w:name w:val="Знак Знак Знак"/>
    <w:basedOn w:val="a"/>
    <w:rsid w:val="005F5640"/>
    <w:pPr>
      <w:suppressAutoHyphens/>
      <w:spacing w:after="160" w:line="240" w:lineRule="exact"/>
    </w:pPr>
    <w:rPr>
      <w:rFonts w:ascii="Verdana" w:eastAsia="Times New Roman" w:hAnsi="Verdana" w:cs="Verdana"/>
      <w:sz w:val="24"/>
      <w:szCs w:val="24"/>
      <w:lang w:val="en-US" w:eastAsia="zh-CN"/>
    </w:rPr>
  </w:style>
  <w:style w:type="paragraph" w:customStyle="1" w:styleId="affc">
    <w:name w:val="Содержимое таблицы"/>
    <w:basedOn w:val="a"/>
    <w:rsid w:val="005F5640"/>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d">
    <w:name w:val="Заголовок таблицы"/>
    <w:basedOn w:val="affc"/>
    <w:rsid w:val="005F5640"/>
    <w:pPr>
      <w:jc w:val="center"/>
    </w:pPr>
    <w:rPr>
      <w:b/>
      <w:bCs/>
    </w:rPr>
  </w:style>
  <w:style w:type="paragraph" w:styleId="affe">
    <w:name w:val="Body Text First Indent"/>
    <w:basedOn w:val="af3"/>
    <w:link w:val="afff"/>
    <w:rsid w:val="005F5640"/>
    <w:pPr>
      <w:spacing w:after="0" w:line="240" w:lineRule="auto"/>
      <w:ind w:firstLine="283"/>
      <w:jc w:val="both"/>
    </w:pPr>
    <w:rPr>
      <w:rFonts w:ascii="Times New Roman" w:eastAsia="Times New Roman" w:hAnsi="Times New Roman"/>
      <w:sz w:val="24"/>
      <w:szCs w:val="20"/>
      <w:lang w:eastAsia="zh-CN"/>
    </w:rPr>
  </w:style>
  <w:style w:type="character" w:customStyle="1" w:styleId="afff">
    <w:name w:val="Красная строка Знак"/>
    <w:basedOn w:val="af2"/>
    <w:link w:val="affe"/>
    <w:rsid w:val="005F5640"/>
    <w:rPr>
      <w:rFonts w:ascii="Times New Roman" w:eastAsia="Times New Roman" w:hAnsi="Times New Roman" w:cs="Times New Roman"/>
      <w:sz w:val="24"/>
      <w:szCs w:val="20"/>
      <w:lang w:eastAsia="zh-CN"/>
    </w:rPr>
  </w:style>
  <w:style w:type="paragraph" w:styleId="afff0">
    <w:name w:val="List Bullet"/>
    <w:basedOn w:val="af9"/>
    <w:rsid w:val="005F5640"/>
    <w:pPr>
      <w:spacing w:after="120" w:line="240" w:lineRule="auto"/>
      <w:ind w:left="360" w:hanging="360"/>
      <w:jc w:val="both"/>
    </w:pPr>
    <w:rPr>
      <w:rFonts w:ascii="Times New Roman" w:eastAsia="Times New Roman" w:hAnsi="Times New Roman"/>
      <w:sz w:val="24"/>
      <w:szCs w:val="20"/>
      <w:lang w:eastAsia="zh-CN"/>
    </w:rPr>
  </w:style>
  <w:style w:type="paragraph" w:styleId="afff1">
    <w:name w:val="endnote text"/>
    <w:basedOn w:val="a"/>
    <w:link w:val="afff2"/>
    <w:uiPriority w:val="99"/>
    <w:semiHidden/>
    <w:unhideWhenUsed/>
    <w:rsid w:val="006D7457"/>
    <w:pPr>
      <w:spacing w:after="0" w:line="240" w:lineRule="auto"/>
    </w:pPr>
    <w:rPr>
      <w:sz w:val="20"/>
      <w:szCs w:val="20"/>
    </w:rPr>
  </w:style>
  <w:style w:type="character" w:customStyle="1" w:styleId="afff2">
    <w:name w:val="Текст концевой сноски Знак"/>
    <w:basedOn w:val="a0"/>
    <w:link w:val="afff1"/>
    <w:uiPriority w:val="99"/>
    <w:semiHidden/>
    <w:rsid w:val="006D7457"/>
    <w:rPr>
      <w:sz w:val="20"/>
      <w:szCs w:val="20"/>
    </w:rPr>
  </w:style>
  <w:style w:type="character" w:styleId="afff3">
    <w:name w:val="endnote reference"/>
    <w:basedOn w:val="a0"/>
    <w:uiPriority w:val="99"/>
    <w:semiHidden/>
    <w:unhideWhenUsed/>
    <w:rsid w:val="006D7457"/>
    <w:rPr>
      <w:vertAlign w:val="superscript"/>
    </w:rPr>
  </w:style>
  <w:style w:type="character" w:styleId="afff4">
    <w:name w:val="footnote reference"/>
    <w:basedOn w:val="a0"/>
    <w:uiPriority w:val="99"/>
    <w:semiHidden/>
    <w:unhideWhenUsed/>
    <w:rsid w:val="006D74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qFormat="1"/>
    <w:lsdException w:name="caption" w:uiPriority="0" w:qFormat="1"/>
    <w:lsdException w:name="annotation reference"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qFormat="1"/>
    <w:lsdException w:name="Balloon Text" w:uiPriority="0"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qFormat/>
    <w:rsid w:val="005F5640"/>
    <w:pPr>
      <w:keepNext/>
      <w:spacing w:after="0" w:line="240" w:lineRule="auto"/>
      <w:jc w:val="center"/>
      <w:outlineLvl w:val="2"/>
    </w:pPr>
    <w:rPr>
      <w:rFonts w:ascii="Times New Roman" w:eastAsia="Times New Roman" w:hAnsi="Times New Roman" w:cs="Times New Roman"/>
      <w:spacing w:val="64"/>
      <w:sz w:val="32"/>
      <w:szCs w:val="20"/>
      <w:lang w:eastAsia="ru-RU"/>
    </w:rPr>
  </w:style>
  <w:style w:type="paragraph" w:styleId="4">
    <w:name w:val="heading 4"/>
    <w:basedOn w:val="a"/>
    <w:next w:val="a"/>
    <w:link w:val="40"/>
    <w:qFormat/>
    <w:rsid w:val="005F5640"/>
    <w:pPr>
      <w:keepNext/>
      <w:spacing w:after="0" w:line="240" w:lineRule="auto"/>
      <w:jc w:val="center"/>
      <w:outlineLvl w:val="3"/>
    </w:pPr>
    <w:rPr>
      <w:rFonts w:ascii="Times New Roman" w:eastAsia="Times New Roman" w:hAnsi="Times New Roman" w:cs="Times New Roman"/>
      <w:spacing w:val="38"/>
      <w:sz w:val="24"/>
      <w:szCs w:val="20"/>
      <w:u w:val="single"/>
      <w:lang w:eastAsia="ru-RU"/>
    </w:rPr>
  </w:style>
  <w:style w:type="paragraph" w:styleId="5">
    <w:name w:val="heading 5"/>
    <w:basedOn w:val="a"/>
    <w:next w:val="a"/>
    <w:link w:val="50"/>
    <w:qFormat/>
    <w:rsid w:val="005F5640"/>
    <w:pPr>
      <w:keepNext/>
      <w:spacing w:after="0" w:line="216" w:lineRule="auto"/>
      <w:ind w:left="-360"/>
      <w:jc w:val="right"/>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F5640"/>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5F5640"/>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5F5640"/>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F5640"/>
    <w:pPr>
      <w:keepNext/>
      <w:spacing w:after="0" w:line="240" w:lineRule="auto"/>
      <w:outlineLvl w:val="8"/>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qFormat/>
    <w:rsid w:val="00C66AE4"/>
  </w:style>
  <w:style w:type="character" w:customStyle="1" w:styleId="a6">
    <w:name w:val="Нижний колонтитул Знак"/>
    <w:basedOn w:val="a0"/>
    <w:link w:val="a7"/>
    <w:qFormat/>
    <w:rsid w:val="00C66AE4"/>
  </w:style>
  <w:style w:type="character" w:customStyle="1" w:styleId="a8">
    <w:name w:val="Текст выноски Знак"/>
    <w:basedOn w:val="a0"/>
    <w:link w:val="a9"/>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15">
    <w:name w:val="Заголовок1"/>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rsid w:val="00C66AE4"/>
    <w:pPr>
      <w:suppressAutoHyphens/>
      <w:spacing w:after="140"/>
    </w:pPr>
    <w:rPr>
      <w:rFonts w:ascii="Calibri" w:eastAsia="Calibri" w:hAnsi="Calibri" w:cs="Times New Roman"/>
    </w:rPr>
  </w:style>
  <w:style w:type="character" w:customStyle="1" w:styleId="16">
    <w:name w:val="Основной текст Знак1"/>
    <w:basedOn w:val="a0"/>
    <w:uiPriority w:val="99"/>
    <w:semiHidden/>
    <w:rsid w:val="00C66AE4"/>
  </w:style>
  <w:style w:type="paragraph" w:styleId="af9">
    <w:name w:val="List"/>
    <w:basedOn w:val="af3"/>
    <w:rsid w:val="00C66AE4"/>
    <w:rPr>
      <w:rFonts w:cs="Droid Sans Devanagari"/>
    </w:rPr>
  </w:style>
  <w:style w:type="paragraph" w:styleId="afa">
    <w:name w:val="caption"/>
    <w:basedOn w:val="a"/>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7">
    <w:name w:val="index 1"/>
    <w:basedOn w:val="a"/>
    <w:next w:val="a"/>
    <w:autoRedefine/>
    <w:uiPriority w:val="99"/>
    <w:semiHidden/>
    <w:unhideWhenUsed/>
    <w:qFormat/>
    <w:rsid w:val="00C66AE4"/>
    <w:pPr>
      <w:spacing w:after="0" w:line="240" w:lineRule="auto"/>
      <w:ind w:left="220" w:hanging="220"/>
    </w:pPr>
  </w:style>
  <w:style w:type="paragraph" w:styleId="afb">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c">
    <w:name w:val="Колонтитул"/>
    <w:basedOn w:val="a"/>
    <w:qFormat/>
    <w:rsid w:val="00C66AE4"/>
    <w:pPr>
      <w:suppressAutoHyphens/>
      <w:spacing w:after="160" w:line="259" w:lineRule="auto"/>
    </w:pPr>
    <w:rPr>
      <w:rFonts w:ascii="Calibri" w:eastAsia="Calibri" w:hAnsi="Calibri" w:cs="Times New Roman"/>
    </w:rPr>
  </w:style>
  <w:style w:type="paragraph" w:customStyle="1" w:styleId="18">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nhideWhenUsed/>
    <w:rsid w:val="00C66AE4"/>
    <w:pPr>
      <w:tabs>
        <w:tab w:val="center" w:pos="4677"/>
        <w:tab w:val="right" w:pos="9355"/>
      </w:tabs>
      <w:suppressAutoHyphens/>
      <w:spacing w:after="0" w:line="240" w:lineRule="auto"/>
    </w:pPr>
  </w:style>
  <w:style w:type="character" w:customStyle="1" w:styleId="19">
    <w:name w:val="Нижний колонтитул Знак1"/>
    <w:basedOn w:val="a0"/>
    <w:rsid w:val="00C66AE4"/>
  </w:style>
  <w:style w:type="paragraph" w:customStyle="1" w:styleId="ConsPlusNonformat">
    <w:name w:val="ConsPlusNonformat"/>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a">
    <w:name w:val="Текст выноски Знак1"/>
    <w:basedOn w:val="a0"/>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b">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c">
    <w:name w:val="Заголовок1"/>
    <w:basedOn w:val="a"/>
    <w:next w:val="af3"/>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d">
    <w:name w:val="Верхний и нижний колонтитулы"/>
    <w:basedOn w:val="a"/>
    <w:qFormat/>
    <w:rsid w:val="00C66AE4"/>
    <w:pPr>
      <w:suppressAutoHyphens/>
      <w:spacing w:after="160" w:line="259" w:lineRule="auto"/>
    </w:pPr>
    <w:rPr>
      <w:rFonts w:ascii="Calibri" w:eastAsia="Calibri" w:hAnsi="Calibri" w:cs="Times New Roman"/>
    </w:rPr>
  </w:style>
  <w:style w:type="paragraph" w:customStyle="1" w:styleId="afe">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d">
    <w:name w:val="Без интервала1"/>
    <w:next w:val="aff"/>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e">
    <w:name w:val="Рецензия1"/>
    <w:next w:val="aff0"/>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1">
    <w:name w:val="Текст в заданном формате"/>
    <w:basedOn w:val="a"/>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2">
    <w:name w:val="Normal (Web)"/>
    <w:basedOn w:val="a"/>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3">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nhideWhenUsed/>
    <w:rsid w:val="00C66AE4"/>
    <w:pPr>
      <w:tabs>
        <w:tab w:val="center" w:pos="4677"/>
        <w:tab w:val="right" w:pos="9355"/>
      </w:tabs>
      <w:spacing w:after="0" w:line="240" w:lineRule="auto"/>
    </w:pPr>
  </w:style>
  <w:style w:type="character" w:customStyle="1" w:styleId="1f0">
    <w:name w:val="Верхний колонтитул Знак1"/>
    <w:basedOn w:val="a0"/>
    <w:rsid w:val="00C66AE4"/>
  </w:style>
  <w:style w:type="paragraph" w:styleId="aff">
    <w:name w:val="No Spacing"/>
    <w:qFormat/>
    <w:rsid w:val="00C66AE4"/>
    <w:pPr>
      <w:spacing w:after="0" w:line="240" w:lineRule="auto"/>
    </w:pPr>
  </w:style>
  <w:style w:type="paragraph" w:styleId="aff0">
    <w:name w:val="Revision"/>
    <w:hidden/>
    <w:uiPriority w:val="99"/>
    <w:semiHidden/>
    <w:qFormat/>
    <w:rsid w:val="00C66AE4"/>
    <w:pPr>
      <w:spacing w:after="0" w:line="240" w:lineRule="auto"/>
    </w:pPr>
  </w:style>
  <w:style w:type="character" w:styleId="aff4">
    <w:name w:val="Hyperlink"/>
    <w:basedOn w:val="a0"/>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WW8Num1z0">
    <w:name w:val="WW8Num1z0"/>
    <w:qFormat/>
    <w:rsid w:val="003A620A"/>
    <w:rPr>
      <w:rFonts w:ascii="Symbol" w:eastAsia="Times New Roman" w:hAnsi="Symbol" w:cs="Symbol"/>
    </w:rPr>
  </w:style>
  <w:style w:type="character" w:customStyle="1" w:styleId="WW8Num1z1">
    <w:name w:val="WW8Num1z1"/>
    <w:qFormat/>
    <w:rsid w:val="003A620A"/>
    <w:rPr>
      <w:rFonts w:ascii="Courier New" w:hAnsi="Courier New" w:cs="Courier New"/>
    </w:rPr>
  </w:style>
  <w:style w:type="character" w:customStyle="1" w:styleId="WW8Num1z2">
    <w:name w:val="WW8Num1z2"/>
    <w:qFormat/>
    <w:rsid w:val="003A620A"/>
    <w:rPr>
      <w:rFonts w:ascii="Wingdings" w:hAnsi="Wingdings" w:cs="Wingdings"/>
    </w:rPr>
  </w:style>
  <w:style w:type="character" w:customStyle="1" w:styleId="WW8Num1z3">
    <w:name w:val="WW8Num1z3"/>
    <w:qFormat/>
    <w:rsid w:val="003A620A"/>
    <w:rPr>
      <w:rFonts w:ascii="Symbol" w:hAnsi="Symbol" w:cs="Symbol"/>
    </w:rPr>
  </w:style>
  <w:style w:type="character" w:customStyle="1" w:styleId="WW8Num2z0">
    <w:name w:val="WW8Num2z0"/>
    <w:qFormat/>
    <w:rsid w:val="003A620A"/>
    <w:rPr>
      <w:rFonts w:ascii="Symbol" w:eastAsia="Times New Roman" w:hAnsi="Symbol" w:cs="Symbol"/>
    </w:rPr>
  </w:style>
  <w:style w:type="character" w:customStyle="1" w:styleId="WW8Num2z1">
    <w:name w:val="WW8Num2z1"/>
    <w:qFormat/>
    <w:rsid w:val="003A620A"/>
    <w:rPr>
      <w:rFonts w:ascii="Courier New" w:hAnsi="Courier New" w:cs="Courier New"/>
    </w:rPr>
  </w:style>
  <w:style w:type="character" w:customStyle="1" w:styleId="WW8Num2z2">
    <w:name w:val="WW8Num2z2"/>
    <w:qFormat/>
    <w:rsid w:val="003A620A"/>
    <w:rPr>
      <w:rFonts w:ascii="Wingdings" w:hAnsi="Wingdings" w:cs="Wingdings"/>
    </w:rPr>
  </w:style>
  <w:style w:type="character" w:customStyle="1" w:styleId="WW8Num2z3">
    <w:name w:val="WW8Num2z3"/>
    <w:qFormat/>
    <w:rsid w:val="003A620A"/>
    <w:rPr>
      <w:rFonts w:ascii="Symbol" w:hAnsi="Symbol" w:cs="Symbol"/>
    </w:rPr>
  </w:style>
  <w:style w:type="character" w:customStyle="1" w:styleId="WW8Num3z0">
    <w:name w:val="WW8Num3z0"/>
    <w:qFormat/>
    <w:rsid w:val="003A620A"/>
    <w:rPr>
      <w:rFonts w:ascii="Symbol" w:eastAsia="Times New Roman" w:hAnsi="Symbol" w:cs="Symbol"/>
    </w:rPr>
  </w:style>
  <w:style w:type="character" w:customStyle="1" w:styleId="WW8Num3z1">
    <w:name w:val="WW8Num3z1"/>
    <w:qFormat/>
    <w:rsid w:val="003A620A"/>
    <w:rPr>
      <w:rFonts w:ascii="Courier New" w:hAnsi="Courier New" w:cs="Courier New"/>
    </w:rPr>
  </w:style>
  <w:style w:type="character" w:customStyle="1" w:styleId="WW8Num3z2">
    <w:name w:val="WW8Num3z2"/>
    <w:qFormat/>
    <w:rsid w:val="003A620A"/>
    <w:rPr>
      <w:rFonts w:ascii="Wingdings" w:hAnsi="Wingdings" w:cs="Wingdings"/>
    </w:rPr>
  </w:style>
  <w:style w:type="character" w:customStyle="1" w:styleId="WW8Num3z3">
    <w:name w:val="WW8Num3z3"/>
    <w:qFormat/>
    <w:rsid w:val="003A620A"/>
    <w:rPr>
      <w:rFonts w:ascii="Symbol" w:hAnsi="Symbol" w:cs="Symbol"/>
    </w:rPr>
  </w:style>
  <w:style w:type="character" w:customStyle="1" w:styleId="WW8Num4z0">
    <w:name w:val="WW8Num4z0"/>
    <w:qFormat/>
    <w:rsid w:val="003A620A"/>
  </w:style>
  <w:style w:type="character" w:customStyle="1" w:styleId="WW8Num4z1">
    <w:name w:val="WW8Num4z1"/>
    <w:qFormat/>
    <w:rsid w:val="003A620A"/>
  </w:style>
  <w:style w:type="character" w:customStyle="1" w:styleId="WW8Num4z2">
    <w:name w:val="WW8Num4z2"/>
    <w:qFormat/>
    <w:rsid w:val="003A620A"/>
  </w:style>
  <w:style w:type="character" w:customStyle="1" w:styleId="WW8Num4z3">
    <w:name w:val="WW8Num4z3"/>
    <w:qFormat/>
    <w:rsid w:val="003A620A"/>
  </w:style>
  <w:style w:type="character" w:customStyle="1" w:styleId="WW8Num4z4">
    <w:name w:val="WW8Num4z4"/>
    <w:qFormat/>
    <w:rsid w:val="003A620A"/>
  </w:style>
  <w:style w:type="character" w:customStyle="1" w:styleId="WW8Num4z5">
    <w:name w:val="WW8Num4z5"/>
    <w:qFormat/>
    <w:rsid w:val="003A620A"/>
  </w:style>
  <w:style w:type="character" w:customStyle="1" w:styleId="WW8Num4z6">
    <w:name w:val="WW8Num4z6"/>
    <w:qFormat/>
    <w:rsid w:val="003A620A"/>
  </w:style>
  <w:style w:type="character" w:customStyle="1" w:styleId="WW8Num4z7">
    <w:name w:val="WW8Num4z7"/>
    <w:qFormat/>
    <w:rsid w:val="003A620A"/>
  </w:style>
  <w:style w:type="character" w:customStyle="1" w:styleId="WW8Num4z8">
    <w:name w:val="WW8Num4z8"/>
    <w:qFormat/>
    <w:rsid w:val="003A620A"/>
  </w:style>
  <w:style w:type="character" w:customStyle="1" w:styleId="WW8Num5z0">
    <w:name w:val="WW8Num5z0"/>
    <w:qFormat/>
    <w:rsid w:val="003A620A"/>
    <w:rPr>
      <w:rFonts w:ascii="Symbol" w:eastAsia="Times New Roman" w:hAnsi="Symbol" w:cs="Symbol"/>
    </w:rPr>
  </w:style>
  <w:style w:type="character" w:customStyle="1" w:styleId="WW8Num5z1">
    <w:name w:val="WW8Num5z1"/>
    <w:qFormat/>
    <w:rsid w:val="003A620A"/>
    <w:rPr>
      <w:rFonts w:ascii="Courier New" w:hAnsi="Courier New" w:cs="Courier New"/>
    </w:rPr>
  </w:style>
  <w:style w:type="character" w:customStyle="1" w:styleId="WW8Num5z2">
    <w:name w:val="WW8Num5z2"/>
    <w:qFormat/>
    <w:rsid w:val="003A620A"/>
    <w:rPr>
      <w:rFonts w:ascii="Wingdings" w:hAnsi="Wingdings" w:cs="Wingdings"/>
    </w:rPr>
  </w:style>
  <w:style w:type="character" w:customStyle="1" w:styleId="WW8Num5z3">
    <w:name w:val="WW8Num5z3"/>
    <w:qFormat/>
    <w:rsid w:val="003A620A"/>
    <w:rPr>
      <w:rFonts w:ascii="Symbol" w:hAnsi="Symbol" w:cs="Symbol"/>
    </w:rPr>
  </w:style>
  <w:style w:type="character" w:customStyle="1" w:styleId="WW8Num6z0">
    <w:name w:val="WW8Num6z0"/>
    <w:qFormat/>
    <w:rsid w:val="003A620A"/>
    <w:rPr>
      <w:rFonts w:cs="Times New Roman"/>
    </w:rPr>
  </w:style>
  <w:style w:type="character" w:customStyle="1" w:styleId="WW8Num6z1">
    <w:name w:val="WW8Num6z1"/>
    <w:qFormat/>
    <w:rsid w:val="003A620A"/>
    <w:rPr>
      <w:rFonts w:cs="Times New Roman"/>
    </w:rPr>
  </w:style>
  <w:style w:type="character" w:customStyle="1" w:styleId="InternetLink">
    <w:name w:val="Internet Link"/>
    <w:rsid w:val="003A620A"/>
    <w:rPr>
      <w:color w:val="0000FF"/>
      <w:u w:val="single"/>
    </w:rPr>
  </w:style>
  <w:style w:type="character" w:styleId="aff5">
    <w:name w:val="page number"/>
    <w:rsid w:val="003A620A"/>
  </w:style>
  <w:style w:type="character" w:customStyle="1" w:styleId="CharAttribute4">
    <w:name w:val="CharAttribute4"/>
    <w:qFormat/>
    <w:rsid w:val="003A620A"/>
    <w:rPr>
      <w:rFonts w:ascii="Times New Roman" w:eastAsia="Times New Roman" w:hAnsi="Times New Roman"/>
      <w:sz w:val="28"/>
    </w:rPr>
  </w:style>
  <w:style w:type="character" w:customStyle="1" w:styleId="CharAttribute18">
    <w:name w:val="CharAttribute18"/>
    <w:qFormat/>
    <w:rsid w:val="003A620A"/>
    <w:rPr>
      <w:rFonts w:ascii="Times New Roman" w:eastAsia="Times New Roman" w:hAnsi="Times New Roman"/>
      <w:sz w:val="28"/>
      <w:shd w:val="clear" w:color="auto" w:fill="C0C0C0"/>
    </w:rPr>
  </w:style>
  <w:style w:type="character" w:customStyle="1" w:styleId="CharAttribute22">
    <w:name w:val="CharAttribute22"/>
    <w:qFormat/>
    <w:rsid w:val="003A620A"/>
    <w:rPr>
      <w:rFonts w:ascii="Times New Roman" w:eastAsia="Times New Roman" w:hAnsi="Times New Roman"/>
      <w:sz w:val="28"/>
      <w:vertAlign w:val="subscript"/>
    </w:rPr>
  </w:style>
  <w:style w:type="character" w:customStyle="1" w:styleId="CharAttribute20">
    <w:name w:val="CharAttribute20"/>
    <w:qFormat/>
    <w:rsid w:val="003A620A"/>
    <w:rPr>
      <w:rFonts w:ascii="Times New Roman" w:eastAsia="Times New Roman" w:hAnsi="Times New Roman"/>
      <w:sz w:val="28"/>
      <w:shd w:val="clear" w:color="auto" w:fill="FFFF00"/>
    </w:rPr>
  </w:style>
  <w:style w:type="character" w:customStyle="1" w:styleId="CharAttribute0">
    <w:name w:val="CharAttribute0"/>
    <w:qFormat/>
    <w:rsid w:val="003A620A"/>
    <w:rPr>
      <w:rFonts w:ascii="Times New Roman" w:eastAsia="Times New Roman" w:hAnsi="Times New Roman"/>
      <w:color w:val="92D050"/>
      <w:sz w:val="28"/>
    </w:rPr>
  </w:style>
  <w:style w:type="character" w:customStyle="1" w:styleId="CharAttribute27">
    <w:name w:val="CharAttribute27"/>
    <w:qFormat/>
    <w:rsid w:val="003A620A"/>
    <w:rPr>
      <w:rFonts w:ascii="Calibri" w:eastAsia="Times New Roman" w:hAnsi="Calibri"/>
      <w:sz w:val="28"/>
    </w:rPr>
  </w:style>
  <w:style w:type="character" w:customStyle="1" w:styleId="CharAttribute31">
    <w:name w:val="CharAttribute31"/>
    <w:qFormat/>
    <w:rsid w:val="003A620A"/>
    <w:rPr>
      <w:rFonts w:ascii="Times New Roman" w:eastAsia="Times New Roman" w:hAnsi="Times New Roman"/>
      <w:sz w:val="24"/>
    </w:rPr>
  </w:style>
  <w:style w:type="character" w:customStyle="1" w:styleId="CharAttribute32">
    <w:name w:val="CharAttribute32"/>
    <w:qFormat/>
    <w:rsid w:val="003A620A"/>
    <w:rPr>
      <w:rFonts w:ascii="Times New Roman" w:eastAsia="Times New Roman" w:hAnsi="Times New Roman"/>
      <w:color w:val="C00000"/>
      <w:sz w:val="28"/>
    </w:rPr>
  </w:style>
  <w:style w:type="character" w:customStyle="1" w:styleId="CharAttribute33">
    <w:name w:val="CharAttribute33"/>
    <w:qFormat/>
    <w:rsid w:val="003A620A"/>
    <w:rPr>
      <w:rFonts w:ascii="Times New Roman" w:eastAsia="Times New Roman" w:hAnsi="Times New Roman"/>
      <w:color w:val="00B050"/>
      <w:sz w:val="28"/>
    </w:rPr>
  </w:style>
  <w:style w:type="character" w:customStyle="1" w:styleId="aff6">
    <w:name w:val="Текст сноски Знак"/>
    <w:qFormat/>
    <w:rsid w:val="003A620A"/>
    <w:rPr>
      <w:rFonts w:eastAsia="Calibri"/>
    </w:rPr>
  </w:style>
  <w:style w:type="character" w:customStyle="1" w:styleId="FootnoteCharacters">
    <w:name w:val="Footnote Characters"/>
    <w:qFormat/>
    <w:rsid w:val="003A620A"/>
    <w:rPr>
      <w:vertAlign w:val="superscript"/>
    </w:rPr>
  </w:style>
  <w:style w:type="paragraph" w:customStyle="1" w:styleId="Heading">
    <w:name w:val="Heading"/>
    <w:basedOn w:val="a"/>
    <w:next w:val="af3"/>
    <w:qFormat/>
    <w:rsid w:val="003A620A"/>
    <w:pPr>
      <w:keepNext/>
      <w:spacing w:before="240" w:after="120"/>
    </w:pPr>
    <w:rPr>
      <w:rFonts w:ascii="Arial" w:eastAsia="DejaVu Sans" w:hAnsi="Arial" w:cs="DejaVu Sans"/>
      <w:sz w:val="28"/>
      <w:szCs w:val="28"/>
      <w:lang w:eastAsia="zh-CN"/>
    </w:rPr>
  </w:style>
  <w:style w:type="paragraph" w:customStyle="1" w:styleId="Index">
    <w:name w:val="Index"/>
    <w:basedOn w:val="a"/>
    <w:qFormat/>
    <w:rsid w:val="003A620A"/>
    <w:pPr>
      <w:suppressLineNumbers/>
    </w:pPr>
    <w:rPr>
      <w:rFonts w:ascii="Calibri" w:eastAsia="Times New Roman" w:hAnsi="Calibri" w:cs="Calibri"/>
      <w:lang w:eastAsia="zh-CN"/>
    </w:rPr>
  </w:style>
  <w:style w:type="paragraph" w:customStyle="1" w:styleId="1f1">
    <w:name w:val="Обычный1"/>
    <w:qFormat/>
    <w:rsid w:val="003A620A"/>
    <w:pPr>
      <w:widowControl w:val="0"/>
      <w:spacing w:after="0" w:line="240" w:lineRule="auto"/>
    </w:pPr>
    <w:rPr>
      <w:rFonts w:ascii="Times New Roman" w:eastAsia="Times New Roman" w:hAnsi="Times New Roman" w:cs="Times New Roman"/>
      <w:sz w:val="20"/>
      <w:szCs w:val="20"/>
      <w:lang w:eastAsia="zh-CN"/>
    </w:rPr>
  </w:style>
  <w:style w:type="paragraph" w:customStyle="1" w:styleId="Normal1">
    <w:name w:val="Normal1"/>
    <w:qFormat/>
    <w:rsid w:val="003A620A"/>
    <w:pPr>
      <w:widowControl w:val="0"/>
      <w:spacing w:after="0" w:line="240" w:lineRule="auto"/>
    </w:pPr>
    <w:rPr>
      <w:rFonts w:ascii="Times New Roman" w:eastAsia="Times New Roman" w:hAnsi="Times New Roman" w:cs="Times New Roman"/>
      <w:sz w:val="20"/>
      <w:szCs w:val="20"/>
      <w:lang w:eastAsia="zh-CN"/>
    </w:rPr>
  </w:style>
  <w:style w:type="paragraph" w:styleId="aff7">
    <w:name w:val="footnote text"/>
    <w:basedOn w:val="a"/>
    <w:link w:val="1f2"/>
    <w:rsid w:val="003A620A"/>
    <w:pPr>
      <w:spacing w:after="0" w:line="240" w:lineRule="auto"/>
    </w:pPr>
    <w:rPr>
      <w:rFonts w:ascii="Times New Roman" w:eastAsia="Calibri" w:hAnsi="Times New Roman" w:cs="Times New Roman"/>
      <w:sz w:val="20"/>
      <w:szCs w:val="20"/>
      <w:lang w:eastAsia="zh-CN"/>
    </w:rPr>
  </w:style>
  <w:style w:type="character" w:customStyle="1" w:styleId="1f2">
    <w:name w:val="Текст сноски Знак1"/>
    <w:basedOn w:val="a0"/>
    <w:link w:val="aff7"/>
    <w:rsid w:val="003A620A"/>
    <w:rPr>
      <w:rFonts w:ascii="Times New Roman" w:eastAsia="Calibri" w:hAnsi="Times New Roman" w:cs="Times New Roman"/>
      <w:sz w:val="20"/>
      <w:szCs w:val="20"/>
      <w:lang w:eastAsia="zh-CN"/>
    </w:rPr>
  </w:style>
  <w:style w:type="paragraph" w:customStyle="1" w:styleId="TableContents">
    <w:name w:val="Table Contents"/>
    <w:basedOn w:val="a"/>
    <w:qFormat/>
    <w:rsid w:val="003A620A"/>
    <w:pPr>
      <w:suppressLineNumbers/>
    </w:pPr>
    <w:rPr>
      <w:rFonts w:ascii="Calibri" w:eastAsia="Times New Roman" w:hAnsi="Calibri" w:cs="Calibri"/>
      <w:lang w:eastAsia="zh-CN"/>
    </w:rPr>
  </w:style>
  <w:style w:type="paragraph" w:customStyle="1" w:styleId="TableHeading">
    <w:name w:val="Table Heading"/>
    <w:basedOn w:val="TableContents"/>
    <w:qFormat/>
    <w:rsid w:val="003A620A"/>
    <w:pPr>
      <w:jc w:val="center"/>
    </w:pPr>
    <w:rPr>
      <w:b/>
      <w:bCs/>
    </w:rPr>
  </w:style>
  <w:style w:type="numbering" w:customStyle="1" w:styleId="WW8Num1">
    <w:name w:val="WW8Num1"/>
    <w:qFormat/>
    <w:rsid w:val="003A620A"/>
  </w:style>
  <w:style w:type="numbering" w:customStyle="1" w:styleId="WW8Num2">
    <w:name w:val="WW8Num2"/>
    <w:qFormat/>
    <w:rsid w:val="003A620A"/>
  </w:style>
  <w:style w:type="numbering" w:customStyle="1" w:styleId="WW8Num3">
    <w:name w:val="WW8Num3"/>
    <w:qFormat/>
    <w:rsid w:val="003A620A"/>
  </w:style>
  <w:style w:type="numbering" w:customStyle="1" w:styleId="WW8Num4">
    <w:name w:val="WW8Num4"/>
    <w:qFormat/>
    <w:rsid w:val="003A620A"/>
  </w:style>
  <w:style w:type="numbering" w:customStyle="1" w:styleId="WW8Num5">
    <w:name w:val="WW8Num5"/>
    <w:qFormat/>
    <w:rsid w:val="003A620A"/>
  </w:style>
  <w:style w:type="numbering" w:customStyle="1" w:styleId="WW8Num6">
    <w:name w:val="WW8Num6"/>
    <w:qFormat/>
    <w:rsid w:val="003A620A"/>
  </w:style>
  <w:style w:type="paragraph" w:customStyle="1" w:styleId="1f3">
    <w:name w:val="Название объекта1"/>
    <w:basedOn w:val="a"/>
    <w:rsid w:val="00AE0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s">
    <w:name w:val="notes"/>
    <w:basedOn w:val="a"/>
    <w:rsid w:val="00AE0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F5640"/>
    <w:rPr>
      <w:rFonts w:ascii="Times New Roman" w:eastAsia="Times New Roman" w:hAnsi="Times New Roman" w:cs="Times New Roman"/>
      <w:spacing w:val="64"/>
      <w:sz w:val="32"/>
      <w:szCs w:val="20"/>
      <w:lang w:eastAsia="ru-RU"/>
    </w:rPr>
  </w:style>
  <w:style w:type="character" w:customStyle="1" w:styleId="40">
    <w:name w:val="Заголовок 4 Знак"/>
    <w:basedOn w:val="a0"/>
    <w:link w:val="4"/>
    <w:rsid w:val="005F5640"/>
    <w:rPr>
      <w:rFonts w:ascii="Times New Roman" w:eastAsia="Times New Roman" w:hAnsi="Times New Roman" w:cs="Times New Roman"/>
      <w:spacing w:val="38"/>
      <w:sz w:val="24"/>
      <w:szCs w:val="20"/>
      <w:u w:val="single"/>
      <w:lang w:eastAsia="ru-RU"/>
    </w:rPr>
  </w:style>
  <w:style w:type="character" w:customStyle="1" w:styleId="50">
    <w:name w:val="Заголовок 5 Знак"/>
    <w:basedOn w:val="a0"/>
    <w:link w:val="5"/>
    <w:rsid w:val="005F564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F5640"/>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5F564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F564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F5640"/>
    <w:rPr>
      <w:rFonts w:ascii="Times New Roman" w:eastAsia="Times New Roman" w:hAnsi="Times New Roman" w:cs="Times New Roman"/>
      <w:b/>
      <w:bCs/>
      <w:sz w:val="24"/>
      <w:szCs w:val="20"/>
      <w:lang w:eastAsia="ru-RU"/>
    </w:rPr>
  </w:style>
  <w:style w:type="character" w:customStyle="1" w:styleId="WW8Num1z4">
    <w:name w:val="WW8Num1z4"/>
    <w:rsid w:val="005F5640"/>
  </w:style>
  <w:style w:type="character" w:customStyle="1" w:styleId="WW8Num1z5">
    <w:name w:val="WW8Num1z5"/>
    <w:rsid w:val="005F5640"/>
  </w:style>
  <w:style w:type="character" w:customStyle="1" w:styleId="WW8Num1z6">
    <w:name w:val="WW8Num1z6"/>
    <w:rsid w:val="005F5640"/>
  </w:style>
  <w:style w:type="character" w:customStyle="1" w:styleId="WW8Num1z7">
    <w:name w:val="WW8Num1z7"/>
    <w:rsid w:val="005F5640"/>
  </w:style>
  <w:style w:type="character" w:customStyle="1" w:styleId="WW8Num1z8">
    <w:name w:val="WW8Num1z8"/>
    <w:rsid w:val="005F5640"/>
  </w:style>
  <w:style w:type="character" w:customStyle="1" w:styleId="43">
    <w:name w:val="Основной шрифт абзаца4"/>
    <w:rsid w:val="005F5640"/>
  </w:style>
  <w:style w:type="character" w:customStyle="1" w:styleId="33">
    <w:name w:val="Основной шрифт абзаца3"/>
    <w:rsid w:val="005F5640"/>
  </w:style>
  <w:style w:type="character" w:customStyle="1" w:styleId="28">
    <w:name w:val="Основной шрифт абзаца2"/>
    <w:rsid w:val="005F5640"/>
  </w:style>
  <w:style w:type="character" w:customStyle="1" w:styleId="WW8Num2z4">
    <w:name w:val="WW8Num2z4"/>
    <w:rsid w:val="005F5640"/>
  </w:style>
  <w:style w:type="character" w:customStyle="1" w:styleId="WW8Num2z5">
    <w:name w:val="WW8Num2z5"/>
    <w:rsid w:val="005F5640"/>
  </w:style>
  <w:style w:type="character" w:customStyle="1" w:styleId="WW8Num2z6">
    <w:name w:val="WW8Num2z6"/>
    <w:rsid w:val="005F5640"/>
  </w:style>
  <w:style w:type="character" w:customStyle="1" w:styleId="WW8Num2z7">
    <w:name w:val="WW8Num2z7"/>
    <w:rsid w:val="005F5640"/>
  </w:style>
  <w:style w:type="character" w:customStyle="1" w:styleId="WW8Num2z8">
    <w:name w:val="WW8Num2z8"/>
    <w:rsid w:val="005F5640"/>
  </w:style>
  <w:style w:type="character" w:customStyle="1" w:styleId="WW8Num3z4">
    <w:name w:val="WW8Num3z4"/>
    <w:rsid w:val="005F5640"/>
  </w:style>
  <w:style w:type="character" w:customStyle="1" w:styleId="WW8Num3z5">
    <w:name w:val="WW8Num3z5"/>
    <w:rsid w:val="005F5640"/>
  </w:style>
  <w:style w:type="character" w:customStyle="1" w:styleId="WW8Num3z6">
    <w:name w:val="WW8Num3z6"/>
    <w:rsid w:val="005F5640"/>
  </w:style>
  <w:style w:type="character" w:customStyle="1" w:styleId="WW8Num3z7">
    <w:name w:val="WW8Num3z7"/>
    <w:rsid w:val="005F5640"/>
  </w:style>
  <w:style w:type="character" w:customStyle="1" w:styleId="WW8Num3z8">
    <w:name w:val="WW8Num3z8"/>
    <w:rsid w:val="005F5640"/>
  </w:style>
  <w:style w:type="character" w:customStyle="1" w:styleId="1f4">
    <w:name w:val="Основной шрифт абзаца1"/>
    <w:rsid w:val="005F5640"/>
  </w:style>
  <w:style w:type="character" w:styleId="aff8">
    <w:name w:val="Strong"/>
    <w:qFormat/>
    <w:rsid w:val="005F5640"/>
    <w:rPr>
      <w:b/>
      <w:bCs/>
    </w:rPr>
  </w:style>
  <w:style w:type="character" w:customStyle="1" w:styleId="t141">
    <w:name w:val="t141"/>
    <w:rsid w:val="005F5640"/>
    <w:rPr>
      <w:rFonts w:ascii="Georgia" w:hAnsi="Georgia" w:cs="Georgia" w:hint="default"/>
      <w:sz w:val="21"/>
      <w:szCs w:val="21"/>
    </w:rPr>
  </w:style>
  <w:style w:type="character" w:customStyle="1" w:styleId="34">
    <w:name w:val="Основной текст с отступом 3 Знак"/>
    <w:rsid w:val="005F5640"/>
    <w:rPr>
      <w:sz w:val="16"/>
      <w:szCs w:val="16"/>
      <w:lang w:val="ru-RU" w:bidi="ar-SA"/>
    </w:rPr>
  </w:style>
  <w:style w:type="character" w:customStyle="1" w:styleId="aff9">
    <w:name w:val="Основной текст с отступом Знак"/>
    <w:rsid w:val="005F5640"/>
    <w:rPr>
      <w:sz w:val="24"/>
      <w:szCs w:val="24"/>
    </w:rPr>
  </w:style>
  <w:style w:type="character" w:customStyle="1" w:styleId="ListLabel10">
    <w:name w:val="ListLabel 10"/>
    <w:rsid w:val="005F5640"/>
    <w:rPr>
      <w:rFonts w:cs="Courier New"/>
    </w:rPr>
  </w:style>
  <w:style w:type="character" w:customStyle="1" w:styleId="ListLabel11">
    <w:name w:val="ListLabel 11"/>
    <w:rsid w:val="005F5640"/>
    <w:rPr>
      <w:rFonts w:cs="Courier New"/>
    </w:rPr>
  </w:style>
  <w:style w:type="character" w:customStyle="1" w:styleId="ListLabel12">
    <w:name w:val="ListLabel 12"/>
    <w:rsid w:val="005F5640"/>
  </w:style>
  <w:style w:type="character" w:customStyle="1" w:styleId="ListLabel13">
    <w:name w:val="ListLabel 13"/>
    <w:rsid w:val="005F5640"/>
  </w:style>
  <w:style w:type="character" w:customStyle="1" w:styleId="ListLabel14">
    <w:name w:val="ListLabel 14"/>
    <w:rsid w:val="005F5640"/>
    <w:rPr>
      <w:rFonts w:cs="Courier New"/>
    </w:rPr>
  </w:style>
  <w:style w:type="character" w:customStyle="1" w:styleId="ListLabel15">
    <w:name w:val="ListLabel 15"/>
    <w:rsid w:val="005F5640"/>
  </w:style>
  <w:style w:type="character" w:customStyle="1" w:styleId="ListLabel16">
    <w:name w:val="ListLabel 16"/>
    <w:rsid w:val="005F5640"/>
  </w:style>
  <w:style w:type="character" w:customStyle="1" w:styleId="ListLabel17">
    <w:name w:val="ListLabel 17"/>
    <w:rsid w:val="005F5640"/>
    <w:rPr>
      <w:rFonts w:cs="Courier New"/>
    </w:rPr>
  </w:style>
  <w:style w:type="character" w:customStyle="1" w:styleId="ListLabel18">
    <w:name w:val="ListLabel 18"/>
    <w:rsid w:val="005F5640"/>
  </w:style>
  <w:style w:type="character" w:customStyle="1" w:styleId="ListLabel19">
    <w:name w:val="ListLabel 19"/>
    <w:rsid w:val="005F5640"/>
    <w:rPr>
      <w:rFonts w:cs="Courier New"/>
    </w:rPr>
  </w:style>
  <w:style w:type="character" w:customStyle="1" w:styleId="ListLabel20">
    <w:name w:val="ListLabel 20"/>
    <w:rsid w:val="005F5640"/>
    <w:rPr>
      <w:rFonts w:cs="Courier New"/>
    </w:rPr>
  </w:style>
  <w:style w:type="character" w:customStyle="1" w:styleId="ListLabel21">
    <w:name w:val="ListLabel 21"/>
    <w:rsid w:val="005F5640"/>
  </w:style>
  <w:style w:type="character" w:customStyle="1" w:styleId="ListLabel22">
    <w:name w:val="ListLabel 22"/>
    <w:rsid w:val="005F5640"/>
  </w:style>
  <w:style w:type="character" w:customStyle="1" w:styleId="ListLabel23">
    <w:name w:val="ListLabel 23"/>
    <w:rsid w:val="005F5640"/>
    <w:rPr>
      <w:rFonts w:cs="Courier New"/>
    </w:rPr>
  </w:style>
  <w:style w:type="character" w:customStyle="1" w:styleId="ListLabel24">
    <w:name w:val="ListLabel 24"/>
    <w:rsid w:val="005F5640"/>
  </w:style>
  <w:style w:type="character" w:customStyle="1" w:styleId="ListLabel25">
    <w:name w:val="ListLabel 25"/>
    <w:rsid w:val="005F5640"/>
  </w:style>
  <w:style w:type="character" w:customStyle="1" w:styleId="ListLabel26">
    <w:name w:val="ListLabel 26"/>
    <w:rsid w:val="005F5640"/>
    <w:rPr>
      <w:rFonts w:cs="Courier New"/>
    </w:rPr>
  </w:style>
  <w:style w:type="character" w:customStyle="1" w:styleId="ListLabel27">
    <w:name w:val="ListLabel 27"/>
    <w:rsid w:val="005F5640"/>
  </w:style>
  <w:style w:type="character" w:customStyle="1" w:styleId="ListLabel1">
    <w:name w:val="ListLabel 1"/>
    <w:rsid w:val="005F5640"/>
    <w:rPr>
      <w:rFonts w:cs="Courier New"/>
    </w:rPr>
  </w:style>
  <w:style w:type="character" w:customStyle="1" w:styleId="ListLabel2">
    <w:name w:val="ListLabel 2"/>
    <w:rsid w:val="005F5640"/>
    <w:rPr>
      <w:rFonts w:cs="Courier New"/>
    </w:rPr>
  </w:style>
  <w:style w:type="character" w:customStyle="1" w:styleId="ListLabel3">
    <w:name w:val="ListLabel 3"/>
    <w:rsid w:val="005F5640"/>
  </w:style>
  <w:style w:type="character" w:customStyle="1" w:styleId="ListLabel4">
    <w:name w:val="ListLabel 4"/>
    <w:rsid w:val="005F5640"/>
  </w:style>
  <w:style w:type="character" w:customStyle="1" w:styleId="ListLabel5">
    <w:name w:val="ListLabel 5"/>
    <w:rsid w:val="005F5640"/>
    <w:rPr>
      <w:rFonts w:cs="Courier New"/>
    </w:rPr>
  </w:style>
  <w:style w:type="character" w:customStyle="1" w:styleId="ListLabel6">
    <w:name w:val="ListLabel 6"/>
    <w:rsid w:val="005F5640"/>
  </w:style>
  <w:style w:type="character" w:customStyle="1" w:styleId="ListLabel7">
    <w:name w:val="ListLabel 7"/>
    <w:rsid w:val="005F5640"/>
  </w:style>
  <w:style w:type="character" w:customStyle="1" w:styleId="ListLabel8">
    <w:name w:val="ListLabel 8"/>
    <w:rsid w:val="005F5640"/>
    <w:rPr>
      <w:rFonts w:cs="Courier New"/>
    </w:rPr>
  </w:style>
  <w:style w:type="character" w:customStyle="1" w:styleId="ListLabel9">
    <w:name w:val="ListLabel 9"/>
    <w:rsid w:val="005F5640"/>
  </w:style>
  <w:style w:type="character" w:customStyle="1" w:styleId="apple-converted-space">
    <w:name w:val="apple-converted-space"/>
    <w:rsid w:val="005F5640"/>
  </w:style>
  <w:style w:type="paragraph" w:customStyle="1" w:styleId="44">
    <w:name w:val="Указатель4"/>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45">
    <w:name w:val="Название объекта4"/>
    <w:basedOn w:val="a"/>
    <w:rsid w:val="005F5640"/>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35">
    <w:name w:val="Указатель3"/>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36">
    <w:name w:val="Название объекта3"/>
    <w:basedOn w:val="a"/>
    <w:rsid w:val="005F5640"/>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29">
    <w:name w:val="Указатель2"/>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2a">
    <w:name w:val="Название объекта2"/>
    <w:basedOn w:val="a"/>
    <w:rsid w:val="005F5640"/>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1f5">
    <w:name w:val="Указатель1"/>
    <w:basedOn w:val="a"/>
    <w:rsid w:val="005F5640"/>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1f6">
    <w:name w:val="1"/>
    <w:basedOn w:val="a"/>
    <w:rsid w:val="005F5640"/>
    <w:pPr>
      <w:suppressAutoHyphens/>
      <w:spacing w:after="160" w:line="240" w:lineRule="exact"/>
    </w:pPr>
    <w:rPr>
      <w:rFonts w:ascii="Verdana" w:eastAsia="Times New Roman" w:hAnsi="Verdana" w:cs="Verdana"/>
      <w:sz w:val="24"/>
      <w:szCs w:val="24"/>
      <w:lang w:val="en-US" w:eastAsia="zh-CN"/>
    </w:rPr>
  </w:style>
  <w:style w:type="paragraph" w:customStyle="1" w:styleId="ConsNormal">
    <w:name w:val="ConsNormal"/>
    <w:rsid w:val="005F564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7">
    <w:name w:val="Знак1"/>
    <w:basedOn w:val="a"/>
    <w:rsid w:val="005F5640"/>
    <w:pPr>
      <w:suppressAutoHyphens/>
      <w:spacing w:after="160" w:line="240" w:lineRule="exact"/>
    </w:pPr>
    <w:rPr>
      <w:rFonts w:ascii="Verdana" w:eastAsia="Times New Roman" w:hAnsi="Verdana" w:cs="Verdana"/>
      <w:sz w:val="24"/>
      <w:szCs w:val="24"/>
      <w:lang w:val="en-US" w:eastAsia="zh-CN"/>
    </w:rPr>
  </w:style>
  <w:style w:type="paragraph" w:customStyle="1" w:styleId="211">
    <w:name w:val="Основной текст 21"/>
    <w:basedOn w:val="a"/>
    <w:rsid w:val="005F5640"/>
    <w:pPr>
      <w:suppressAutoHyphens/>
      <w:spacing w:after="120" w:line="480" w:lineRule="auto"/>
    </w:pPr>
    <w:rPr>
      <w:rFonts w:ascii="Times New Roman" w:eastAsia="Times New Roman" w:hAnsi="Times New Roman" w:cs="Times New Roman"/>
      <w:sz w:val="24"/>
      <w:szCs w:val="24"/>
      <w:lang w:eastAsia="zh-CN"/>
    </w:rPr>
  </w:style>
  <w:style w:type="paragraph" w:customStyle="1" w:styleId="212">
    <w:name w:val="Основной текст с отступом 21"/>
    <w:basedOn w:val="a"/>
    <w:rsid w:val="005F564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f8">
    <w:name w:val="Цитата1"/>
    <w:basedOn w:val="a"/>
    <w:rsid w:val="005F5640"/>
    <w:pPr>
      <w:suppressAutoHyphens/>
      <w:spacing w:after="0" w:line="240" w:lineRule="auto"/>
      <w:ind w:left="-540" w:right="-284" w:firstLine="720"/>
      <w:jc w:val="both"/>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5F5640"/>
    <w:pPr>
      <w:suppressAutoHyphens/>
      <w:spacing w:after="120" w:line="240" w:lineRule="auto"/>
      <w:ind w:left="283"/>
    </w:pPr>
    <w:rPr>
      <w:rFonts w:ascii="Times New Roman" w:eastAsia="Times New Roman" w:hAnsi="Times New Roman" w:cs="Times New Roman"/>
      <w:sz w:val="16"/>
      <w:szCs w:val="16"/>
      <w:lang w:eastAsia="zh-CN"/>
    </w:rPr>
  </w:style>
  <w:style w:type="paragraph" w:styleId="affa">
    <w:name w:val="Body Text Indent"/>
    <w:basedOn w:val="a"/>
    <w:link w:val="1f9"/>
    <w:rsid w:val="005F5640"/>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f9">
    <w:name w:val="Основной текст с отступом Знак1"/>
    <w:basedOn w:val="a0"/>
    <w:link w:val="affa"/>
    <w:rsid w:val="005F5640"/>
    <w:rPr>
      <w:rFonts w:ascii="Times New Roman" w:eastAsia="Times New Roman" w:hAnsi="Times New Roman" w:cs="Times New Roman"/>
      <w:sz w:val="24"/>
      <w:szCs w:val="24"/>
      <w:lang w:val="x-none" w:eastAsia="zh-CN"/>
    </w:rPr>
  </w:style>
  <w:style w:type="paragraph" w:customStyle="1" w:styleId="affb">
    <w:name w:val="Знак Знак Знак"/>
    <w:basedOn w:val="a"/>
    <w:rsid w:val="005F5640"/>
    <w:pPr>
      <w:suppressAutoHyphens/>
      <w:spacing w:after="160" w:line="240" w:lineRule="exact"/>
    </w:pPr>
    <w:rPr>
      <w:rFonts w:ascii="Verdana" w:eastAsia="Times New Roman" w:hAnsi="Verdana" w:cs="Verdana"/>
      <w:sz w:val="24"/>
      <w:szCs w:val="24"/>
      <w:lang w:val="en-US" w:eastAsia="zh-CN"/>
    </w:rPr>
  </w:style>
  <w:style w:type="paragraph" w:customStyle="1" w:styleId="affc">
    <w:name w:val="Содержимое таблицы"/>
    <w:basedOn w:val="a"/>
    <w:rsid w:val="005F5640"/>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d">
    <w:name w:val="Заголовок таблицы"/>
    <w:basedOn w:val="affc"/>
    <w:rsid w:val="005F5640"/>
    <w:pPr>
      <w:jc w:val="center"/>
    </w:pPr>
    <w:rPr>
      <w:b/>
      <w:bCs/>
    </w:rPr>
  </w:style>
  <w:style w:type="paragraph" w:styleId="affe">
    <w:name w:val="Body Text First Indent"/>
    <w:basedOn w:val="af3"/>
    <w:link w:val="afff"/>
    <w:rsid w:val="005F5640"/>
    <w:pPr>
      <w:spacing w:after="0" w:line="240" w:lineRule="auto"/>
      <w:ind w:firstLine="283"/>
      <w:jc w:val="both"/>
    </w:pPr>
    <w:rPr>
      <w:rFonts w:ascii="Times New Roman" w:eastAsia="Times New Roman" w:hAnsi="Times New Roman"/>
      <w:sz w:val="24"/>
      <w:szCs w:val="20"/>
      <w:lang w:eastAsia="zh-CN"/>
    </w:rPr>
  </w:style>
  <w:style w:type="character" w:customStyle="1" w:styleId="afff">
    <w:name w:val="Красная строка Знак"/>
    <w:basedOn w:val="af2"/>
    <w:link w:val="affe"/>
    <w:rsid w:val="005F5640"/>
    <w:rPr>
      <w:rFonts w:ascii="Times New Roman" w:eastAsia="Times New Roman" w:hAnsi="Times New Roman" w:cs="Times New Roman"/>
      <w:sz w:val="24"/>
      <w:szCs w:val="20"/>
      <w:lang w:eastAsia="zh-CN"/>
    </w:rPr>
  </w:style>
  <w:style w:type="paragraph" w:styleId="afff0">
    <w:name w:val="List Bullet"/>
    <w:basedOn w:val="af9"/>
    <w:rsid w:val="005F5640"/>
    <w:pPr>
      <w:spacing w:after="120" w:line="240" w:lineRule="auto"/>
      <w:ind w:left="360" w:hanging="360"/>
      <w:jc w:val="both"/>
    </w:pPr>
    <w:rPr>
      <w:rFonts w:ascii="Times New Roman" w:eastAsia="Times New Roman" w:hAnsi="Times New Roman"/>
      <w:sz w:val="24"/>
      <w:szCs w:val="20"/>
      <w:lang w:eastAsia="zh-CN"/>
    </w:rPr>
  </w:style>
  <w:style w:type="paragraph" w:styleId="afff1">
    <w:name w:val="endnote text"/>
    <w:basedOn w:val="a"/>
    <w:link w:val="afff2"/>
    <w:uiPriority w:val="99"/>
    <w:semiHidden/>
    <w:unhideWhenUsed/>
    <w:rsid w:val="006D7457"/>
    <w:pPr>
      <w:spacing w:after="0" w:line="240" w:lineRule="auto"/>
    </w:pPr>
    <w:rPr>
      <w:sz w:val="20"/>
      <w:szCs w:val="20"/>
    </w:rPr>
  </w:style>
  <w:style w:type="character" w:customStyle="1" w:styleId="afff2">
    <w:name w:val="Текст концевой сноски Знак"/>
    <w:basedOn w:val="a0"/>
    <w:link w:val="afff1"/>
    <w:uiPriority w:val="99"/>
    <w:semiHidden/>
    <w:rsid w:val="006D7457"/>
    <w:rPr>
      <w:sz w:val="20"/>
      <w:szCs w:val="20"/>
    </w:rPr>
  </w:style>
  <w:style w:type="character" w:styleId="afff3">
    <w:name w:val="endnote reference"/>
    <w:basedOn w:val="a0"/>
    <w:uiPriority w:val="99"/>
    <w:semiHidden/>
    <w:unhideWhenUsed/>
    <w:rsid w:val="006D7457"/>
    <w:rPr>
      <w:vertAlign w:val="superscript"/>
    </w:rPr>
  </w:style>
  <w:style w:type="character" w:styleId="afff4">
    <w:name w:val="footnote reference"/>
    <w:basedOn w:val="a0"/>
    <w:uiPriority w:val="99"/>
    <w:semiHidden/>
    <w:unhideWhenUsed/>
    <w:rsid w:val="006D7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346715588">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 w:id="1944074949">
      <w:bodyDiv w:val="1"/>
      <w:marLeft w:val="0"/>
      <w:marRight w:val="0"/>
      <w:marTop w:val="0"/>
      <w:marBottom w:val="0"/>
      <w:divBdr>
        <w:top w:val="none" w:sz="0" w:space="0" w:color="auto"/>
        <w:left w:val="none" w:sz="0" w:space="0" w:color="auto"/>
        <w:bottom w:val="none" w:sz="0" w:space="0" w:color="auto"/>
        <w:right w:val="none" w:sz="0" w:space="0" w:color="auto"/>
      </w:divBdr>
      <w:divsChild>
        <w:div w:id="975600271">
          <w:marLeft w:val="0"/>
          <w:marRight w:val="0"/>
          <w:marTop w:val="0"/>
          <w:marBottom w:val="90"/>
          <w:divBdr>
            <w:top w:val="single" w:sz="12" w:space="10" w:color="6A8A89"/>
            <w:left w:val="single" w:sz="12" w:space="10" w:color="6A8A89"/>
            <w:bottom w:val="single" w:sz="12" w:space="0" w:color="6A8A89"/>
            <w:right w:val="single" w:sz="12" w:space="10" w:color="6A8A89"/>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2524&amp;dst=100010" TargetMode="External"/><Relationship Id="rId18" Type="http://schemas.openxmlformats.org/officeDocument/2006/relationships/hyperlink" Target="https://login.consultant.ru/link/?req=doc&amp;base=LAW&amp;n=451267&amp;dst=5540" TargetMode="External"/><Relationship Id="rId26" Type="http://schemas.openxmlformats.org/officeDocument/2006/relationships/header" Target="header7.xml"/><Relationship Id="rId39" Type="http://schemas.openxmlformats.org/officeDocument/2006/relationships/hyperlink" Target="https://login.consultant.ru/link/?req=doc&amp;base=LAW&amp;n=88180" TargetMode="External"/><Relationship Id="rId21" Type="http://schemas.openxmlformats.org/officeDocument/2006/relationships/header" Target="header2.xml"/><Relationship Id="rId34" Type="http://schemas.openxmlformats.org/officeDocument/2006/relationships/header" Target="header13.xml"/><Relationship Id="rId42" Type="http://schemas.openxmlformats.org/officeDocument/2006/relationships/hyperlink" Target="https://login.consultant.ru/link/?req=doc&amp;base=LAW&amp;n=469763&amp;dst=100019" TargetMode="External"/><Relationship Id="rId47" Type="http://schemas.openxmlformats.org/officeDocument/2006/relationships/hyperlink" Target="https://login.consultant.ru/link/?req=doc&amp;base=MOB&amp;n=243213&amp;dst=122376" TargetMode="External"/><Relationship Id="rId50" Type="http://schemas.openxmlformats.org/officeDocument/2006/relationships/hyperlink" Target="https://login.consultant.ru/link/?req=doc&amp;base=LAW&amp;n=469789" TargetMode="External"/><Relationship Id="rId55" Type="http://schemas.openxmlformats.org/officeDocument/2006/relationships/hyperlink" Target="https://login.consultant.ru/link/?req=doc&amp;base=LAW&amp;n=456871" TargetMode="External"/><Relationship Id="rId7" Type="http://schemas.openxmlformats.org/officeDocument/2006/relationships/footnotes" Target="footnotes.xml"/><Relationship Id="rId12" Type="http://schemas.openxmlformats.org/officeDocument/2006/relationships/hyperlink" Target="https://login.consultant.ru/link/?req=doc&amp;base=LAW&amp;n=465798" TargetMode="External"/><Relationship Id="rId17" Type="http://schemas.openxmlformats.org/officeDocument/2006/relationships/hyperlink" Target="https://login.consultant.ru/link/?req=doc&amp;base=LAW&amp;n=451267&amp;dst=5662" TargetMode="External"/><Relationship Id="rId25" Type="http://schemas.openxmlformats.org/officeDocument/2006/relationships/header" Target="header6.xml"/><Relationship Id="rId33" Type="http://schemas.openxmlformats.org/officeDocument/2006/relationships/hyperlink" Target="https://login.consultant.ru/link/?req=doc&amp;base=LAW&amp;n=378526&amp;dst=5540&amp;field=134&amp;date=20.09.2022" TargetMode="External"/><Relationship Id="rId38" Type="http://schemas.openxmlformats.org/officeDocument/2006/relationships/hyperlink" Target="https://login.consultant.ru/link/?req=doc&amp;base=MOB&amp;n=243213&amp;dst=122376" TargetMode="External"/><Relationship Id="rId46" Type="http://schemas.openxmlformats.org/officeDocument/2006/relationships/hyperlink" Target="https://login.consultant.ru/link/?req=doc&amp;base=LAW&amp;n=442096&amp;dst=100031" TargetMode="External"/><Relationship Id="rId2" Type="http://schemas.openxmlformats.org/officeDocument/2006/relationships/numbering" Target="numbering.xml"/><Relationship Id="rId16" Type="http://schemas.openxmlformats.org/officeDocument/2006/relationships/hyperlink" Target="https://login.consultant.ru/link/?req=doc&amp;base=LAW&amp;n=451267&amp;dst=5515" TargetMode="External"/><Relationship Id="rId20" Type="http://schemas.openxmlformats.org/officeDocument/2006/relationships/header" Target="header1.xml"/><Relationship Id="rId29" Type="http://schemas.openxmlformats.org/officeDocument/2006/relationships/header" Target="header10.xml"/><Relationship Id="rId41" Type="http://schemas.openxmlformats.org/officeDocument/2006/relationships/hyperlink" Target="https://login.consultant.ru/link/?req=doc&amp;base=LAW&amp;n=451267" TargetMode="External"/><Relationship Id="rId54" Type="http://schemas.openxmlformats.org/officeDocument/2006/relationships/hyperlink" Target="https://login.consultant.ru/link/?req=doc&amp;base=MOB&amp;n=3823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908" TargetMode="External"/><Relationship Id="rId24" Type="http://schemas.openxmlformats.org/officeDocument/2006/relationships/header" Target="header5.xml"/><Relationship Id="rId32" Type="http://schemas.openxmlformats.org/officeDocument/2006/relationships/hyperlink" Target="https://login.consultant.ru/link/?req=doc&amp;base=LAW&amp;n=378526&amp;dst=5523&amp;field=134&amp;date=20.09.2022" TargetMode="External"/><Relationship Id="rId37" Type="http://schemas.openxmlformats.org/officeDocument/2006/relationships/hyperlink" Target="https://login.consultant.ru/link/?req=doc&amp;base=MOB&amp;n=181947&amp;dst=100008" TargetMode="External"/><Relationship Id="rId40" Type="http://schemas.openxmlformats.org/officeDocument/2006/relationships/hyperlink" Target="https://login.consultant.ru/link/?req=doc&amp;base=LAW&amp;n=370203&amp;dst=100306" TargetMode="External"/><Relationship Id="rId45" Type="http://schemas.openxmlformats.org/officeDocument/2006/relationships/hyperlink" Target="https://login.consultant.ru/link/?req=doc&amp;base=MOB&amp;n=403589&amp;dst=104200" TargetMode="External"/><Relationship Id="rId53" Type="http://schemas.openxmlformats.org/officeDocument/2006/relationships/hyperlink" Target="https://login.consultant.ru/link/?req=doc&amp;base=MOB&amp;n=395676" TargetMode="External"/><Relationship Id="rId5" Type="http://schemas.openxmlformats.org/officeDocument/2006/relationships/settings" Target="settings.xml"/><Relationship Id="rId15" Type="http://schemas.openxmlformats.org/officeDocument/2006/relationships/hyperlink" Target="https://login.consultant.ru/link/?req=doc&amp;base=LAW&amp;n=469763&amp;dst=3797"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yperlink" Target="&#1044;&#1054;&#1052;.&#1056;&#1060;" TargetMode="External"/><Relationship Id="rId57" Type="http://schemas.openxmlformats.org/officeDocument/2006/relationships/theme" Target="theme/theme1.xml"/><Relationship Id="rId10" Type="http://schemas.openxmlformats.org/officeDocument/2006/relationships/hyperlink" Target="https://login.consultant.ru/link/?req=doc&amp;base=LAW&amp;n=469908&amp;dst=100361" TargetMode="External"/><Relationship Id="rId19" Type="http://schemas.openxmlformats.org/officeDocument/2006/relationships/hyperlink" Target="https://login.consultant.ru/link/?req=doc&amp;base=LAW&amp;n=422241&amp;date=20.09.2022" TargetMode="External"/><Relationship Id="rId31" Type="http://schemas.openxmlformats.org/officeDocument/2006/relationships/header" Target="header12.xml"/><Relationship Id="rId44" Type="http://schemas.openxmlformats.org/officeDocument/2006/relationships/hyperlink" Target="https://login.consultant.ru/link/?req=doc&amp;base=MOB&amp;n=382348" TargetMode="External"/><Relationship Id="rId52" Type="http://schemas.openxmlformats.org/officeDocument/2006/relationships/hyperlink" Target="https://login.consultant.ru/link/?req=doc&amp;base=LAW&amp;n=442096&amp;dst=100010"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9789&amp;dst=100848" TargetMode="External"/><Relationship Id="rId14" Type="http://schemas.openxmlformats.org/officeDocument/2006/relationships/hyperlink" Target="https://login.consultant.ru/link/?req=doc&amp;base=LAW&amp;n=422018"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yperlink" Target="https://login.consultant.ru/link/?req=doc&amp;base=MOB&amp;n=395676" TargetMode="External"/><Relationship Id="rId48" Type="http://schemas.openxmlformats.org/officeDocument/2006/relationships/hyperlink" Target="https://login.consultant.ru/link/?req=doc&amp;base=MOB&amp;n=376273&amp;dst=102244"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MOB&amp;n=403589&amp;dst=12727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A7C4-C246-464B-9B29-52735931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67</Pages>
  <Words>31995</Words>
  <Characters>182372</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Антонина Викторовна</cp:lastModifiedBy>
  <cp:revision>31</cp:revision>
  <cp:lastPrinted>2024-07-10T10:39:00Z</cp:lastPrinted>
  <dcterms:created xsi:type="dcterms:W3CDTF">2024-04-05T07:32:00Z</dcterms:created>
  <dcterms:modified xsi:type="dcterms:W3CDTF">2024-07-10T10:40:00Z</dcterms:modified>
</cp:coreProperties>
</file>