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3E" w:rsidRPr="004F6189" w:rsidRDefault="00B51DEC" w:rsidP="004F618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F6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3E" w:rsidRPr="00944C29" w:rsidRDefault="004F61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2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52636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C03D3E" w:rsidRPr="00944C29" w:rsidRDefault="00C03D3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66CE6">
        <w:rPr>
          <w:rFonts w:ascii="Times New Roman" w:hAnsi="Times New Roman" w:cs="Times New Roman"/>
          <w:b w:val="0"/>
          <w:sz w:val="28"/>
          <w:szCs w:val="28"/>
        </w:rPr>
        <w:t>03.02.2020</w:t>
      </w: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F6189" w:rsidRPr="00944C29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944C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66CE6">
        <w:rPr>
          <w:rFonts w:ascii="Times New Roman" w:hAnsi="Times New Roman" w:cs="Times New Roman"/>
          <w:b w:val="0"/>
          <w:sz w:val="28"/>
          <w:szCs w:val="28"/>
        </w:rPr>
        <w:t>138/2</w:t>
      </w:r>
    </w:p>
    <w:p w:rsidR="00C03D3E" w:rsidRPr="00944C29" w:rsidRDefault="00C03D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C3130" w:rsidRPr="004C3130" w:rsidRDefault="007365A7" w:rsidP="004C3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признании утратившим силу Постановления </w:t>
      </w:r>
      <w:r w:rsidRPr="007365A7">
        <w:rPr>
          <w:rFonts w:ascii="Times New Roman" w:hAnsi="Times New Roman" w:cs="Times New Roman"/>
          <w:b w:val="0"/>
          <w:sz w:val="28"/>
          <w:szCs w:val="28"/>
        </w:rPr>
        <w:t>главы городского округа Зарайск Московско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й области от 11.02.2019 № 171/2 «Об утверждении </w:t>
      </w:r>
      <w:r w:rsidR="004F6189" w:rsidRPr="00944C29">
        <w:rPr>
          <w:rFonts w:ascii="Times New Roman" w:hAnsi="Times New Roman" w:cs="Times New Roman"/>
          <w:b w:val="0"/>
          <w:sz w:val="28"/>
          <w:szCs w:val="28"/>
        </w:rPr>
        <w:t>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130" w:rsidRPr="004C3130">
        <w:rPr>
          <w:rFonts w:ascii="Times New Roman" w:hAnsi="Times New Roman" w:cs="Times New Roman"/>
          <w:b w:val="0"/>
          <w:sz w:val="28"/>
          <w:szCs w:val="28"/>
        </w:rPr>
        <w:t>проведения финансовым управление</w:t>
      </w:r>
      <w:r w:rsidR="004C3130">
        <w:rPr>
          <w:rFonts w:ascii="Times New Roman" w:hAnsi="Times New Roman" w:cs="Times New Roman"/>
          <w:b w:val="0"/>
          <w:sz w:val="28"/>
          <w:szCs w:val="28"/>
        </w:rPr>
        <w:t>м</w:t>
      </w:r>
      <w:r w:rsidR="004C3130" w:rsidRPr="004C313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Зарайск Московской области анализа осуществления главными администраторами</w:t>
      </w:r>
      <w:r w:rsidR="004C31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130" w:rsidRPr="004C3130">
        <w:rPr>
          <w:rFonts w:ascii="Times New Roman" w:hAnsi="Times New Roman" w:cs="Times New Roman"/>
          <w:b w:val="0"/>
          <w:sz w:val="28"/>
          <w:szCs w:val="28"/>
        </w:rPr>
        <w:t>бюджетных средств внутреннего финансового контроля</w:t>
      </w:r>
    </w:p>
    <w:p w:rsidR="00C03D3E" w:rsidRDefault="004C3130" w:rsidP="004C313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130">
        <w:rPr>
          <w:rFonts w:ascii="Times New Roman" w:hAnsi="Times New Roman" w:cs="Times New Roman"/>
          <w:b w:val="0"/>
          <w:sz w:val="28"/>
          <w:szCs w:val="28"/>
        </w:rPr>
        <w:t>и внутреннего финансового аудита</w:t>
      </w:r>
      <w:r w:rsidR="007365A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C3130" w:rsidRPr="000F469C" w:rsidRDefault="004C3130" w:rsidP="004C31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CE6" w:rsidRDefault="007365A7" w:rsidP="004C3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5A7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157 Бюджетного кодекса Российской Федерации,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65A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A5F47">
        <w:rPr>
          <w:rFonts w:ascii="Times New Roman" w:hAnsi="Times New Roman" w:cs="Times New Roman"/>
          <w:sz w:val="28"/>
          <w:szCs w:val="28"/>
        </w:rPr>
        <w:t>«</w:t>
      </w:r>
      <w:r w:rsidRPr="007365A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A5F47">
        <w:rPr>
          <w:rFonts w:ascii="Times New Roman" w:hAnsi="Times New Roman" w:cs="Times New Roman"/>
          <w:sz w:val="28"/>
          <w:szCs w:val="28"/>
        </w:rPr>
        <w:t>»,</w:t>
      </w:r>
      <w:r w:rsidR="00E24030">
        <w:rPr>
          <w:rFonts w:ascii="Times New Roman" w:hAnsi="Times New Roman" w:cs="Times New Roman"/>
          <w:sz w:val="28"/>
          <w:szCs w:val="28"/>
        </w:rPr>
        <w:t xml:space="preserve"> </w:t>
      </w:r>
      <w:r w:rsidRPr="007365A7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</w:t>
      </w:r>
      <w:r w:rsidR="002A5F4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5F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26.07.2019 №</w:t>
      </w:r>
      <w:r w:rsidRPr="007365A7">
        <w:rPr>
          <w:rFonts w:ascii="Times New Roman" w:hAnsi="Times New Roman" w:cs="Times New Roman"/>
          <w:sz w:val="28"/>
          <w:szCs w:val="28"/>
        </w:rPr>
        <w:t xml:space="preserve"> 199-ФЗ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65A7">
        <w:rPr>
          <w:rFonts w:ascii="Times New Roman" w:hAnsi="Times New Roman" w:cs="Times New Roman"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736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5A7" w:rsidRDefault="00B66CE6" w:rsidP="00B66CE6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365A7" w:rsidRPr="007365A7">
        <w:rPr>
          <w:rFonts w:ascii="Times New Roman" w:hAnsi="Times New Roman" w:cs="Times New Roman"/>
          <w:sz w:val="28"/>
          <w:szCs w:val="28"/>
        </w:rPr>
        <w:t>:</w:t>
      </w:r>
    </w:p>
    <w:p w:rsidR="00C03D3E" w:rsidRDefault="00B66CE6" w:rsidP="00B66CE6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65A7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C03D3E" w:rsidRPr="000F469C">
        <w:rPr>
          <w:rFonts w:ascii="Times New Roman" w:hAnsi="Times New Roman" w:cs="Times New Roman"/>
          <w:sz w:val="28"/>
          <w:szCs w:val="28"/>
        </w:rPr>
        <w:t xml:space="preserve"> </w:t>
      </w:r>
      <w:r w:rsidR="00E24030">
        <w:rPr>
          <w:rFonts w:ascii="Times New Roman" w:hAnsi="Times New Roman" w:cs="Times New Roman"/>
          <w:sz w:val="28"/>
          <w:szCs w:val="28"/>
        </w:rPr>
        <w:t>П</w:t>
      </w:r>
      <w:r w:rsidR="00E24030" w:rsidRPr="004F6189">
        <w:rPr>
          <w:rFonts w:ascii="Times New Roman" w:hAnsi="Times New Roman" w:cs="Times New Roman"/>
          <w:sz w:val="28"/>
          <w:szCs w:val="28"/>
        </w:rPr>
        <w:t>остановлени</w:t>
      </w:r>
      <w:r w:rsidR="00E24030">
        <w:rPr>
          <w:rFonts w:ascii="Times New Roman" w:hAnsi="Times New Roman" w:cs="Times New Roman"/>
          <w:sz w:val="28"/>
          <w:szCs w:val="28"/>
        </w:rPr>
        <w:t xml:space="preserve">е главы городского округа Зарайск Московской области от 11.02.2019 № 171/2 «Об утверждении </w:t>
      </w:r>
      <w:hyperlink w:anchor="P31" w:history="1">
        <w:r w:rsidR="00E24030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C03D3E" w:rsidRPr="000F469C">
        <w:rPr>
          <w:rFonts w:ascii="Times New Roman" w:hAnsi="Times New Roman" w:cs="Times New Roman"/>
          <w:sz w:val="28"/>
          <w:szCs w:val="28"/>
        </w:rPr>
        <w:t xml:space="preserve"> </w:t>
      </w:r>
      <w:r w:rsidR="004C3130" w:rsidRPr="004C3130">
        <w:rPr>
          <w:rFonts w:ascii="Times New Roman" w:hAnsi="Times New Roman" w:cs="Times New Roman"/>
          <w:sz w:val="28"/>
          <w:szCs w:val="28"/>
        </w:rPr>
        <w:t>проведения финансовым управление</w:t>
      </w:r>
      <w:r w:rsidR="004C3130">
        <w:rPr>
          <w:rFonts w:ascii="Times New Roman" w:hAnsi="Times New Roman" w:cs="Times New Roman"/>
          <w:sz w:val="28"/>
          <w:szCs w:val="28"/>
        </w:rPr>
        <w:t>м</w:t>
      </w:r>
      <w:r w:rsidR="004C3130" w:rsidRPr="004C313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 анализа осуществления главными администраторами бюджетных средств внутреннего финансового контроля</w:t>
      </w:r>
      <w:r w:rsidR="004C3130">
        <w:rPr>
          <w:rFonts w:ascii="Times New Roman" w:hAnsi="Times New Roman" w:cs="Times New Roman"/>
          <w:sz w:val="28"/>
          <w:szCs w:val="28"/>
        </w:rPr>
        <w:t xml:space="preserve"> </w:t>
      </w:r>
      <w:r w:rsidR="004C3130" w:rsidRPr="004C3130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 w:rsidR="00E24030">
        <w:rPr>
          <w:rFonts w:ascii="Times New Roman" w:hAnsi="Times New Roman" w:cs="Times New Roman"/>
          <w:sz w:val="28"/>
          <w:szCs w:val="28"/>
        </w:rPr>
        <w:t>»</w:t>
      </w:r>
      <w:r w:rsidR="00C03D3E" w:rsidRPr="004F6189">
        <w:rPr>
          <w:rFonts w:ascii="Times New Roman" w:hAnsi="Times New Roman" w:cs="Times New Roman"/>
          <w:sz w:val="28"/>
          <w:szCs w:val="28"/>
        </w:rPr>
        <w:t>.</w:t>
      </w:r>
    </w:p>
    <w:p w:rsidR="00C03D3E" w:rsidRDefault="00C03D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189" w:rsidRPr="004F6189" w:rsidRDefault="004F61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189" w:rsidRDefault="006A2A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6189" w:rsidRPr="004F618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6189" w:rsidRPr="004F6189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</w:p>
    <w:p w:rsidR="00452636" w:rsidRDefault="004F6189" w:rsidP="007365A7">
      <w:pPr>
        <w:pStyle w:val="ConsPlusNormal"/>
        <w:jc w:val="both"/>
      </w:pPr>
      <w:r w:rsidRPr="004F6189">
        <w:rPr>
          <w:rFonts w:ascii="Times New Roman" w:hAnsi="Times New Roman" w:cs="Times New Roman"/>
          <w:sz w:val="28"/>
          <w:szCs w:val="28"/>
        </w:rPr>
        <w:t xml:space="preserve">Московской области                                           </w:t>
      </w:r>
      <w:r w:rsidR="006B7C3E">
        <w:rPr>
          <w:rFonts w:ascii="Times New Roman" w:hAnsi="Times New Roman" w:cs="Times New Roman"/>
          <w:sz w:val="28"/>
          <w:szCs w:val="28"/>
        </w:rPr>
        <w:tab/>
      </w:r>
      <w:r w:rsidR="006B7C3E">
        <w:rPr>
          <w:rFonts w:ascii="Times New Roman" w:hAnsi="Times New Roman" w:cs="Times New Roman"/>
          <w:sz w:val="28"/>
          <w:szCs w:val="28"/>
        </w:rPr>
        <w:tab/>
      </w:r>
      <w:r w:rsidRPr="004F6189">
        <w:rPr>
          <w:rFonts w:ascii="Times New Roman" w:hAnsi="Times New Roman" w:cs="Times New Roman"/>
          <w:sz w:val="28"/>
          <w:szCs w:val="28"/>
        </w:rPr>
        <w:t xml:space="preserve">    </w:t>
      </w:r>
      <w:r w:rsidR="006B7C3E">
        <w:rPr>
          <w:rFonts w:ascii="Times New Roman" w:hAnsi="Times New Roman" w:cs="Times New Roman"/>
          <w:sz w:val="28"/>
          <w:szCs w:val="28"/>
        </w:rPr>
        <w:t>В.А. Петрущенко</w:t>
      </w:r>
    </w:p>
    <w:p w:rsidR="00452636" w:rsidRDefault="00452636" w:rsidP="00452636">
      <w:pPr>
        <w:rPr>
          <w:lang w:eastAsia="ru-RU"/>
        </w:rPr>
      </w:pPr>
    </w:p>
    <w:p w:rsidR="00452636" w:rsidRDefault="00452636" w:rsidP="00452636">
      <w:pPr>
        <w:rPr>
          <w:lang w:eastAsia="ru-RU"/>
        </w:rPr>
      </w:pPr>
    </w:p>
    <w:p w:rsidR="002A5F47" w:rsidRDefault="002A5F47" w:rsidP="00452636">
      <w:pPr>
        <w:rPr>
          <w:lang w:eastAsia="ru-RU"/>
        </w:rPr>
      </w:pPr>
    </w:p>
    <w:sectPr w:rsidR="002A5F47" w:rsidSect="006D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3E"/>
    <w:rsid w:val="000B5BC9"/>
    <w:rsid w:val="000F469C"/>
    <w:rsid w:val="00262320"/>
    <w:rsid w:val="002907C1"/>
    <w:rsid w:val="002A5F47"/>
    <w:rsid w:val="003C6968"/>
    <w:rsid w:val="003F04BA"/>
    <w:rsid w:val="00452636"/>
    <w:rsid w:val="004C3130"/>
    <w:rsid w:val="004C6D9C"/>
    <w:rsid w:val="004F6189"/>
    <w:rsid w:val="00520615"/>
    <w:rsid w:val="00536EA7"/>
    <w:rsid w:val="005652BF"/>
    <w:rsid w:val="005E3979"/>
    <w:rsid w:val="006A2A46"/>
    <w:rsid w:val="006B7C3E"/>
    <w:rsid w:val="007365A7"/>
    <w:rsid w:val="007955D1"/>
    <w:rsid w:val="00832E77"/>
    <w:rsid w:val="00851501"/>
    <w:rsid w:val="008521D4"/>
    <w:rsid w:val="00944C29"/>
    <w:rsid w:val="00AA4761"/>
    <w:rsid w:val="00B51DEC"/>
    <w:rsid w:val="00B66CE6"/>
    <w:rsid w:val="00C03D3E"/>
    <w:rsid w:val="00C57739"/>
    <w:rsid w:val="00DE6E83"/>
    <w:rsid w:val="00E24030"/>
    <w:rsid w:val="00F0418F"/>
    <w:rsid w:val="00F3575A"/>
    <w:rsid w:val="00F6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7FE7F-FA3E-49CD-8CBD-7792B714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D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1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2020-01-28T07:06:00Z</cp:lastPrinted>
  <dcterms:created xsi:type="dcterms:W3CDTF">2020-02-13T05:32:00Z</dcterms:created>
  <dcterms:modified xsi:type="dcterms:W3CDTF">2020-02-13T05:34:00Z</dcterms:modified>
</cp:coreProperties>
</file>