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7B364D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Default="007B364D" w:rsidP="0066036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</w:t>
            </w:r>
            <w:r w:rsidR="0066036F" w:rsidRPr="001C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C1014" w:rsidRPr="001C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036F" w:rsidRPr="001C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результатах</w:t>
            </w:r>
            <w:r w:rsidRPr="001C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проведенного контрольного мероприятия</w:t>
            </w:r>
          </w:p>
        </w:tc>
      </w:tr>
      <w:tr w:rsidR="007B364D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0E6C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3B0E6C">
        <w:trPr>
          <w:gridAfter w:val="1"/>
          <w:wAfter w:w="21" w:type="dxa"/>
          <w:trHeight w:hRule="exact" w:val="2370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5D07E7" w:rsidP="00A631D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3B0E6C" w:rsidRPr="003B0E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 автономным дошкольным образовательным учреждением «Детский сад комбинированного вида №2 «Радуга»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B76376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3B0E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76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первом полугодии 2019 года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>
              <w:rPr>
                <w:rFonts w:ascii="Times New Roman" w:hAnsi="Times New Roman" w:cs="Times New Roman"/>
                <w:sz w:val="28"/>
                <w:szCs w:val="28"/>
              </w:rPr>
              <w:t xml:space="preserve">Зарайск Московской области от 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B76376">
        <w:trPr>
          <w:gridAfter w:val="1"/>
          <w:wAfter w:w="21" w:type="dxa"/>
          <w:trHeight w:hRule="exact" w:val="351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3B0E6C">
        <w:trPr>
          <w:gridAfter w:val="1"/>
          <w:wAfter w:w="21" w:type="dxa"/>
          <w:trHeight w:hRule="exact" w:val="100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F75935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593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3B0E6C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№2 «Радуга»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660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7B364D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Default="00327C7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Default="00D24D6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6E" w:rsidRDefault="00D24D6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Default="00150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Default="00150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Pr="00F23170" w:rsidRDefault="00150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678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9E6916" w:rsidRDefault="00E171E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9E6916" w:rsidRDefault="006C5C12" w:rsidP="006C5C1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="00C34781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закупок на 2018</w:t>
            </w:r>
            <w:r w:rsidR="00C34781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2019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554D10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утвержден</w:t>
            </w:r>
            <w:r w:rsidR="003B0E6C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срока</w:t>
            </w:r>
            <w:r w:rsidRPr="009E691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8 статьи 17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055159" w:rsidRDefault="0089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B0E6C">
        <w:trPr>
          <w:gridAfter w:val="1"/>
          <w:wAfter w:w="21" w:type="dxa"/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9E6916" w:rsidRDefault="00E171E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9E6916" w:rsidRDefault="003B0E6C" w:rsidP="00C3478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закупок на 2019 год размещен с нарушением установленного срока, измененный план закупок на 2018 год с версиями 1,2,4,5 размещен с нарушением сроков </w:t>
            </w:r>
            <w:r w:rsidR="007D3345" w:rsidRPr="009E691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30009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9 статьи 17 Федерального закона</w:t>
            </w:r>
            <w:r w:rsidR="007D3345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055159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678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9E6916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9E6916" w:rsidRDefault="00673F2B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План-график на 201</w:t>
            </w:r>
            <w:r w:rsidR="001C734A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144AA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554D10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 с нарушением срока</w:t>
            </w:r>
            <w:r w:rsidR="007D3345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 10 статьи 21 </w:t>
            </w:r>
            <w:r w:rsidR="0030009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="007D3345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055159" w:rsidRDefault="0090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B0E6C">
        <w:trPr>
          <w:gridAfter w:val="1"/>
          <w:wAfter w:w="21" w:type="dxa"/>
          <w:trHeight w:hRule="exact" w:val="102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171E3" w:rsidRPr="009E6916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171E3" w:rsidRPr="009E6916" w:rsidRDefault="003B0E6C" w:rsidP="003B2F0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План-график на 2018 год размещен с нарушением установленного срока, измененный план-график на 2018 год с версиями 1,3 размещен с нарушением сроков </w:t>
            </w:r>
            <w:r w:rsidR="00E171E3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15 статьи 21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71E3" w:rsidRPr="00055159" w:rsidRDefault="00E1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2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9E6916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9E6916" w:rsidRDefault="00904F78" w:rsidP="003A6D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извещени</w:t>
            </w:r>
            <w:r w:rsidR="00645DB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73F2B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закупок (часть 2 статьи 93</w:t>
            </w:r>
            <w:r w:rsidR="0030009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</w:t>
            </w:r>
            <w:r w:rsidR="00673F2B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055159" w:rsidRDefault="0090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101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9E6916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9E6916" w:rsidRDefault="00F23170" w:rsidP="004D4BD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Ненаправление</w:t>
            </w:r>
            <w:proofErr w:type="spellEnd"/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несвоевременное направление в реестр контрактов информации </w:t>
            </w:r>
            <w:r w:rsidR="004D4BD9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заключении, изменении и расторжении 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055159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101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9E6916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9E6916" w:rsidRDefault="00F03A6F" w:rsidP="0033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поручениях</w:t>
            </w:r>
            <w:r w:rsidR="00023D68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23D68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0C52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08A6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актах выполненных работ 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BD455C" w:rsidRPr="00BD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статьи 103 Федерального закона №44-ФЗ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055159" w:rsidRDefault="000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3A6F" w:rsidRPr="009E6916" w:rsidRDefault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3A6F" w:rsidRPr="009E6916" w:rsidRDefault="00F03A6F" w:rsidP="00F7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отчета об исполнении муниципального контракта (</w:t>
            </w:r>
            <w:r w:rsidR="00F70ED2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Положения №1093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A6F" w:rsidRPr="00055159" w:rsidRDefault="00F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3308A6" w:rsidRPr="009E6916" w:rsidRDefault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8A6" w:rsidRPr="009E6916" w:rsidRDefault="003308A6" w:rsidP="00F7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отчета об исполнении муниципального</w:t>
            </w:r>
            <w:r w:rsidR="00B35FEA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контракта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 9 статьи 94 Федерального закона № 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8A6" w:rsidRPr="00055159" w:rsidRDefault="0033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14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9E6916" w:rsidRDefault="0094779D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9E6916" w:rsidRDefault="00E03845" w:rsidP="007B08F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03A6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еуказан</w:t>
            </w:r>
            <w:r w:rsidR="007B69E4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proofErr w:type="spellEnd"/>
            <w:r w:rsidR="00F03A6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реквизит</w:t>
            </w:r>
            <w:r w:rsidR="007B69E4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F03A6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подтверждающего исполнение обязательства по оплате и поставке (выполнению, оказанию) товаров, работ, услуг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отчете об исполнении муниципального контракта</w:t>
            </w:r>
            <w:r w:rsidR="00F03A6F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(подпункт в) пункта 26 Положения №1093)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055159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9C31DC">
        <w:trPr>
          <w:gridAfter w:val="1"/>
          <w:wAfter w:w="21" w:type="dxa"/>
          <w:trHeight w:hRule="exact" w:val="1046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64EC7" w:rsidRPr="009E6916" w:rsidRDefault="00064EC7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64EC7" w:rsidRPr="009E6916" w:rsidRDefault="009C31DC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C31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установлено требование обеспечения исполнения контракта </w:t>
            </w:r>
            <w:r w:rsidR="003B0E6C" w:rsidRPr="009E6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проекте контракта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закупке </w:t>
            </w:r>
            <w:r w:rsidRPr="009C31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0848300069518000206</w:t>
            </w:r>
            <w:r w:rsidR="003B0E6C" w:rsidRPr="009E6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0E6C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 статьи 96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EC7" w:rsidRPr="00055159" w:rsidRDefault="0006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B35FEA">
        <w:trPr>
          <w:gridAfter w:val="1"/>
          <w:wAfter w:w="21" w:type="dxa"/>
          <w:trHeight w:hRule="exact" w:val="93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4779D" w:rsidRPr="009E6916" w:rsidRDefault="00F31C6C" w:rsidP="003B0E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159" w:rsidRPr="009E6916" w:rsidRDefault="00055159" w:rsidP="00B35FE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</w:t>
            </w:r>
            <w:r w:rsidRPr="009E6916">
              <w:rPr>
                <w:color w:val="000000" w:themeColor="text1"/>
              </w:rPr>
              <w:t xml:space="preserve"> (</w:t>
            </w: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статьи 3</w:t>
            </w:r>
            <w:r w:rsidR="00B35FEA"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D" w:rsidRPr="00055159" w:rsidRDefault="0094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5C14D7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055159" w:rsidRDefault="00ED3824" w:rsidP="005852B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D3824" w:rsidRDefault="0030009F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D3824" w:rsidRPr="007C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– Федеральный закон от 05.04.2013 № 44-ФЗ «О контрактной системе в сфере закупок товаров</w:t>
      </w:r>
      <w:r w:rsidR="00ED3824" w:rsidRPr="00ED3824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нужд».</w:t>
      </w:r>
    </w:p>
    <w:p w:rsidR="00ED3824" w:rsidRDefault="00ED3824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>
        <w:rPr>
          <w:rFonts w:ascii="Times New Roman" w:hAnsi="Times New Roman" w:cs="Times New Roman"/>
          <w:sz w:val="28"/>
          <w:szCs w:val="28"/>
        </w:rPr>
        <w:t>ный</w:t>
      </w:r>
      <w:r w:rsidRPr="00ED3824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645DBF" w:rsidRDefault="00645DBF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73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утвержденное постановлением Правительства РФ от 28.11.2013 №1093.</w:t>
      </w:r>
    </w:p>
    <w:p w:rsidR="00B12F29" w:rsidRP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29">
        <w:rPr>
          <w:rFonts w:ascii="Times New Roman" w:hAnsi="Times New Roman" w:cs="Times New Roman"/>
          <w:sz w:val="28"/>
          <w:szCs w:val="28"/>
        </w:rPr>
        <w:t>ЕИС– Единая информационная система</w:t>
      </w:r>
    </w:p>
    <w:p w:rsidR="0066036F" w:rsidRDefault="0066036F" w:rsidP="006603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3C1E" w:rsidRDefault="0066036F" w:rsidP="00660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Возражения</w:t>
      </w:r>
      <w:r w:rsidRPr="0066036F">
        <w:rPr>
          <w:rFonts w:ascii="Times New Roman" w:eastAsia="Times New Roman" w:hAnsi="Times New Roman" w:cs="Times New Roman"/>
          <w:sz w:val="28"/>
          <w:szCs w:val="28"/>
        </w:rPr>
        <w:t xml:space="preserve"> на акт проверки со стороны 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C10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 xml:space="preserve"> автономн</w:t>
      </w:r>
      <w:r w:rsidR="001C10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1C10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1C10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C10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комбинированного вида №2 «Радуга»</w:t>
      </w:r>
      <w:r w:rsidRPr="0066036F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 w:rsidR="00F93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64D" w:rsidRDefault="00F93C1E" w:rsidP="0066036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036F" w:rsidRPr="0066036F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66036F" w:rsidRPr="0066036F">
        <w:rPr>
          <w:rFonts w:ascii="Times New Roman" w:eastAsia="Times New Roman" w:hAnsi="Times New Roman" w:cs="Times New Roman"/>
          <w:sz w:val="28"/>
          <w:szCs w:val="28"/>
        </w:rPr>
        <w:t xml:space="preserve"> предписание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12.04.2019 №4 </w:t>
      </w:r>
      <w:r w:rsidR="0066036F" w:rsidRPr="0066036F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нарушений.</w:t>
      </w:r>
    </w:p>
    <w:p w:rsidR="003C5E71" w:rsidRDefault="003C5E71" w:rsidP="005852B0">
      <w:pPr>
        <w:ind w:firstLine="709"/>
      </w:pPr>
    </w:p>
    <w:p w:rsidR="003C5E71" w:rsidRDefault="003C5E71" w:rsidP="005852B0">
      <w:pPr>
        <w:ind w:firstLine="709"/>
      </w:pPr>
      <w:bookmarkStart w:id="0" w:name="_GoBack"/>
      <w:bookmarkEnd w:id="0"/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511B"/>
    <w:rsid w:val="000F6A7C"/>
    <w:rsid w:val="001501B8"/>
    <w:rsid w:val="00196C0E"/>
    <w:rsid w:val="001A06AC"/>
    <w:rsid w:val="001C1014"/>
    <w:rsid w:val="001C734A"/>
    <w:rsid w:val="001E27F6"/>
    <w:rsid w:val="002119FE"/>
    <w:rsid w:val="002263AD"/>
    <w:rsid w:val="00227B58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A4517"/>
    <w:rsid w:val="003A6DFB"/>
    <w:rsid w:val="003B0E6C"/>
    <w:rsid w:val="003B2F00"/>
    <w:rsid w:val="003C5E71"/>
    <w:rsid w:val="00432F13"/>
    <w:rsid w:val="0046412C"/>
    <w:rsid w:val="004B2A6A"/>
    <w:rsid w:val="004B335F"/>
    <w:rsid w:val="004B56EA"/>
    <w:rsid w:val="004C54E3"/>
    <w:rsid w:val="004D4615"/>
    <w:rsid w:val="004D4BD9"/>
    <w:rsid w:val="00530730"/>
    <w:rsid w:val="00554D10"/>
    <w:rsid w:val="0055667F"/>
    <w:rsid w:val="005852B0"/>
    <w:rsid w:val="005B4374"/>
    <w:rsid w:val="005C14D7"/>
    <w:rsid w:val="005D07E7"/>
    <w:rsid w:val="005F4E3D"/>
    <w:rsid w:val="00645DBF"/>
    <w:rsid w:val="0065155B"/>
    <w:rsid w:val="0066036F"/>
    <w:rsid w:val="00666F8A"/>
    <w:rsid w:val="00673F2B"/>
    <w:rsid w:val="006C5C12"/>
    <w:rsid w:val="006E0250"/>
    <w:rsid w:val="00724DD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31C23"/>
    <w:rsid w:val="0085137B"/>
    <w:rsid w:val="00854616"/>
    <w:rsid w:val="008928D8"/>
    <w:rsid w:val="008B3677"/>
    <w:rsid w:val="008D2108"/>
    <w:rsid w:val="008E723B"/>
    <w:rsid w:val="00904F78"/>
    <w:rsid w:val="0094779D"/>
    <w:rsid w:val="009A3C61"/>
    <w:rsid w:val="009B19D9"/>
    <w:rsid w:val="009C31DC"/>
    <w:rsid w:val="009E4A27"/>
    <w:rsid w:val="009E6916"/>
    <w:rsid w:val="00A01015"/>
    <w:rsid w:val="00A144AA"/>
    <w:rsid w:val="00A15281"/>
    <w:rsid w:val="00A631D3"/>
    <w:rsid w:val="00A6433C"/>
    <w:rsid w:val="00A7004C"/>
    <w:rsid w:val="00AA4296"/>
    <w:rsid w:val="00AB139F"/>
    <w:rsid w:val="00B00F19"/>
    <w:rsid w:val="00B07544"/>
    <w:rsid w:val="00B12F29"/>
    <w:rsid w:val="00B35FEA"/>
    <w:rsid w:val="00B6559D"/>
    <w:rsid w:val="00B706B3"/>
    <w:rsid w:val="00B7168C"/>
    <w:rsid w:val="00B76376"/>
    <w:rsid w:val="00B84F9A"/>
    <w:rsid w:val="00BD455C"/>
    <w:rsid w:val="00C2216D"/>
    <w:rsid w:val="00C34781"/>
    <w:rsid w:val="00C54B10"/>
    <w:rsid w:val="00C55DB7"/>
    <w:rsid w:val="00C6301E"/>
    <w:rsid w:val="00CB0212"/>
    <w:rsid w:val="00D024B2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4352D"/>
    <w:rsid w:val="00E56638"/>
    <w:rsid w:val="00ED3824"/>
    <w:rsid w:val="00F03A6F"/>
    <w:rsid w:val="00F23170"/>
    <w:rsid w:val="00F31C6C"/>
    <w:rsid w:val="00F70ED2"/>
    <w:rsid w:val="00F75935"/>
    <w:rsid w:val="00F93C1E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87</cp:revision>
  <cp:lastPrinted>2019-02-28T05:02:00Z</cp:lastPrinted>
  <dcterms:created xsi:type="dcterms:W3CDTF">2017-05-18T05:44:00Z</dcterms:created>
  <dcterms:modified xsi:type="dcterms:W3CDTF">2019-04-15T11:54:00Z</dcterms:modified>
</cp:coreProperties>
</file>