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43" w:rsidRDefault="008D0643" w:rsidP="008D0643"/>
    <w:tbl>
      <w:tblPr>
        <w:tblW w:w="1025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2948"/>
        <w:gridCol w:w="6770"/>
        <w:gridCol w:w="50"/>
        <w:gridCol w:w="21"/>
      </w:tblGrid>
      <w:tr w:rsidR="00782AF2" w:rsidTr="00782AF2">
        <w:trPr>
          <w:gridAfter w:val="1"/>
          <w:wAfter w:w="21" w:type="dxa"/>
          <w:trHeight w:hRule="exact" w:val="516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F2" w:rsidRDefault="00782AF2" w:rsidP="00F52CA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результатах проведенной проверки</w:t>
            </w:r>
          </w:p>
        </w:tc>
      </w:tr>
      <w:tr w:rsidR="00782AF2" w:rsidTr="00782AF2">
        <w:trPr>
          <w:gridAfter w:val="1"/>
          <w:wAfter w:w="21" w:type="dxa"/>
          <w:trHeight w:hRule="exact" w:val="68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F2" w:rsidRDefault="00782AF2" w:rsidP="00F52CA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82AF2" w:rsidTr="00F52CA1">
        <w:trPr>
          <w:gridAfter w:val="1"/>
          <w:wAfter w:w="21" w:type="dxa"/>
          <w:trHeight w:hRule="exact" w:val="734"/>
        </w:trPr>
        <w:tc>
          <w:tcPr>
            <w:tcW w:w="341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82AF2" w:rsidRPr="00F23170" w:rsidRDefault="00782AF2" w:rsidP="00F52CA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Приказ о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ведении проверки</w:t>
            </w:r>
          </w:p>
        </w:tc>
        <w:tc>
          <w:tcPr>
            <w:tcW w:w="67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82AF2" w:rsidRPr="00F23170" w:rsidRDefault="00782AF2" w:rsidP="00F52CA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№ 36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F2" w:rsidRPr="00F23170" w:rsidRDefault="00782AF2" w:rsidP="00F52CA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82AF2" w:rsidTr="00F52CA1">
        <w:trPr>
          <w:gridAfter w:val="1"/>
          <w:wAfter w:w="21" w:type="dxa"/>
          <w:trHeight w:hRule="exact" w:val="1643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82AF2" w:rsidRPr="00F23170" w:rsidRDefault="00782AF2" w:rsidP="00F52CA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нование проверки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82AF2" w:rsidRPr="00F23170" w:rsidRDefault="00782AF2" w:rsidP="00F52CA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Плановая камеральная проверка соблюдения требований ФЗ № 44-ФЗ в отношении закупок товаров, работ, услуг </w:t>
            </w:r>
            <w:r w:rsidRPr="006C62EE">
              <w:rPr>
                <w:rFonts w:ascii="Times New Roman" w:eastAsia="Times New Roman" w:hAnsi="Times New Roman" w:cs="Times New Roman"/>
                <w:sz w:val="28"/>
                <w:szCs w:val="28"/>
              </w:rPr>
              <w:t>в муниципальном автономном дошкольном образовательном учреждении «Детский сад №1 «Лесная полянка»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F2" w:rsidRPr="00F23170" w:rsidRDefault="00782AF2" w:rsidP="00F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2AF2" w:rsidTr="00F52CA1">
        <w:trPr>
          <w:gridAfter w:val="1"/>
          <w:wAfter w:w="21" w:type="dxa"/>
          <w:trHeight w:hRule="exact" w:val="15"/>
        </w:trPr>
        <w:tc>
          <w:tcPr>
            <w:tcW w:w="341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82AF2" w:rsidRPr="00F23170" w:rsidRDefault="00782AF2" w:rsidP="00F52CA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</w:tc>
        <w:tc>
          <w:tcPr>
            <w:tcW w:w="6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AF2" w:rsidRPr="00F23170" w:rsidRDefault="00782AF2" w:rsidP="00F52CA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1.1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Плана проведения проверок в рамках осуществления контроля в сфере закупок товаров, работ, услуг для обеспечения муниципальных нужд городского округа Зар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айск Московской области в соответствии с частями 8 и 9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во втором 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полугодии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года, приказ финансового управления администрации городского округа Зарайск 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ковской области от </w:t>
            </w:r>
            <w:r w:rsidRPr="006C62EE">
              <w:rPr>
                <w:rFonts w:ascii="Times New Roman" w:hAnsi="Times New Roman" w:cs="Times New Roman"/>
                <w:sz w:val="28"/>
                <w:szCs w:val="28"/>
              </w:rPr>
              <w:t>06.08.2019 № 36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F2" w:rsidRPr="00F23170" w:rsidRDefault="00782AF2" w:rsidP="00F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82AF2" w:rsidTr="00F52CA1">
        <w:trPr>
          <w:gridAfter w:val="1"/>
          <w:wAfter w:w="21" w:type="dxa"/>
          <w:trHeight w:hRule="exact" w:val="3391"/>
        </w:trPr>
        <w:tc>
          <w:tcPr>
            <w:tcW w:w="341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82AF2" w:rsidRPr="00F23170" w:rsidRDefault="00782AF2" w:rsidP="00F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AF2" w:rsidRPr="00F23170" w:rsidRDefault="00782AF2" w:rsidP="00F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F2" w:rsidRPr="00F23170" w:rsidRDefault="00782AF2" w:rsidP="00F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2AF2" w:rsidTr="00F52CA1">
        <w:trPr>
          <w:gridAfter w:val="1"/>
          <w:wAfter w:w="21" w:type="dxa"/>
          <w:trHeight w:hRule="exact" w:val="992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82AF2" w:rsidRPr="00F23170" w:rsidRDefault="00782AF2" w:rsidP="00F52CA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субъекта проверки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82AF2" w:rsidRPr="00F23170" w:rsidRDefault="00782AF2" w:rsidP="00F52CA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C62EE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62EE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62EE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62E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62E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62EE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№1 «Лесная полянка»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F2" w:rsidRPr="00F23170" w:rsidRDefault="00782AF2" w:rsidP="00F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2AF2" w:rsidTr="00F52CA1">
        <w:trPr>
          <w:gridAfter w:val="1"/>
          <w:wAfter w:w="21" w:type="dxa"/>
          <w:trHeight w:hRule="exact" w:val="15"/>
        </w:trPr>
        <w:tc>
          <w:tcPr>
            <w:tcW w:w="341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82AF2" w:rsidRPr="00F23170" w:rsidRDefault="00782AF2" w:rsidP="00F52CA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AF2" w:rsidRPr="00F23170" w:rsidRDefault="00782AF2" w:rsidP="00F52CA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09.08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F2" w:rsidRPr="00F23170" w:rsidRDefault="00782AF2" w:rsidP="00F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82AF2" w:rsidTr="00F52CA1">
        <w:trPr>
          <w:gridAfter w:val="1"/>
          <w:wAfter w:w="21" w:type="dxa"/>
          <w:trHeight w:hRule="exact" w:val="354"/>
        </w:trPr>
        <w:tc>
          <w:tcPr>
            <w:tcW w:w="341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82AF2" w:rsidRPr="00F23170" w:rsidRDefault="00782AF2" w:rsidP="00F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82AF2" w:rsidRPr="00F23170" w:rsidRDefault="00782AF2" w:rsidP="00F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F2" w:rsidRPr="00F23170" w:rsidRDefault="00782AF2" w:rsidP="00F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2AF2" w:rsidTr="00F52CA1">
        <w:trPr>
          <w:gridAfter w:val="1"/>
          <w:wAfter w:w="21" w:type="dxa"/>
          <w:trHeight w:hRule="exact" w:val="660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82AF2" w:rsidRPr="00F23170" w:rsidRDefault="00782AF2" w:rsidP="00F52CA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Сроки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 проверки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82AF2" w:rsidRPr="00F23170" w:rsidRDefault="00782AF2" w:rsidP="00F52CA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09.08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F2" w:rsidRPr="00F23170" w:rsidRDefault="00782AF2" w:rsidP="00F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2AF2" w:rsidTr="00F52CA1">
        <w:trPr>
          <w:trHeight w:hRule="exact" w:val="510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F2" w:rsidRPr="00F23170" w:rsidRDefault="00782AF2" w:rsidP="00F52CA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В 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ультате проверки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выявлены следующие нарушения:</w:t>
            </w:r>
          </w:p>
        </w:tc>
        <w:tc>
          <w:tcPr>
            <w:tcW w:w="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F2" w:rsidRDefault="00782AF2" w:rsidP="00F52CA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82AF2" w:rsidTr="00F52CA1">
        <w:trPr>
          <w:trHeight w:hRule="exact" w:val="38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AF2" w:rsidRPr="00F23170" w:rsidRDefault="00782AF2" w:rsidP="00F52CA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82AF2" w:rsidRDefault="00782AF2" w:rsidP="00F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82AF2" w:rsidTr="00F52CA1">
        <w:trPr>
          <w:gridAfter w:val="1"/>
          <w:wAfter w:w="21" w:type="dxa"/>
          <w:trHeight w:val="594"/>
        </w:trPr>
        <w:tc>
          <w:tcPr>
            <w:tcW w:w="463" w:type="dxa"/>
            <w:tcBorders>
              <w:top w:val="single" w:sz="16" w:space="0" w:color="000000"/>
              <w:left w:val="single" w:sz="16" w:space="0" w:color="000000"/>
              <w:right w:val="nil"/>
            </w:tcBorders>
          </w:tcPr>
          <w:p w:rsidR="00782AF2" w:rsidRPr="00F23170" w:rsidRDefault="00782AF2" w:rsidP="00F52CA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718" w:type="dxa"/>
            <w:gridSpan w:val="2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782AF2" w:rsidRPr="00F23170" w:rsidRDefault="00782AF2" w:rsidP="00F52CA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раткое содержание выявленных нарушений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82AF2" w:rsidRDefault="00782AF2" w:rsidP="00F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2AF2" w:rsidTr="00F52CA1">
        <w:trPr>
          <w:gridAfter w:val="1"/>
          <w:wAfter w:w="21" w:type="dxa"/>
        </w:trPr>
        <w:tc>
          <w:tcPr>
            <w:tcW w:w="463" w:type="dxa"/>
            <w:tcBorders>
              <w:top w:val="single" w:sz="16" w:space="0" w:color="000000"/>
              <w:left w:val="single" w:sz="16" w:space="0" w:color="000000"/>
              <w:right w:val="nil"/>
            </w:tcBorders>
          </w:tcPr>
          <w:p w:rsidR="00782AF2" w:rsidRPr="00F23170" w:rsidRDefault="00782AF2" w:rsidP="00F52CA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8" w:type="dxa"/>
            <w:gridSpan w:val="2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782AF2" w:rsidRPr="00FC7702" w:rsidRDefault="00782AF2" w:rsidP="00F52CA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 форме</w:t>
            </w:r>
            <w:r w:rsidRPr="00FC7702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плана закупок:</w:t>
            </w:r>
          </w:p>
          <w:p w:rsidR="00782AF2" w:rsidRPr="006A0625" w:rsidRDefault="00782AF2" w:rsidP="00F52CA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0625">
              <w:rPr>
                <w:rFonts w:ascii="Times New Roman" w:hAnsi="Times New Roman" w:cs="Times New Roman"/>
                <w:sz w:val="28"/>
                <w:szCs w:val="28"/>
              </w:rPr>
              <w:t>- в графе 4 формы название муниципальной программы указано не верно по позициям плана закупок 201810483000089001 (версия 21) № 11-13;</w:t>
            </w:r>
          </w:p>
          <w:p w:rsidR="00782AF2" w:rsidRPr="006A0625" w:rsidRDefault="00782AF2" w:rsidP="00F52CA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0625">
              <w:rPr>
                <w:rFonts w:ascii="Times New Roman" w:hAnsi="Times New Roman" w:cs="Times New Roman"/>
                <w:sz w:val="28"/>
                <w:szCs w:val="28"/>
              </w:rPr>
              <w:t>- в графе 6 формы не указано 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 - по позиции плана закупок 201810483000089001 (версия 21) № 1-7,9,10,15;</w:t>
            </w:r>
          </w:p>
          <w:p w:rsidR="00782AF2" w:rsidRDefault="00782AF2" w:rsidP="00F52CA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0625">
              <w:rPr>
                <w:rFonts w:ascii="Times New Roman" w:hAnsi="Times New Roman" w:cs="Times New Roman"/>
                <w:sz w:val="28"/>
                <w:szCs w:val="28"/>
              </w:rPr>
              <w:t>- в графе 7 формы не указано наличие или отсутствие нормативных правовых актов, принятых в соответствии с ч.5 с.19 Федерального закона №44-ФЗ по позициям плана закупок 201810483000089001 (версия 21) № 1-15.</w:t>
            </w:r>
          </w:p>
          <w:p w:rsidR="00782AF2" w:rsidRPr="006A0625" w:rsidRDefault="00782AF2" w:rsidP="00F52CA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в</w:t>
            </w:r>
            <w:r w:rsidRPr="006A0625">
              <w:rPr>
                <w:rFonts w:ascii="Times New Roman" w:hAnsi="Times New Roman" w:cs="Times New Roman"/>
                <w:sz w:val="28"/>
                <w:szCs w:val="28"/>
              </w:rPr>
              <w:t xml:space="preserve"> форме обоснования закупок товаров, работ и услуг для обеспечения государственных и муниципальных нужд при формировании и утверждении плана-графика закупок:</w:t>
            </w:r>
          </w:p>
          <w:p w:rsidR="00782AF2" w:rsidRPr="006A0625" w:rsidRDefault="00782AF2" w:rsidP="00F52CA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0625">
              <w:rPr>
                <w:rFonts w:ascii="Times New Roman" w:hAnsi="Times New Roman" w:cs="Times New Roman"/>
                <w:sz w:val="28"/>
                <w:szCs w:val="28"/>
              </w:rPr>
              <w:t>- в графе 7 формы не указано, что НМЦК не требуется на основании части 3 статьи 93 Федерального закона 44-ФЗ по позициям плана-графика 2018104830000890010001 (версия 19) № 1-6,8-13;</w:t>
            </w:r>
          </w:p>
          <w:p w:rsidR="00782AF2" w:rsidRPr="006A0625" w:rsidRDefault="00782AF2" w:rsidP="00F52CA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A0625">
              <w:rPr>
                <w:rFonts w:ascii="Times New Roman" w:hAnsi="Times New Roman" w:cs="Times New Roman"/>
                <w:sz w:val="28"/>
                <w:szCs w:val="28"/>
              </w:rPr>
              <w:t>- в графе 9 формы не указаны ссылки на нормы Федерального закона №44-ФЗ по позициям плана-графика закупок 2018104830000890010001 (версия 19) №1-4,6,8-13.</w:t>
            </w:r>
          </w:p>
          <w:p w:rsidR="00782AF2" w:rsidRPr="00FC7702" w:rsidRDefault="00782AF2" w:rsidP="00F52CA1">
            <w:pPr>
              <w:pStyle w:val="a7"/>
            </w:pPr>
            <w:r w:rsidRPr="00FC7702">
              <w:rPr>
                <w:rFonts w:ascii="Times New Roman" w:hAnsi="Times New Roman" w:cs="Times New Roman"/>
                <w:sz w:val="28"/>
                <w:szCs w:val="28"/>
              </w:rPr>
              <w:t>(пункт 4 Правил, утвержденных Постановлением Правительства РФ № 555)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F2" w:rsidRDefault="00782AF2" w:rsidP="00F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2AF2" w:rsidTr="00F52CA1">
        <w:trPr>
          <w:gridAfter w:val="1"/>
          <w:wAfter w:w="21" w:type="dxa"/>
          <w:trHeight w:hRule="exact" w:val="1660"/>
        </w:trPr>
        <w:tc>
          <w:tcPr>
            <w:tcW w:w="4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782AF2" w:rsidRPr="00F23170" w:rsidRDefault="00782AF2" w:rsidP="00F52CA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AF2" w:rsidRDefault="00782AF2" w:rsidP="00F52CA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5E59">
              <w:rPr>
                <w:rFonts w:ascii="Times New Roman" w:hAnsi="Times New Roman" w:cs="Times New Roman"/>
                <w:sz w:val="28"/>
                <w:szCs w:val="28"/>
              </w:rPr>
              <w:t>е обоснован годовой 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E59">
              <w:rPr>
                <w:rFonts w:ascii="Times New Roman" w:hAnsi="Times New Roman" w:cs="Times New Roman"/>
                <w:sz w:val="28"/>
                <w:szCs w:val="28"/>
              </w:rPr>
              <w:t>закуп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ок, заключенных по пунктам 4, 5 части 1 статьи 93 Федерального закона 44-ФЗ </w:t>
            </w:r>
            <w:r w:rsidRPr="006A0625">
              <w:rPr>
                <w:rFonts w:ascii="Times New Roman" w:eastAsia="Times New Roman" w:hAnsi="Times New Roman" w:cs="Times New Roman"/>
                <w:sz w:val="28"/>
                <w:szCs w:val="28"/>
              </w:rPr>
              <w:t>по позициям плана-графика закупок 20181048300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00890010001 (версия 19) № 14-15.</w:t>
            </w:r>
            <w:r w:rsidRPr="00E55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2AF2" w:rsidRPr="00F23170" w:rsidRDefault="00782AF2" w:rsidP="00F52CA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E59">
              <w:rPr>
                <w:rFonts w:ascii="Times New Roman" w:hAnsi="Times New Roman" w:cs="Times New Roman"/>
                <w:sz w:val="28"/>
                <w:szCs w:val="28"/>
              </w:rPr>
              <w:t>(пункт 6 Правил обоснования закупок, утвержденных постановлением Правительства РФ № 555)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F2" w:rsidRDefault="00782AF2" w:rsidP="00F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2AF2" w:rsidTr="00F52CA1">
        <w:trPr>
          <w:gridAfter w:val="1"/>
          <w:wAfter w:w="21" w:type="dxa"/>
          <w:trHeight w:hRule="exact" w:val="1765"/>
        </w:trPr>
        <w:tc>
          <w:tcPr>
            <w:tcW w:w="4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782AF2" w:rsidRPr="00F23170" w:rsidRDefault="00782AF2" w:rsidP="00F52CA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AF2" w:rsidRDefault="00782AF2" w:rsidP="00F52CA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5E59">
              <w:rPr>
                <w:rFonts w:ascii="Times New Roman" w:hAnsi="Times New Roman" w:cs="Times New Roman"/>
                <w:sz w:val="28"/>
                <w:szCs w:val="28"/>
              </w:rPr>
              <w:t>е указан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овокупный годовой объем закупок:</w:t>
            </w:r>
          </w:p>
          <w:p w:rsidR="00782AF2" w:rsidRPr="006A0625" w:rsidRDefault="00782AF2" w:rsidP="00F52CA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25">
              <w:rPr>
                <w:rFonts w:ascii="Times New Roman" w:hAnsi="Times New Roman" w:cs="Times New Roman"/>
                <w:sz w:val="28"/>
                <w:szCs w:val="28"/>
              </w:rPr>
              <w:t>- в плане-графике закупок 2018104830000890010001 (версии 1-19)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2AF2" w:rsidRDefault="00782AF2" w:rsidP="00F52CA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25">
              <w:rPr>
                <w:rFonts w:ascii="Times New Roman" w:hAnsi="Times New Roman" w:cs="Times New Roman"/>
                <w:sz w:val="28"/>
                <w:szCs w:val="28"/>
              </w:rPr>
              <w:t>- в плане-графике закупок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104830000890010001 (версии 0-1).</w:t>
            </w:r>
          </w:p>
          <w:p w:rsidR="00782AF2" w:rsidRPr="00F23170" w:rsidRDefault="00782AF2" w:rsidP="00F52CA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(подпункт</w:t>
            </w:r>
            <w:r w:rsidRPr="00E559C9">
              <w:rPr>
                <w:rFonts w:ascii="Times New Roman" w:hAnsi="Times New Roman" w:cs="Times New Roman"/>
                <w:sz w:val="28"/>
                <w:szCs w:val="28"/>
              </w:rPr>
              <w:t xml:space="preserve"> «з» пункта 1 Требований к форме плана-графика закупок, утвержденных постановлением Правительства РФ № 554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82AF2" w:rsidRDefault="00782AF2" w:rsidP="00F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2AF2" w:rsidTr="00F52CA1">
        <w:trPr>
          <w:gridAfter w:val="1"/>
          <w:wAfter w:w="21" w:type="dxa"/>
          <w:trHeight w:hRule="exact" w:val="2970"/>
        </w:trPr>
        <w:tc>
          <w:tcPr>
            <w:tcW w:w="4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782AF2" w:rsidRPr="00F23170" w:rsidRDefault="00782AF2" w:rsidP="00F52CA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AF2" w:rsidRDefault="00782AF2" w:rsidP="00F52CA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</w:t>
            </w:r>
            <w:r w:rsidRPr="0031346C">
              <w:rPr>
                <w:rFonts w:ascii="Times New Roman" w:hAnsi="Times New Roman" w:cs="Times New Roman"/>
                <w:sz w:val="28"/>
                <w:szCs w:val="28"/>
              </w:rPr>
              <w:t xml:space="preserve"> системе ЕИС отсутствует фамилия, имя, отчество, должность лица, утвердившего </w:t>
            </w:r>
            <w:r w:rsidRPr="006A0625">
              <w:rPr>
                <w:rFonts w:ascii="Times New Roman" w:hAnsi="Times New Roman" w:cs="Times New Roman"/>
                <w:sz w:val="28"/>
                <w:szCs w:val="28"/>
              </w:rPr>
              <w:t>план закупок 201810483000089001 (версии 2-7)</w:t>
            </w:r>
            <w:r w:rsidRPr="00313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2AF2" w:rsidRDefault="00782AF2" w:rsidP="00F52CA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</w:t>
            </w:r>
            <w:r w:rsidRPr="0031346C">
              <w:rPr>
                <w:rFonts w:ascii="Times New Roman" w:hAnsi="Times New Roman" w:cs="Times New Roman"/>
                <w:sz w:val="28"/>
                <w:szCs w:val="28"/>
              </w:rPr>
              <w:t xml:space="preserve"> системе ЕИС не верно указан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ы:</w:t>
            </w:r>
          </w:p>
          <w:p w:rsidR="00782AF2" w:rsidRPr="0031346C" w:rsidRDefault="00782AF2" w:rsidP="00F52CA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346C">
              <w:rPr>
                <w:rFonts w:ascii="Times New Roman" w:hAnsi="Times New Roman" w:cs="Times New Roman"/>
                <w:sz w:val="28"/>
                <w:szCs w:val="28"/>
              </w:rPr>
              <w:t xml:space="preserve"> фамилия, имя, отчество лица, утвердившего </w:t>
            </w:r>
            <w:r w:rsidRPr="006A0625">
              <w:rPr>
                <w:rFonts w:ascii="Times New Roman" w:hAnsi="Times New Roman" w:cs="Times New Roman"/>
                <w:sz w:val="28"/>
                <w:szCs w:val="28"/>
              </w:rPr>
              <w:t xml:space="preserve">план закупок 201810483000089001 (версии 8-21) и план закупок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201910483000089001 (версии 0-1)</w:t>
            </w:r>
            <w:r w:rsidRPr="003134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2AF2" w:rsidRPr="0031346C" w:rsidRDefault="00782AF2" w:rsidP="00F52CA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1346C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лица, являющегося ответственным исполнителем за формирование </w:t>
            </w:r>
            <w:r w:rsidRPr="006A0625">
              <w:rPr>
                <w:rFonts w:ascii="Times New Roman" w:hAnsi="Times New Roman" w:cs="Times New Roman"/>
                <w:sz w:val="28"/>
                <w:szCs w:val="28"/>
              </w:rPr>
              <w:t>плана закупок 201810483000089001 (версия 1).</w:t>
            </w:r>
          </w:p>
          <w:p w:rsidR="00782AF2" w:rsidRPr="00F23170" w:rsidRDefault="00782AF2" w:rsidP="00F52CA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(подпункт</w:t>
            </w:r>
            <w:r w:rsidRPr="00E559C9">
              <w:rPr>
                <w:rFonts w:ascii="Times New Roman" w:hAnsi="Times New Roman" w:cs="Times New Roman"/>
                <w:sz w:val="28"/>
                <w:szCs w:val="28"/>
              </w:rPr>
              <w:t xml:space="preserve"> «и» пункта 1 Требований к форме планов закупок товаров, работ, услуг, утвержденных постановлением Правительства РФ № 1043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82AF2" w:rsidRDefault="00782AF2" w:rsidP="00F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2AF2" w:rsidTr="00F52CA1">
        <w:trPr>
          <w:gridAfter w:val="1"/>
          <w:wAfter w:w="21" w:type="dxa"/>
          <w:trHeight w:hRule="exact" w:val="2403"/>
        </w:trPr>
        <w:tc>
          <w:tcPr>
            <w:tcW w:w="4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782AF2" w:rsidRDefault="00782AF2" w:rsidP="00F52CA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AF2" w:rsidRDefault="00782AF2" w:rsidP="00F52CA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</w:t>
            </w:r>
            <w:r w:rsidRPr="0031346C">
              <w:rPr>
                <w:rFonts w:ascii="Times New Roman" w:hAnsi="Times New Roman" w:cs="Times New Roman"/>
                <w:sz w:val="28"/>
                <w:szCs w:val="28"/>
              </w:rPr>
              <w:t xml:space="preserve"> системе ЕИС отсутствует фамилия, имя, отчество, должность лица, утвердившего </w:t>
            </w:r>
            <w:r w:rsidRPr="00822DAE">
              <w:rPr>
                <w:rFonts w:ascii="Times New Roman" w:hAnsi="Times New Roman" w:cs="Times New Roman"/>
                <w:sz w:val="28"/>
                <w:szCs w:val="28"/>
              </w:rPr>
              <w:t>план-график закупок 2018104830000890010001 (версии 1-5);</w:t>
            </w:r>
          </w:p>
          <w:p w:rsidR="00782AF2" w:rsidRPr="0031346C" w:rsidRDefault="00782AF2" w:rsidP="00F52CA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</w:t>
            </w:r>
            <w:r w:rsidRPr="0031346C">
              <w:rPr>
                <w:rFonts w:ascii="Times New Roman" w:hAnsi="Times New Roman" w:cs="Times New Roman"/>
                <w:sz w:val="28"/>
                <w:szCs w:val="28"/>
              </w:rPr>
              <w:t xml:space="preserve"> системе ЕИС не верно указана фамилия, имя, отчество лица,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утвердившего</w:t>
            </w:r>
            <w:r w:rsidRPr="00313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DAE">
              <w:rPr>
                <w:rFonts w:ascii="Times New Roman" w:hAnsi="Times New Roman" w:cs="Times New Roman"/>
                <w:sz w:val="28"/>
                <w:szCs w:val="28"/>
              </w:rPr>
              <w:t>план-график закупок 2018104830000890010001 (версии 5-19) и план-график закупок 2019104830000890010001 (версии 0-1).</w:t>
            </w:r>
          </w:p>
          <w:p w:rsidR="00782AF2" w:rsidRDefault="00782AF2" w:rsidP="00F52CA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(подпункт</w:t>
            </w:r>
            <w:r w:rsidRPr="00E559C9">
              <w:rPr>
                <w:rFonts w:ascii="Times New Roman" w:hAnsi="Times New Roman" w:cs="Times New Roman"/>
                <w:sz w:val="28"/>
                <w:szCs w:val="28"/>
              </w:rPr>
              <w:t xml:space="preserve"> «к» пункта 1 Требований к форме планов-графиков закупок товаров, работ, услуг, утверждённых постановлением Правительства РФ № 554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82AF2" w:rsidRDefault="00782AF2" w:rsidP="00F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2AF2" w:rsidTr="00F52CA1">
        <w:trPr>
          <w:gridAfter w:val="1"/>
          <w:wAfter w:w="21" w:type="dxa"/>
          <w:trHeight w:hRule="exact" w:val="1013"/>
        </w:trPr>
        <w:tc>
          <w:tcPr>
            <w:tcW w:w="4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782AF2" w:rsidRDefault="00782AF2" w:rsidP="00F52CA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AF2" w:rsidRDefault="00782AF2" w:rsidP="00F52CA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59C9">
              <w:rPr>
                <w:rFonts w:ascii="Times New Roman" w:hAnsi="Times New Roman" w:cs="Times New Roman"/>
                <w:sz w:val="28"/>
                <w:szCs w:val="28"/>
              </w:rPr>
              <w:t>тсутствуют требования к закупаемым товарам, работам, услугам (в том числе предельные цены товаров, работ, услуг)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2AF2" w:rsidRDefault="00782AF2" w:rsidP="00F52CA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(часть</w:t>
            </w:r>
            <w:r w:rsidRPr="00E559C9">
              <w:rPr>
                <w:rFonts w:ascii="Times New Roman" w:hAnsi="Times New Roman" w:cs="Times New Roman"/>
                <w:sz w:val="28"/>
                <w:szCs w:val="28"/>
              </w:rPr>
              <w:t xml:space="preserve"> 5 статьи 19 Федерального закона № 44-ФЗ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82AF2" w:rsidRDefault="00782AF2" w:rsidP="00F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2AF2" w:rsidTr="00F52CA1">
        <w:trPr>
          <w:gridAfter w:val="1"/>
          <w:wAfter w:w="21" w:type="dxa"/>
          <w:trHeight w:hRule="exact" w:val="2847"/>
        </w:trPr>
        <w:tc>
          <w:tcPr>
            <w:tcW w:w="4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782AF2" w:rsidRDefault="00782AF2" w:rsidP="00F52CA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82AF2" w:rsidRDefault="00782AF2" w:rsidP="00F52CA1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C0E79">
              <w:rPr>
                <w:rFonts w:ascii="Times New Roman" w:hAnsi="Times New Roman" w:cs="Times New Roman"/>
                <w:sz w:val="28"/>
                <w:szCs w:val="28"/>
              </w:rPr>
              <w:t xml:space="preserve">аказчиком не соблюден порядок заполнения формы обоснования НМЦК: в форме обоснования НМЦК по закупке №0848300069517000382 не указаны наименование продукции, единица измерения, количество продуктов питания по позициям, указанным в техническом задании к конкурсной документации.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C0E79">
              <w:rPr>
                <w:rFonts w:ascii="Times New Roman" w:hAnsi="Times New Roman" w:cs="Times New Roman"/>
                <w:sz w:val="28"/>
                <w:szCs w:val="28"/>
              </w:rPr>
              <w:t xml:space="preserve">Пункта 3.14 Методических рекомендаций </w:t>
            </w:r>
            <w:r w:rsidRPr="00C52E01">
              <w:rPr>
                <w:rFonts w:ascii="Times New Roman" w:hAnsi="Times New Roman" w:cs="Times New Roman"/>
                <w:sz w:val="28"/>
                <w:szCs w:val="28"/>
              </w:rPr>
              <w:t>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(далее – НМЦК), утвержденных Приказом Минэкономразвития Российской Федерации от 02.10.2013 № 567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82AF2" w:rsidRDefault="00782AF2" w:rsidP="00F5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82AF2" w:rsidRDefault="00782AF2" w:rsidP="00782AF2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4D2" w:rsidRDefault="00E844D2" w:rsidP="00E844D2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9"/>
        <w:gridCol w:w="9591"/>
      </w:tblGrid>
      <w:tr w:rsidR="00E844D2" w:rsidTr="006F3869">
        <w:tc>
          <w:tcPr>
            <w:tcW w:w="421" w:type="dxa"/>
            <w:tcBorders>
              <w:top w:val="single" w:sz="4" w:space="0" w:color="auto"/>
            </w:tcBorders>
          </w:tcPr>
          <w:p w:rsidR="00E844D2" w:rsidRPr="00F23170" w:rsidRDefault="00E844D2" w:rsidP="006F3869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779" w:type="dxa"/>
            <w:tcBorders>
              <w:top w:val="single" w:sz="4" w:space="0" w:color="auto"/>
            </w:tcBorders>
            <w:vAlign w:val="center"/>
          </w:tcPr>
          <w:p w:rsidR="00E844D2" w:rsidRPr="00F23170" w:rsidRDefault="00E844D2" w:rsidP="006F3869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</w:p>
        </w:tc>
      </w:tr>
      <w:tr w:rsidR="00E844D2" w:rsidTr="006F3869">
        <w:tc>
          <w:tcPr>
            <w:tcW w:w="421" w:type="dxa"/>
          </w:tcPr>
          <w:p w:rsidR="00E844D2" w:rsidRPr="00AB33D7" w:rsidRDefault="00E844D2" w:rsidP="006F3869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79" w:type="dxa"/>
          </w:tcPr>
          <w:p w:rsidR="00E844D2" w:rsidRPr="00AB33D7" w:rsidRDefault="00E844D2" w:rsidP="006F3869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E844D2">
              <w:rPr>
                <w:rFonts w:ascii="Times New Roman" w:hAnsi="Times New Roman" w:cs="Times New Roman"/>
                <w:sz w:val="28"/>
                <w:szCs w:val="28"/>
              </w:rPr>
              <w:t>Отсутствуют основания для выдачи предписания. Предписание не выдано.</w:t>
            </w:r>
            <w:bookmarkStart w:id="0" w:name="_GoBack"/>
            <w:bookmarkEnd w:id="0"/>
          </w:p>
        </w:tc>
      </w:tr>
    </w:tbl>
    <w:p w:rsidR="00E844D2" w:rsidRDefault="00E844D2" w:rsidP="00E844D2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4D2" w:rsidRDefault="00E844D2" w:rsidP="00782AF2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2AF2" w:rsidRDefault="00782AF2" w:rsidP="00782AF2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824">
        <w:rPr>
          <w:rFonts w:ascii="Times New Roman" w:hAnsi="Times New Roman" w:cs="Times New Roman"/>
          <w:sz w:val="28"/>
          <w:szCs w:val="28"/>
        </w:rPr>
        <w:t>Используемые сокращения:</w:t>
      </w:r>
    </w:p>
    <w:p w:rsidR="00782AF2" w:rsidRPr="00D00F8E" w:rsidRDefault="00782AF2" w:rsidP="00782AF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Постановление</w:t>
      </w:r>
      <w:r w:rsidRPr="00166DCF">
        <w:rPr>
          <w:rFonts w:ascii="Times New Roman" w:hAnsi="Times New Roman" w:cs="Times New Roman"/>
          <w:sz w:val="28"/>
          <w:szCs w:val="28"/>
        </w:rPr>
        <w:t xml:space="preserve"> Правительства РФ № 554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00F8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товаров, работ,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2AF2" w:rsidRDefault="00782AF2" w:rsidP="00782AF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Постановление</w:t>
      </w:r>
      <w:r w:rsidRPr="00166DCF">
        <w:rPr>
          <w:rFonts w:ascii="Times New Roman" w:hAnsi="Times New Roman" w:cs="Times New Roman"/>
          <w:sz w:val="28"/>
          <w:szCs w:val="28"/>
        </w:rPr>
        <w:t xml:space="preserve"> Правительства РФ № 555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00F8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05.06.2015 № 555 «Об установлении порядка обоснования закупок товаров, работ, и услуг для обеспечения государственных и муниципальных нужд и форм такого обоснования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2AF2" w:rsidRPr="00D00F8E" w:rsidRDefault="00782AF2" w:rsidP="00782AF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Постановление</w:t>
      </w:r>
      <w:r w:rsidRPr="00A754D4">
        <w:rPr>
          <w:rFonts w:ascii="Times New Roman" w:hAnsi="Times New Roman" w:cs="Times New Roman"/>
          <w:sz w:val="28"/>
          <w:szCs w:val="28"/>
        </w:rPr>
        <w:t xml:space="preserve"> Правительства РФ № 1043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548E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2AF2" w:rsidRDefault="00782AF2" w:rsidP="00782AF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00F8E">
        <w:rPr>
          <w:rFonts w:ascii="Times New Roman" w:hAnsi="Times New Roman" w:cs="Times New Roman"/>
          <w:sz w:val="28"/>
          <w:szCs w:val="28"/>
        </w:rPr>
        <w:t xml:space="preserve">Федеральный закон № 44-ФЗ – Федеральный закон от 05.04.2013 № 44-ФЗ «О контрактной системе в сфере закупок товаров, работ, услуг для обеспечения государственных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t>нужд»;</w:t>
      </w:r>
    </w:p>
    <w:p w:rsidR="00782AF2" w:rsidRDefault="00782AF2" w:rsidP="00782AF2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Приказ</w:t>
      </w:r>
      <w:r w:rsidRPr="00A754D4">
        <w:rPr>
          <w:rFonts w:ascii="Times New Roman" w:hAnsi="Times New Roman" w:cs="Times New Roman"/>
          <w:sz w:val="28"/>
          <w:szCs w:val="28"/>
        </w:rPr>
        <w:t xml:space="preserve"> Минэкономразвития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A754D4">
        <w:rPr>
          <w:rFonts w:ascii="Times New Roman" w:hAnsi="Times New Roman" w:cs="Times New Roman"/>
          <w:sz w:val="28"/>
          <w:szCs w:val="28"/>
        </w:rPr>
        <w:t xml:space="preserve"> № 567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548E9">
        <w:rPr>
          <w:rFonts w:ascii="Times New Roman" w:hAnsi="Times New Roman" w:cs="Times New Roman"/>
          <w:sz w:val="28"/>
          <w:szCs w:val="28"/>
        </w:rPr>
        <w:t>Приказ Минэкономразвития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643" w:rsidRDefault="00782AF2" w:rsidP="00E844D2"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D0643" w:rsidSect="00D31D7D">
      <w:pgSz w:w="11926" w:h="16867"/>
      <w:pgMar w:top="847" w:right="586" w:bottom="1130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D4547"/>
    <w:multiLevelType w:val="hybridMultilevel"/>
    <w:tmpl w:val="A5986944"/>
    <w:lvl w:ilvl="0" w:tplc="9760CD6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78407B31"/>
    <w:multiLevelType w:val="hybridMultilevel"/>
    <w:tmpl w:val="2D125CEA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16743"/>
    <w:rsid w:val="00020017"/>
    <w:rsid w:val="00020DF8"/>
    <w:rsid w:val="00053D9E"/>
    <w:rsid w:val="000548E9"/>
    <w:rsid w:val="000676F8"/>
    <w:rsid w:val="000B5EDE"/>
    <w:rsid w:val="000C559C"/>
    <w:rsid w:val="000C6631"/>
    <w:rsid w:val="001158C6"/>
    <w:rsid w:val="001371E4"/>
    <w:rsid w:val="00166DCF"/>
    <w:rsid w:val="001A2236"/>
    <w:rsid w:val="001E27F6"/>
    <w:rsid w:val="001F62CE"/>
    <w:rsid w:val="0020454A"/>
    <w:rsid w:val="00233C29"/>
    <w:rsid w:val="00292B44"/>
    <w:rsid w:val="002B3E30"/>
    <w:rsid w:val="002C6C55"/>
    <w:rsid w:val="002E317F"/>
    <w:rsid w:val="002F7CE9"/>
    <w:rsid w:val="0031346C"/>
    <w:rsid w:val="00326352"/>
    <w:rsid w:val="00354311"/>
    <w:rsid w:val="003D18BC"/>
    <w:rsid w:val="00410329"/>
    <w:rsid w:val="00432F13"/>
    <w:rsid w:val="004447CF"/>
    <w:rsid w:val="0046412C"/>
    <w:rsid w:val="004A1533"/>
    <w:rsid w:val="004A4783"/>
    <w:rsid w:val="004A5CC4"/>
    <w:rsid w:val="004A7650"/>
    <w:rsid w:val="004C2D4E"/>
    <w:rsid w:val="004D2B5B"/>
    <w:rsid w:val="004D700D"/>
    <w:rsid w:val="004E3DD7"/>
    <w:rsid w:val="00574762"/>
    <w:rsid w:val="005852B0"/>
    <w:rsid w:val="00585F2E"/>
    <w:rsid w:val="00587251"/>
    <w:rsid w:val="005D07E7"/>
    <w:rsid w:val="00642B80"/>
    <w:rsid w:val="006528F5"/>
    <w:rsid w:val="00681C0D"/>
    <w:rsid w:val="00695B66"/>
    <w:rsid w:val="00697914"/>
    <w:rsid w:val="006B17D4"/>
    <w:rsid w:val="006E0250"/>
    <w:rsid w:val="006E77DC"/>
    <w:rsid w:val="00782AF2"/>
    <w:rsid w:val="007B364D"/>
    <w:rsid w:val="007C68CA"/>
    <w:rsid w:val="007E44F1"/>
    <w:rsid w:val="008044AE"/>
    <w:rsid w:val="00831C23"/>
    <w:rsid w:val="00842310"/>
    <w:rsid w:val="00854616"/>
    <w:rsid w:val="008C3ACA"/>
    <w:rsid w:val="008C7A9E"/>
    <w:rsid w:val="008D0643"/>
    <w:rsid w:val="008E723B"/>
    <w:rsid w:val="00910A04"/>
    <w:rsid w:val="009462FB"/>
    <w:rsid w:val="009E1AFF"/>
    <w:rsid w:val="009E4129"/>
    <w:rsid w:val="009E4A27"/>
    <w:rsid w:val="00A01015"/>
    <w:rsid w:val="00A110D5"/>
    <w:rsid w:val="00A25D23"/>
    <w:rsid w:val="00A34A3C"/>
    <w:rsid w:val="00A40BAC"/>
    <w:rsid w:val="00A41F3F"/>
    <w:rsid w:val="00A754D4"/>
    <w:rsid w:val="00A8176A"/>
    <w:rsid w:val="00AA4296"/>
    <w:rsid w:val="00AC3258"/>
    <w:rsid w:val="00B12F29"/>
    <w:rsid w:val="00B227BD"/>
    <w:rsid w:val="00B26AF5"/>
    <w:rsid w:val="00B36FB3"/>
    <w:rsid w:val="00B478A6"/>
    <w:rsid w:val="00B6559D"/>
    <w:rsid w:val="00B664C8"/>
    <w:rsid w:val="00B7168C"/>
    <w:rsid w:val="00B84F9A"/>
    <w:rsid w:val="00BB4CC7"/>
    <w:rsid w:val="00C2216D"/>
    <w:rsid w:val="00C30213"/>
    <w:rsid w:val="00C31511"/>
    <w:rsid w:val="00C47779"/>
    <w:rsid w:val="00C51CB5"/>
    <w:rsid w:val="00C52E01"/>
    <w:rsid w:val="00C54B10"/>
    <w:rsid w:val="00C751E2"/>
    <w:rsid w:val="00C80BF1"/>
    <w:rsid w:val="00CB3163"/>
    <w:rsid w:val="00CE5FFF"/>
    <w:rsid w:val="00CE66D5"/>
    <w:rsid w:val="00D00F8E"/>
    <w:rsid w:val="00D024B2"/>
    <w:rsid w:val="00D2202E"/>
    <w:rsid w:val="00D31D7D"/>
    <w:rsid w:val="00D4529B"/>
    <w:rsid w:val="00D701C0"/>
    <w:rsid w:val="00D75CB6"/>
    <w:rsid w:val="00D82F9B"/>
    <w:rsid w:val="00D86FEA"/>
    <w:rsid w:val="00DA48EC"/>
    <w:rsid w:val="00E559C9"/>
    <w:rsid w:val="00E55E59"/>
    <w:rsid w:val="00E844D2"/>
    <w:rsid w:val="00ED3824"/>
    <w:rsid w:val="00F23170"/>
    <w:rsid w:val="00F56C51"/>
    <w:rsid w:val="00FC7702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48EC"/>
    <w:pPr>
      <w:ind w:left="720"/>
      <w:contextualSpacing/>
    </w:pPr>
  </w:style>
  <w:style w:type="table" w:styleId="a6">
    <w:name w:val="Table Grid"/>
    <w:basedOn w:val="a1"/>
    <w:uiPriority w:val="39"/>
    <w:rsid w:val="0044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C7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468E8-9E13-414C-990D-187B135D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5</cp:revision>
  <cp:lastPrinted>2019-09-05T13:14:00Z</cp:lastPrinted>
  <dcterms:created xsi:type="dcterms:W3CDTF">2019-06-27T09:48:00Z</dcterms:created>
  <dcterms:modified xsi:type="dcterms:W3CDTF">2019-09-06T06:59:00Z</dcterms:modified>
</cp:coreProperties>
</file>