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D034A" w:rsidRDefault="00BD034A"/>
    <w:tbl>
      <w:tblPr>
        <w:tblW w:w="1026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09"/>
        <w:gridCol w:w="2717"/>
        <w:gridCol w:w="6745"/>
        <w:gridCol w:w="25"/>
        <w:gridCol w:w="12"/>
        <w:gridCol w:w="38"/>
        <w:gridCol w:w="21"/>
      </w:tblGrid>
      <w:tr w:rsidR="00E84D0F" w:rsidRPr="00E84D0F" w:rsidTr="00C51A8C">
        <w:trPr>
          <w:gridAfter w:val="1"/>
          <w:wAfter w:w="21" w:type="dxa"/>
          <w:trHeight w:hRule="exact" w:val="545"/>
        </w:trPr>
        <w:tc>
          <w:tcPr>
            <w:tcW w:w="1024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23170" w:rsidRDefault="00C20B00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30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Информация о результатах проведенного контрольного мероприятия</w:t>
            </w:r>
          </w:p>
          <w:p w:rsidR="00BD034A" w:rsidRDefault="00BD034A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D034A" w:rsidRDefault="00BD034A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D034A" w:rsidRDefault="00BD034A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D034A" w:rsidRPr="00E84D0F" w:rsidRDefault="00BD034A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84D0F" w:rsidRPr="00E84D0F" w:rsidTr="00C51A8C">
        <w:trPr>
          <w:gridAfter w:val="1"/>
          <w:wAfter w:w="21" w:type="dxa"/>
          <w:trHeight w:hRule="exact" w:val="40"/>
        </w:trPr>
        <w:tc>
          <w:tcPr>
            <w:tcW w:w="1024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E84D0F" w:rsidRPr="00E84D0F" w:rsidTr="00C51A8C">
        <w:trPr>
          <w:gridAfter w:val="1"/>
          <w:wAfter w:w="21" w:type="dxa"/>
          <w:trHeight w:hRule="exact" w:val="734"/>
        </w:trPr>
        <w:tc>
          <w:tcPr>
            <w:tcW w:w="3426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28477D" w:rsidRDefault="007D2079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431C06">
              <w:rPr>
                <w:rFonts w:ascii="Times New Roman" w:hAnsi="Times New Roman" w:cs="Times New Roman"/>
                <w:sz w:val="28"/>
                <w:szCs w:val="28"/>
              </w:rPr>
              <w:t>Дата и номер акта по результатам проведении</w:t>
            </w:r>
          </w:p>
        </w:tc>
        <w:tc>
          <w:tcPr>
            <w:tcW w:w="674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vAlign w:val="center"/>
          </w:tcPr>
          <w:p w:rsidR="007B364D" w:rsidRPr="0028477D" w:rsidRDefault="007B364D" w:rsidP="00C51A8C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8F41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 </w:t>
            </w:r>
            <w:r w:rsidR="004B46C3" w:rsidRPr="008F41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8F4176" w:rsidRPr="008F41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8F41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9D32E2" w:rsidRPr="008F41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4B46C3" w:rsidRPr="008F41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Pr="008F41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</w:t>
            </w:r>
            <w:r w:rsidR="00F306F4" w:rsidRPr="008F41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C51A8C" w:rsidRPr="008F41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3B0E6C" w:rsidRPr="008F41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№ </w:t>
            </w:r>
            <w:r w:rsidR="008F4176" w:rsidRPr="008F41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7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E84D0F" w:rsidRPr="00E84D0F" w:rsidTr="00267146">
        <w:trPr>
          <w:gridAfter w:val="1"/>
          <w:wAfter w:w="21" w:type="dxa"/>
          <w:trHeight w:hRule="exact" w:val="2673"/>
        </w:trPr>
        <w:tc>
          <w:tcPr>
            <w:tcW w:w="3426" w:type="dxa"/>
            <w:gridSpan w:val="2"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контрольного мероприятия</w:t>
            </w:r>
          </w:p>
        </w:tc>
        <w:tc>
          <w:tcPr>
            <w:tcW w:w="6745" w:type="dxa"/>
            <w:tcBorders>
              <w:top w:val="single" w:sz="8" w:space="0" w:color="000000"/>
              <w:left w:val="nil"/>
              <w:bottom w:val="nil"/>
              <w:right w:val="single" w:sz="16" w:space="0" w:color="000000"/>
            </w:tcBorders>
          </w:tcPr>
          <w:p w:rsidR="007B364D" w:rsidRPr="00E84D0F" w:rsidRDefault="007D2079" w:rsidP="009D32E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Pr="007D20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лановая </w:t>
            </w:r>
            <w:r w:rsidR="003733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камеральная</w:t>
            </w:r>
            <w:r w:rsidRPr="007D20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проверка соблюдения законодательства Российской Федерации и иных нормативных правовых актов о контрактной системе в сфере закупок при осуществлении закупок </w:t>
            </w:r>
            <w:r w:rsidR="00267146" w:rsidRPr="002671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муниципальным бюджетным учреждением дополнительного образования «Детская школа искусств имени А.С. </w:t>
            </w:r>
            <w:proofErr w:type="spellStart"/>
            <w:r w:rsidR="00267146" w:rsidRPr="002671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Голубкиной</w:t>
            </w:r>
            <w:proofErr w:type="spellEnd"/>
            <w:r w:rsidR="00267146" w:rsidRPr="002671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E84D0F" w:rsidRPr="00E84D0F" w:rsidTr="00C51A8C">
        <w:trPr>
          <w:gridAfter w:val="1"/>
          <w:wAfter w:w="21" w:type="dxa"/>
          <w:trHeight w:hRule="exact" w:val="15"/>
        </w:trPr>
        <w:tc>
          <w:tcPr>
            <w:tcW w:w="3426" w:type="dxa"/>
            <w:gridSpan w:val="2"/>
            <w:vMerge w:val="restart"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Основание для проведения</w:t>
            </w:r>
          </w:p>
        </w:tc>
        <w:tc>
          <w:tcPr>
            <w:tcW w:w="674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7B364D" w:rsidRPr="00E84D0F" w:rsidRDefault="007D2079" w:rsidP="009D32E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207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п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.</w:t>
            </w:r>
            <w:r w:rsidRPr="007D207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26714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4</w:t>
            </w:r>
            <w:r w:rsidRPr="007D207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План</w:t>
            </w:r>
            <w:bookmarkStart w:id="0" w:name="_GoBack"/>
            <w:bookmarkEnd w:id="0"/>
            <w:r w:rsidRPr="007D207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а проведения проверок в рамках осуществления контроля в сфере закупок товаров, работ, услуг для обеспечения муниципальных нужд городского округа Зарайск Московской области в соответствии с частью 3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в 202</w:t>
            </w:r>
            <w:r w:rsidR="0008636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2</w:t>
            </w:r>
            <w:r w:rsidRPr="007D207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году</w:t>
            </w:r>
            <w:r w:rsidR="005D07E7"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приказ </w:t>
            </w:r>
            <w:r w:rsidRPr="007D20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финансового управления администрации городского округа Зарайск Московской области от </w:t>
            </w:r>
            <w:r w:rsidR="002671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06</w:t>
            </w:r>
            <w:r w:rsidRPr="007D20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0863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2671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0863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.2022</w:t>
            </w:r>
            <w:r w:rsidRPr="007D20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№</w:t>
            </w:r>
            <w:r w:rsidR="00802C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2671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000000" w:themeColor="text1"/>
                <w:sz w:val="2"/>
                <w:szCs w:val="2"/>
              </w:rPr>
            </w:pPr>
          </w:p>
        </w:tc>
      </w:tr>
      <w:tr w:rsidR="00E84D0F" w:rsidRPr="00E84D0F" w:rsidTr="00C51A8C">
        <w:trPr>
          <w:gridAfter w:val="1"/>
          <w:wAfter w:w="21" w:type="dxa"/>
          <w:trHeight w:hRule="exact" w:val="4109"/>
        </w:trPr>
        <w:tc>
          <w:tcPr>
            <w:tcW w:w="3426" w:type="dxa"/>
            <w:gridSpan w:val="2"/>
            <w:vMerge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674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E84D0F" w:rsidRPr="00E84D0F" w:rsidTr="00267146">
        <w:trPr>
          <w:gridAfter w:val="1"/>
          <w:wAfter w:w="21" w:type="dxa"/>
          <w:trHeight w:hRule="exact" w:val="1254"/>
        </w:trPr>
        <w:tc>
          <w:tcPr>
            <w:tcW w:w="3426" w:type="dxa"/>
            <w:gridSpan w:val="2"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Наименование </w:t>
            </w:r>
            <w:r w:rsidR="004D5300"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</w:t>
            </w: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бъекта контрольного мероприятия</w:t>
            </w:r>
          </w:p>
        </w:tc>
        <w:tc>
          <w:tcPr>
            <w:tcW w:w="6745" w:type="dxa"/>
            <w:tcBorders>
              <w:top w:val="single" w:sz="8" w:space="0" w:color="000000"/>
              <w:left w:val="nil"/>
              <w:bottom w:val="nil"/>
              <w:right w:val="single" w:sz="16" w:space="0" w:color="000000"/>
            </w:tcBorders>
          </w:tcPr>
          <w:p w:rsidR="007B364D" w:rsidRPr="00E84D0F" w:rsidRDefault="00267146" w:rsidP="009D32E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176BC">
              <w:rPr>
                <w:rFonts w:ascii="Times New Roman" w:hAnsi="Times New Roman" w:cs="Times New Roman"/>
                <w:sz w:val="28"/>
                <w:szCs w:val="28"/>
              </w:rPr>
              <w:t>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r w:rsidRPr="00A176BC">
              <w:rPr>
                <w:rFonts w:ascii="Times New Roman" w:hAnsi="Times New Roman" w:cs="Times New Roman"/>
                <w:sz w:val="28"/>
                <w:szCs w:val="28"/>
              </w:rPr>
              <w:t xml:space="preserve"> бюджетн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r w:rsidRPr="00A176BC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учреждение дополнительного образования «Детская школа искусств имени А.С. </w:t>
            </w:r>
            <w:proofErr w:type="spellStart"/>
            <w:r w:rsidRPr="00A176BC">
              <w:rPr>
                <w:rFonts w:ascii="Times New Roman" w:hAnsi="Times New Roman" w:cs="Times New Roman"/>
                <w:sz w:val="28"/>
                <w:szCs w:val="28"/>
              </w:rPr>
              <w:t>Голубкиной</w:t>
            </w:r>
            <w:proofErr w:type="spellEnd"/>
            <w:r w:rsidRPr="00A176B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E84D0F" w:rsidRPr="00E84D0F" w:rsidTr="00C51A8C">
        <w:trPr>
          <w:gridAfter w:val="1"/>
          <w:wAfter w:w="21" w:type="dxa"/>
          <w:trHeight w:hRule="exact" w:val="15"/>
        </w:trPr>
        <w:tc>
          <w:tcPr>
            <w:tcW w:w="3426" w:type="dxa"/>
            <w:gridSpan w:val="2"/>
            <w:vMerge w:val="restart"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Проверенный период</w:t>
            </w:r>
          </w:p>
        </w:tc>
        <w:tc>
          <w:tcPr>
            <w:tcW w:w="674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7B364D" w:rsidRPr="00E84D0F" w:rsidRDefault="007D2079" w:rsidP="00086369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20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01.01.202</w:t>
            </w:r>
            <w:r w:rsidR="000863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7D20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дату завершения проверки.</w:t>
            </w:r>
          </w:p>
        </w:tc>
        <w:tc>
          <w:tcPr>
            <w:tcW w:w="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000000" w:themeColor="text1"/>
                <w:sz w:val="2"/>
                <w:szCs w:val="2"/>
              </w:rPr>
            </w:pPr>
          </w:p>
        </w:tc>
      </w:tr>
      <w:tr w:rsidR="00E84D0F" w:rsidRPr="00E84D0F" w:rsidTr="00C51A8C">
        <w:trPr>
          <w:gridAfter w:val="1"/>
          <w:wAfter w:w="21" w:type="dxa"/>
          <w:trHeight w:hRule="exact" w:val="354"/>
        </w:trPr>
        <w:tc>
          <w:tcPr>
            <w:tcW w:w="3426" w:type="dxa"/>
            <w:gridSpan w:val="2"/>
            <w:vMerge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674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E84D0F" w:rsidRPr="00E84D0F" w:rsidTr="00C51A8C">
        <w:trPr>
          <w:gridAfter w:val="1"/>
          <w:wAfter w:w="21" w:type="dxa"/>
          <w:trHeight w:hRule="exact" w:val="881"/>
        </w:trPr>
        <w:tc>
          <w:tcPr>
            <w:tcW w:w="3426" w:type="dxa"/>
            <w:gridSpan w:val="2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Сроки проведения контрольного мероприятия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vAlign w:val="center"/>
          </w:tcPr>
          <w:p w:rsidR="007B364D" w:rsidRPr="00E84D0F" w:rsidRDefault="000E54AF" w:rsidP="000E54AF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 </w:t>
            </w:r>
            <w:r w:rsidR="002671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  <w:r w:rsidR="00802C0B" w:rsidRPr="00802C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0863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2671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802C0B" w:rsidRPr="00802C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.202</w:t>
            </w:r>
            <w:r w:rsidR="000863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802C0B" w:rsidRPr="00802C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7D2079" w:rsidRPr="007D20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</w:t>
            </w:r>
            <w:r w:rsidR="002671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</w:t>
            </w:r>
            <w:r w:rsidR="007D2079" w:rsidRPr="007D20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C51A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2671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7D2079" w:rsidRPr="007D20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.202</w:t>
            </w:r>
            <w:r w:rsidR="00C51A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E84D0F" w:rsidRPr="00E84D0F" w:rsidTr="00C51A8C">
        <w:trPr>
          <w:trHeight w:hRule="exact" w:val="448"/>
        </w:trPr>
        <w:tc>
          <w:tcPr>
            <w:tcW w:w="102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364D" w:rsidRDefault="007B364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результате контрольного мероприятия выявлены следующие нарушения:</w:t>
            </w:r>
          </w:p>
          <w:p w:rsidR="007D2079" w:rsidRDefault="007D2079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D2079" w:rsidRDefault="007D2079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D2079" w:rsidRDefault="007D2079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D2079" w:rsidRDefault="007D2079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D2079" w:rsidRDefault="007D2079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D2079" w:rsidRPr="00E84D0F" w:rsidRDefault="007D2079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24D6E" w:rsidRPr="00E84D0F" w:rsidRDefault="00D24D6E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24D6E" w:rsidRPr="00E84D0F" w:rsidRDefault="00D24D6E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501B8" w:rsidRPr="00E84D0F" w:rsidRDefault="001501B8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501B8" w:rsidRPr="00E84D0F" w:rsidRDefault="001501B8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501B8" w:rsidRPr="00E84D0F" w:rsidRDefault="001501B8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64D" w:rsidRPr="00E84D0F" w:rsidRDefault="007B364D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E84D0F" w:rsidRPr="00E84D0F" w:rsidTr="00C51A8C">
        <w:trPr>
          <w:trHeight w:hRule="exact" w:val="68"/>
        </w:trPr>
        <w:tc>
          <w:tcPr>
            <w:tcW w:w="102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E84D0F" w:rsidRDefault="007B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 w:themeColor="text1"/>
                <w:sz w:val="2"/>
                <w:szCs w:val="2"/>
              </w:rPr>
            </w:pPr>
          </w:p>
        </w:tc>
      </w:tr>
      <w:tr w:rsidR="00E84D0F" w:rsidRPr="00E84D0F" w:rsidTr="00C51A8C">
        <w:trPr>
          <w:gridAfter w:val="1"/>
          <w:wAfter w:w="21" w:type="dxa"/>
          <w:trHeight w:val="594"/>
        </w:trPr>
        <w:tc>
          <w:tcPr>
            <w:tcW w:w="709" w:type="dxa"/>
            <w:tcBorders>
              <w:top w:val="single" w:sz="16" w:space="0" w:color="000000"/>
              <w:left w:val="single" w:sz="16" w:space="0" w:color="000000"/>
              <w:right w:val="nil"/>
            </w:tcBorders>
          </w:tcPr>
          <w:p w:rsidR="00C2216D" w:rsidRPr="00E84D0F" w:rsidRDefault="00C2216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п/п</w:t>
            </w:r>
          </w:p>
        </w:tc>
        <w:tc>
          <w:tcPr>
            <w:tcW w:w="9487" w:type="dxa"/>
            <w:gridSpan w:val="3"/>
            <w:tcBorders>
              <w:top w:val="single" w:sz="16" w:space="0" w:color="000000"/>
              <w:left w:val="single" w:sz="8" w:space="0" w:color="000000"/>
              <w:right w:val="single" w:sz="16" w:space="0" w:color="000000"/>
            </w:tcBorders>
            <w:vAlign w:val="center"/>
          </w:tcPr>
          <w:p w:rsidR="00C2216D" w:rsidRPr="00E84D0F" w:rsidRDefault="00C2216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Краткое содержание выявленных нарушений</w:t>
            </w: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16D" w:rsidRPr="00E84D0F" w:rsidRDefault="00C22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414698" w:rsidRPr="00414698" w:rsidTr="00C51A8C">
        <w:trPr>
          <w:gridAfter w:val="1"/>
          <w:wAfter w:w="21" w:type="dxa"/>
          <w:trHeight w:hRule="exact" w:val="883"/>
        </w:trPr>
        <w:tc>
          <w:tcPr>
            <w:tcW w:w="70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nil"/>
            </w:tcBorders>
          </w:tcPr>
          <w:p w:rsidR="00F04033" w:rsidRDefault="002C06A4" w:rsidP="00E42D54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4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F04033" w:rsidRPr="00A97FCD" w:rsidRDefault="007D2079" w:rsidP="00864F02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7F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Заключение </w:t>
            </w:r>
            <w:r w:rsidR="00B92469" w:rsidRPr="00A97F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</w:t>
            </w:r>
            <w:r w:rsidR="00BD03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ых</w:t>
            </w:r>
            <w:r w:rsidR="00B92469" w:rsidRPr="00A97F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A97F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контракт</w:t>
            </w:r>
            <w:r w:rsidR="00BD03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ов</w:t>
            </w:r>
            <w:r w:rsidRPr="00A97F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условиях, не предусмотренных документацией о закупке (часть 1 статьи 34 Федерального закона № 44-ФЗ)</w:t>
            </w:r>
            <w:r w:rsidR="00802C0B" w:rsidRPr="00A97F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4033" w:rsidRPr="00414698" w:rsidRDefault="00F04033" w:rsidP="00E42D5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</w:tr>
      <w:tr w:rsidR="000E54AF" w:rsidRPr="00E84D0F" w:rsidTr="00BD034A">
        <w:trPr>
          <w:gridAfter w:val="1"/>
          <w:wAfter w:w="21" w:type="dxa"/>
          <w:trHeight w:hRule="exact" w:val="2854"/>
        </w:trPr>
        <w:tc>
          <w:tcPr>
            <w:tcW w:w="70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nil"/>
            </w:tcBorders>
          </w:tcPr>
          <w:p w:rsidR="000E54AF" w:rsidRDefault="00A97FCD" w:rsidP="00E42D54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</w:t>
            </w:r>
          </w:p>
        </w:tc>
        <w:tc>
          <w:tcPr>
            <w:tcW w:w="94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CE6772" w:rsidRDefault="008F4176" w:rsidP="004A6957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F41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Установление в документации о закупке противоречивых сведений об объекте закупки</w:t>
            </w:r>
            <w:r w:rsidR="00CE67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</w:t>
            </w:r>
            <w:r w:rsidR="00CE6772" w:rsidRPr="008F41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CE67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контракту</w:t>
            </w:r>
            <w:r w:rsidR="00CE6772" w:rsidRPr="008F41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 1</w:t>
            </w:r>
            <w:r w:rsidR="00CE67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="00CE6772" w:rsidRPr="008F41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</w:t>
            </w:r>
            <w:r w:rsidR="00CE67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CE6772" w:rsidRPr="008F41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.202</w:t>
            </w:r>
            <w:r w:rsidR="00CE67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CE6772" w:rsidRPr="008F41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№ 08483000695210005830001</w:t>
            </w:r>
          </w:p>
          <w:p w:rsidR="00CE6772" w:rsidRDefault="00CE6772" w:rsidP="004A6957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8F4176" w:rsidRPr="008F41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указание</w:t>
            </w:r>
            <w:r w:rsidR="008F41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техническом задании</w:t>
            </w:r>
            <w:r w:rsidR="008F4176" w:rsidRPr="008F41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8F41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="008F4176" w:rsidRPr="008F41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роект</w:t>
            </w:r>
            <w:r w:rsidR="008F41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="008F4176" w:rsidRPr="008F41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контракта, приложенном к извещению противоречивой информации в отношении единицы измерения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0E54AF" w:rsidRDefault="00CE6772" w:rsidP="004A6957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BD03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извещении,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проекте контракта</w:t>
            </w:r>
            <w:r w:rsidR="00BD03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приложениях к проекту контракта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указание противоречивой информации в отношении срока оказания услуг</w:t>
            </w:r>
            <w:r w:rsidR="00BD03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BD034A" w:rsidRPr="00BD03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(пункт 1 часть 1 статьи 54.3 Федерального закона 44-ФЗ).</w:t>
            </w:r>
          </w:p>
          <w:p w:rsidR="008F4176" w:rsidRDefault="008F4176" w:rsidP="004A6957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54AF" w:rsidRPr="00E84D0F" w:rsidRDefault="000E54AF" w:rsidP="00E42D5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C51A8C" w:rsidRPr="00E84D0F" w:rsidTr="00267146">
        <w:trPr>
          <w:gridAfter w:val="1"/>
          <w:wAfter w:w="21" w:type="dxa"/>
          <w:trHeight w:hRule="exact" w:val="1273"/>
        </w:trPr>
        <w:tc>
          <w:tcPr>
            <w:tcW w:w="70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nil"/>
            </w:tcBorders>
          </w:tcPr>
          <w:p w:rsidR="00C51A8C" w:rsidRDefault="00A97FCD" w:rsidP="00E42D54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94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C51A8C" w:rsidRPr="00A97FCD" w:rsidRDefault="000E54AF" w:rsidP="0046025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7F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="00C51A8C" w:rsidRPr="00A97F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есвоевременное направление информации об исполнении контрактов</w:t>
            </w:r>
            <w:r w:rsidR="00086369" w:rsidRPr="00A97F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="00460254" w:rsidRPr="00A97F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направление недостоверной информации об исполнении контактов</w:t>
            </w:r>
            <w:r w:rsidR="00086369" w:rsidRPr="00A97F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C51A8C" w:rsidRPr="00A97F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(часть 3 статьи 103 Федерального закона № 44-ФЗ)</w:t>
            </w:r>
            <w:r w:rsidR="00AC7916" w:rsidRPr="00A97F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1A8C" w:rsidRPr="00E84D0F" w:rsidRDefault="00C51A8C" w:rsidP="00E42D5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</w:tbl>
    <w:p w:rsidR="005C14D7" w:rsidRPr="00E84D0F" w:rsidRDefault="005C14D7" w:rsidP="00E42D54">
      <w:pPr>
        <w:tabs>
          <w:tab w:val="left" w:pos="1134"/>
        </w:tabs>
        <w:spacing w:after="0" w:line="276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3824" w:rsidRPr="00E84D0F" w:rsidRDefault="00ED3824" w:rsidP="00E42D54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4D0F">
        <w:rPr>
          <w:rFonts w:ascii="Times New Roman" w:hAnsi="Times New Roman" w:cs="Times New Roman"/>
          <w:color w:val="000000" w:themeColor="text1"/>
          <w:sz w:val="28"/>
          <w:szCs w:val="28"/>
        </w:rPr>
        <w:t>Используемые сокращения:</w:t>
      </w:r>
    </w:p>
    <w:p w:rsidR="00ED3824" w:rsidRPr="00E84D0F" w:rsidRDefault="0030009F" w:rsidP="00E42D54">
      <w:pPr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4D0F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закон</w:t>
      </w:r>
      <w:r w:rsidR="00ED3824" w:rsidRPr="00E84D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44-ФЗ – Федеральный закон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3C5E71" w:rsidRPr="00495B4D" w:rsidRDefault="00B12F29" w:rsidP="00495B4D">
      <w:pPr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4D0F">
        <w:rPr>
          <w:rFonts w:ascii="Times New Roman" w:hAnsi="Times New Roman" w:cs="Times New Roman"/>
          <w:color w:val="000000" w:themeColor="text1"/>
          <w:sz w:val="28"/>
          <w:szCs w:val="28"/>
        </w:rPr>
        <w:t>ЕИС– Единая информационная система</w:t>
      </w:r>
    </w:p>
    <w:sectPr w:rsidR="003C5E71" w:rsidRPr="00495B4D" w:rsidSect="003733E2">
      <w:pgSz w:w="11926" w:h="16867"/>
      <w:pgMar w:top="1134" w:right="567" w:bottom="568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407B31"/>
    <w:multiLevelType w:val="hybridMultilevel"/>
    <w:tmpl w:val="C18E0300"/>
    <w:lvl w:ilvl="0" w:tplc="68C6DD5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F13"/>
    <w:rsid w:val="00023D68"/>
    <w:rsid w:val="0003517F"/>
    <w:rsid w:val="00055073"/>
    <w:rsid w:val="00055159"/>
    <w:rsid w:val="00062736"/>
    <w:rsid w:val="00064EC7"/>
    <w:rsid w:val="000729F6"/>
    <w:rsid w:val="00074A32"/>
    <w:rsid w:val="0007511B"/>
    <w:rsid w:val="00086369"/>
    <w:rsid w:val="000E54AF"/>
    <w:rsid w:val="000F6A7C"/>
    <w:rsid w:val="00114113"/>
    <w:rsid w:val="00132B23"/>
    <w:rsid w:val="001501B8"/>
    <w:rsid w:val="00196C0E"/>
    <w:rsid w:val="001A06AC"/>
    <w:rsid w:val="001A40DF"/>
    <w:rsid w:val="001B6BDE"/>
    <w:rsid w:val="001C734A"/>
    <w:rsid w:val="001E091C"/>
    <w:rsid w:val="001E27F6"/>
    <w:rsid w:val="001E6D1E"/>
    <w:rsid w:val="002119FE"/>
    <w:rsid w:val="002263AD"/>
    <w:rsid w:val="00227B58"/>
    <w:rsid w:val="002520C1"/>
    <w:rsid w:val="00267146"/>
    <w:rsid w:val="002777FF"/>
    <w:rsid w:val="00277EFC"/>
    <w:rsid w:val="0028477D"/>
    <w:rsid w:val="00293CE8"/>
    <w:rsid w:val="002B3E30"/>
    <w:rsid w:val="002C06A4"/>
    <w:rsid w:val="002C6A75"/>
    <w:rsid w:val="002D10A3"/>
    <w:rsid w:val="002E64F2"/>
    <w:rsid w:val="002F1702"/>
    <w:rsid w:val="002F7CE9"/>
    <w:rsid w:val="0030009F"/>
    <w:rsid w:val="00327C77"/>
    <w:rsid w:val="003308A6"/>
    <w:rsid w:val="00354311"/>
    <w:rsid w:val="003733E2"/>
    <w:rsid w:val="0038752E"/>
    <w:rsid w:val="00395CBF"/>
    <w:rsid w:val="003A4517"/>
    <w:rsid w:val="003A6DFB"/>
    <w:rsid w:val="003B0542"/>
    <w:rsid w:val="003B0E6C"/>
    <w:rsid w:val="003B2F00"/>
    <w:rsid w:val="003C5E71"/>
    <w:rsid w:val="003D22C9"/>
    <w:rsid w:val="00414698"/>
    <w:rsid w:val="00422086"/>
    <w:rsid w:val="00432F13"/>
    <w:rsid w:val="0043333F"/>
    <w:rsid w:val="00445CD7"/>
    <w:rsid w:val="00460254"/>
    <w:rsid w:val="0046412C"/>
    <w:rsid w:val="00495B4D"/>
    <w:rsid w:val="004A6957"/>
    <w:rsid w:val="004B16AF"/>
    <w:rsid w:val="004B2A6A"/>
    <w:rsid w:val="004B335F"/>
    <w:rsid w:val="004B46C3"/>
    <w:rsid w:val="004B56EA"/>
    <w:rsid w:val="004B7F7C"/>
    <w:rsid w:val="004C54E3"/>
    <w:rsid w:val="004D4615"/>
    <w:rsid w:val="004D4BD9"/>
    <w:rsid w:val="004D5300"/>
    <w:rsid w:val="004F7757"/>
    <w:rsid w:val="00524AB9"/>
    <w:rsid w:val="00530730"/>
    <w:rsid w:val="00546B18"/>
    <w:rsid w:val="00553A30"/>
    <w:rsid w:val="00554D10"/>
    <w:rsid w:val="0055667F"/>
    <w:rsid w:val="005852B0"/>
    <w:rsid w:val="005B4374"/>
    <w:rsid w:val="005C14D7"/>
    <w:rsid w:val="005D07E7"/>
    <w:rsid w:val="005F4E3D"/>
    <w:rsid w:val="0060135D"/>
    <w:rsid w:val="00645DBF"/>
    <w:rsid w:val="0065155B"/>
    <w:rsid w:val="00666F8A"/>
    <w:rsid w:val="00673F2B"/>
    <w:rsid w:val="006A5DB0"/>
    <w:rsid w:val="006C5C12"/>
    <w:rsid w:val="006E0250"/>
    <w:rsid w:val="006F4577"/>
    <w:rsid w:val="00724962"/>
    <w:rsid w:val="00724DD0"/>
    <w:rsid w:val="00733C70"/>
    <w:rsid w:val="00743795"/>
    <w:rsid w:val="00757155"/>
    <w:rsid w:val="007922A2"/>
    <w:rsid w:val="007B08F3"/>
    <w:rsid w:val="007B2567"/>
    <w:rsid w:val="007B364D"/>
    <w:rsid w:val="007B69E4"/>
    <w:rsid w:val="007C7A8E"/>
    <w:rsid w:val="007D2079"/>
    <w:rsid w:val="007D2789"/>
    <w:rsid w:val="007D3345"/>
    <w:rsid w:val="007E7786"/>
    <w:rsid w:val="007F0C44"/>
    <w:rsid w:val="00802C0B"/>
    <w:rsid w:val="008044AE"/>
    <w:rsid w:val="00825ED4"/>
    <w:rsid w:val="00826355"/>
    <w:rsid w:val="00831C23"/>
    <w:rsid w:val="0085137B"/>
    <w:rsid w:val="00854616"/>
    <w:rsid w:val="00864F02"/>
    <w:rsid w:val="0086659C"/>
    <w:rsid w:val="00881DC9"/>
    <w:rsid w:val="008928D8"/>
    <w:rsid w:val="008A3F0A"/>
    <w:rsid w:val="008B3677"/>
    <w:rsid w:val="008D2108"/>
    <w:rsid w:val="008E723B"/>
    <w:rsid w:val="008F4176"/>
    <w:rsid w:val="00904F78"/>
    <w:rsid w:val="0094779D"/>
    <w:rsid w:val="009A3C61"/>
    <w:rsid w:val="009B19D9"/>
    <w:rsid w:val="009D32E2"/>
    <w:rsid w:val="009E4A27"/>
    <w:rsid w:val="009E6916"/>
    <w:rsid w:val="00A01015"/>
    <w:rsid w:val="00A144AA"/>
    <w:rsid w:val="00A15281"/>
    <w:rsid w:val="00A477E7"/>
    <w:rsid w:val="00A56399"/>
    <w:rsid w:val="00A631D3"/>
    <w:rsid w:val="00A6433C"/>
    <w:rsid w:val="00A64582"/>
    <w:rsid w:val="00A66E92"/>
    <w:rsid w:val="00A7004C"/>
    <w:rsid w:val="00A97FCD"/>
    <w:rsid w:val="00AA4296"/>
    <w:rsid w:val="00AB139F"/>
    <w:rsid w:val="00AC7916"/>
    <w:rsid w:val="00B00F19"/>
    <w:rsid w:val="00B07544"/>
    <w:rsid w:val="00B12F29"/>
    <w:rsid w:val="00B32F0B"/>
    <w:rsid w:val="00B35FEA"/>
    <w:rsid w:val="00B6559D"/>
    <w:rsid w:val="00B706B3"/>
    <w:rsid w:val="00B7168C"/>
    <w:rsid w:val="00B76376"/>
    <w:rsid w:val="00B84F9A"/>
    <w:rsid w:val="00B860AB"/>
    <w:rsid w:val="00B92469"/>
    <w:rsid w:val="00BA7DA9"/>
    <w:rsid w:val="00BD034A"/>
    <w:rsid w:val="00C11003"/>
    <w:rsid w:val="00C20B00"/>
    <w:rsid w:val="00C2216D"/>
    <w:rsid w:val="00C317A7"/>
    <w:rsid w:val="00C34781"/>
    <w:rsid w:val="00C46D89"/>
    <w:rsid w:val="00C51A8C"/>
    <w:rsid w:val="00C54B10"/>
    <w:rsid w:val="00C55DB7"/>
    <w:rsid w:val="00C6301E"/>
    <w:rsid w:val="00C64964"/>
    <w:rsid w:val="00C81C1A"/>
    <w:rsid w:val="00CB0212"/>
    <w:rsid w:val="00CE6772"/>
    <w:rsid w:val="00D024B2"/>
    <w:rsid w:val="00D06F99"/>
    <w:rsid w:val="00D24D6E"/>
    <w:rsid w:val="00D30C52"/>
    <w:rsid w:val="00D421CE"/>
    <w:rsid w:val="00D471AA"/>
    <w:rsid w:val="00D71770"/>
    <w:rsid w:val="00D73A5D"/>
    <w:rsid w:val="00D82F9B"/>
    <w:rsid w:val="00D85662"/>
    <w:rsid w:val="00DD55A2"/>
    <w:rsid w:val="00E03845"/>
    <w:rsid w:val="00E04BE1"/>
    <w:rsid w:val="00E171E3"/>
    <w:rsid w:val="00E32450"/>
    <w:rsid w:val="00E42D54"/>
    <w:rsid w:val="00E4352D"/>
    <w:rsid w:val="00E56638"/>
    <w:rsid w:val="00E84D0F"/>
    <w:rsid w:val="00ED3824"/>
    <w:rsid w:val="00F03A6F"/>
    <w:rsid w:val="00F04033"/>
    <w:rsid w:val="00F044A9"/>
    <w:rsid w:val="00F23170"/>
    <w:rsid w:val="00F306F4"/>
    <w:rsid w:val="00F31C6C"/>
    <w:rsid w:val="00F555A0"/>
    <w:rsid w:val="00F70ED2"/>
    <w:rsid w:val="00FF1920"/>
    <w:rsid w:val="00FF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8353BEE-FEF4-4C15-B60C-97FE61ED9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31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95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1673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FastReport</dc:creator>
  <cp:keywords/>
  <dc:description/>
  <cp:lastModifiedBy>Пользователь</cp:lastModifiedBy>
  <cp:revision>24</cp:revision>
  <cp:lastPrinted>2022-04-27T06:55:00Z</cp:lastPrinted>
  <dcterms:created xsi:type="dcterms:W3CDTF">2021-07-27T10:46:00Z</dcterms:created>
  <dcterms:modified xsi:type="dcterms:W3CDTF">2022-06-01T10:45:00Z</dcterms:modified>
</cp:coreProperties>
</file>