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551"/>
        <w:gridCol w:w="6651"/>
      </w:tblGrid>
      <w:tr w:rsidR="00742F00" w:rsidRPr="00742F00" w:rsidTr="00742F00"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:rsidR="00742F0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  <w:p w:rsidR="00742F00" w:rsidRPr="00742F00" w:rsidRDefault="00742F00" w:rsidP="004F0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4A439E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проведении контрольного мероприятия</w:t>
            </w:r>
          </w:p>
        </w:tc>
        <w:tc>
          <w:tcPr>
            <w:tcW w:w="6651" w:type="dxa"/>
            <w:vAlign w:val="center"/>
          </w:tcPr>
          <w:p w:rsidR="00733CFC" w:rsidRPr="00F23170" w:rsidRDefault="004A439E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4E79" w:rsidRPr="00634E79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7E1FCD" w:rsidRPr="00634E79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634E79" w:rsidRPr="00634E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6D462D" w:rsidRPr="00F549AC" w:rsidRDefault="00742F00" w:rsidP="004F00BE">
            <w:pPr>
              <w:pStyle w:val="Default"/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7D569F">
              <w:rPr>
                <w:rFonts w:eastAsia="Times New Roman"/>
                <w:sz w:val="28"/>
                <w:szCs w:val="28"/>
              </w:rPr>
              <w:t>ланов</w:t>
            </w:r>
            <w:r>
              <w:rPr>
                <w:rFonts w:eastAsia="Times New Roman"/>
                <w:sz w:val="28"/>
                <w:szCs w:val="28"/>
              </w:rPr>
              <w:t xml:space="preserve">ая </w:t>
            </w:r>
            <w:r w:rsidRPr="007D569F">
              <w:rPr>
                <w:rFonts w:eastAsia="Times New Roman"/>
                <w:sz w:val="28"/>
                <w:szCs w:val="28"/>
              </w:rPr>
              <w:t>выездн</w:t>
            </w:r>
            <w:r>
              <w:rPr>
                <w:rFonts w:eastAsia="Times New Roman"/>
                <w:sz w:val="28"/>
                <w:szCs w:val="28"/>
              </w:rPr>
              <w:t>ая</w:t>
            </w:r>
            <w:r w:rsidRPr="007D569F">
              <w:rPr>
                <w:rFonts w:eastAsia="Times New Roman"/>
                <w:sz w:val="28"/>
                <w:szCs w:val="28"/>
              </w:rPr>
              <w:t xml:space="preserve"> </w:t>
            </w:r>
            <w:r w:rsidR="00CD75F4" w:rsidRPr="0037123B">
              <w:rPr>
                <w:color w:val="auto"/>
                <w:sz w:val="28"/>
                <w:szCs w:val="28"/>
              </w:rPr>
              <w:t>проверка</w:t>
            </w:r>
            <w:r w:rsidR="00CD75F4">
              <w:rPr>
                <w:color w:val="auto"/>
                <w:sz w:val="28"/>
                <w:szCs w:val="28"/>
              </w:rPr>
              <w:t xml:space="preserve"> в части </w:t>
            </w:r>
            <w:r w:rsidR="00642305" w:rsidRPr="00642305">
              <w:rPr>
                <w:color w:val="auto"/>
                <w:sz w:val="28"/>
                <w:szCs w:val="28"/>
              </w:rPr>
              <w:t>использовани</w:t>
            </w:r>
            <w:r w:rsidR="00642305">
              <w:rPr>
                <w:color w:val="auto"/>
                <w:sz w:val="28"/>
                <w:szCs w:val="28"/>
              </w:rPr>
              <w:t>я</w:t>
            </w:r>
            <w:r w:rsidR="00642305" w:rsidRPr="00642305">
              <w:rPr>
                <w:color w:val="auto"/>
                <w:sz w:val="28"/>
                <w:szCs w:val="28"/>
              </w:rPr>
              <w:t xml:space="preserve"> средств бюджета городского округа Зарайск Московской области на исполнение муниципального задания и иные цели, достоверность и полнота учета и бюджетной отчетности</w:t>
            </w:r>
            <w:r w:rsidR="00642305">
              <w:rPr>
                <w:color w:val="auto"/>
                <w:sz w:val="28"/>
                <w:szCs w:val="28"/>
              </w:rPr>
              <w:t>.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651" w:type="dxa"/>
          </w:tcPr>
          <w:p w:rsidR="006D462D" w:rsidRPr="00F549AC" w:rsidRDefault="004F00BE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75F4">
              <w:rPr>
                <w:rFonts w:ascii="Times New Roman" w:hAnsi="Times New Roman"/>
                <w:sz w:val="28"/>
                <w:szCs w:val="28"/>
              </w:rPr>
              <w:t xml:space="preserve"> плана 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2022 год</w:t>
            </w:r>
            <w:r w:rsidR="00742F00"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управления администрации городского округа Зарайск </w:t>
            </w:r>
            <w:r w:rsidR="00F14B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2F00" w:rsidRPr="00D77F5A">
              <w:rPr>
                <w:rFonts w:ascii="Times New Roman" w:hAnsi="Times New Roman" w:cs="Times New Roman"/>
                <w:sz w:val="28"/>
                <w:szCs w:val="28"/>
              </w:rPr>
              <w:t xml:space="preserve">осковской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42305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651" w:type="dxa"/>
          </w:tcPr>
          <w:p w:rsidR="006D462D" w:rsidRPr="00F549AC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D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D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23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бюджетное </w:t>
            </w:r>
            <w:r w:rsidRPr="00CD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D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образования </w:t>
            </w:r>
            <w:r w:rsidRPr="00CD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F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детского творчества</w:t>
            </w:r>
            <w:r w:rsidRPr="00CD75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42F00" w:rsidRPr="00742F00" w:rsidTr="0076506C">
        <w:trPr>
          <w:trHeight w:val="484"/>
        </w:trPr>
        <w:tc>
          <w:tcPr>
            <w:tcW w:w="3544" w:type="dxa"/>
            <w:gridSpan w:val="2"/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6D462D" w:rsidRPr="0076506C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4B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F00" w:rsidRPr="00742F00" w:rsidTr="00D77F5A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742F00" w:rsidRPr="00F23170" w:rsidRDefault="004F00BE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75F4" w:rsidRPr="00CD75F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D75F4" w:rsidRPr="00CD75F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 xml:space="preserve"> 2022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742F00" w:rsidRPr="00742F00" w:rsidTr="0076506C">
        <w:trPr>
          <w:trHeight w:val="756"/>
        </w:trPr>
        <w:tc>
          <w:tcPr>
            <w:tcW w:w="10195" w:type="dxa"/>
            <w:gridSpan w:val="3"/>
            <w:tcBorders>
              <w:left w:val="nil"/>
              <w:right w:val="nil"/>
            </w:tcBorders>
          </w:tcPr>
          <w:p w:rsidR="00742F00" w:rsidRPr="0076506C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F0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42F00" w:rsidRPr="0076506C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5D3B7E">
        <w:tc>
          <w:tcPr>
            <w:tcW w:w="993" w:type="dxa"/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vAlign w:val="center"/>
          </w:tcPr>
          <w:p w:rsidR="00742F00" w:rsidRPr="00F23170" w:rsidRDefault="00742F00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D00AD9" w:rsidRPr="00742F00" w:rsidTr="005D3B7E">
        <w:tc>
          <w:tcPr>
            <w:tcW w:w="993" w:type="dxa"/>
          </w:tcPr>
          <w:p w:rsidR="00D00AD9" w:rsidRPr="00F23170" w:rsidRDefault="00D00AD9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D00AD9" w:rsidRDefault="00D00AD9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00AD9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сроков размещены на официальном сайте в сети Интернет </w:t>
            </w:r>
            <w:hyperlink r:id="rId5" w:history="1">
              <w:r w:rsidR="00FE567B" w:rsidRPr="00DC25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 w:rsidR="00FE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AD9">
              <w:rPr>
                <w:rFonts w:ascii="Times New Roman" w:hAnsi="Times New Roman" w:cs="Times New Roman"/>
                <w:sz w:val="28"/>
                <w:szCs w:val="28"/>
              </w:rPr>
              <w:t>электронные копии следующих документов:</w:t>
            </w:r>
          </w:p>
          <w:p w:rsidR="004F00BE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- муниципальные задания на 2020 год и плановый период 2021 и 2022 годов,</w:t>
            </w:r>
            <w:r w:rsidRPr="0023249F">
              <w:t xml:space="preserve"> 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утвержденные начальником управления образования администрации городского округа Зарайск 31.12.2019, 05.06.2020, 21.10.2020, 17.12.2020;</w:t>
            </w:r>
          </w:p>
          <w:p w:rsidR="004F00BE" w:rsidRPr="0023249F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отчеты о выполнении муниципального задания 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на 2020 год и плановый период 2021 и 2022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квартал, полугодие, 9 месяцев, год;  </w:t>
            </w:r>
          </w:p>
          <w:p w:rsidR="004F00BE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- муниципальные задания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 годов,</w:t>
            </w:r>
            <w:r w:rsidRPr="0023249F">
              <w:t xml:space="preserve"> 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начальником управления образования администрации городского округа Зарайск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25.11.2021, 21.12.2021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0BE" w:rsidRPr="0023249F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отчеты о выполнении муниципального задания 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249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квартал, полугодие, 9 месяцев, год. </w:t>
            </w:r>
          </w:p>
          <w:p w:rsidR="00D00AD9" w:rsidRPr="00F23170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AD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00AD9" w:rsidRPr="00D00AD9">
              <w:rPr>
                <w:rFonts w:ascii="Times New Roman" w:hAnsi="Times New Roman" w:cs="Times New Roman"/>
                <w:sz w:val="28"/>
                <w:szCs w:val="28"/>
              </w:rPr>
              <w:t xml:space="preserve">ункт 3.3 статьи 32 Федерального закона №7-ФЗ, пункт 15 Порядка </w:t>
            </w:r>
            <w:r w:rsidR="00D00AD9">
              <w:rPr>
                <w:rFonts w:ascii="Times New Roman" w:hAnsi="Times New Roman" w:cs="Times New Roman"/>
                <w:sz w:val="28"/>
                <w:szCs w:val="28"/>
              </w:rPr>
              <w:t xml:space="preserve">№86н, </w:t>
            </w:r>
            <w:r w:rsidR="00CD75F4" w:rsidRPr="00F722D6">
              <w:rPr>
                <w:rFonts w:ascii="Times New Roman" w:hAnsi="Times New Roman" w:cs="Times New Roman"/>
                <w:sz w:val="28"/>
                <w:szCs w:val="28"/>
              </w:rPr>
              <w:t>пункт 7 Положения №2285/12</w:t>
            </w:r>
            <w:r w:rsidR="00D00AD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00AD9" w:rsidRPr="00742F00" w:rsidTr="005D3B7E">
        <w:tc>
          <w:tcPr>
            <w:tcW w:w="993" w:type="dxa"/>
          </w:tcPr>
          <w:p w:rsidR="00D00AD9" w:rsidRPr="00F23170" w:rsidRDefault="00FE567B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FE567B" w:rsidRDefault="00FE567B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E567B"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нарушением сроков размещены на официальном сайте в сети Интернет </w:t>
            </w:r>
            <w:hyperlink r:id="rId6" w:history="1">
              <w:r w:rsidRPr="00DC25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7B">
              <w:rPr>
                <w:rFonts w:ascii="Times New Roman" w:hAnsi="Times New Roman" w:cs="Times New Roman"/>
                <w:sz w:val="28"/>
                <w:szCs w:val="28"/>
              </w:rPr>
              <w:t>электронные копии следующих документов:</w:t>
            </w:r>
            <w:r w:rsidRPr="00D0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0BE" w:rsidRPr="005A2798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- планы финансово-хозяйственной деятельности на 2020 год и плановый период 2021 и 2022 годов от 26.12.2019, 31.12.2019, 31.01.2020, 10.03.2020, 20.04.2020, 29.06.2020, 15.07.2020, 12.08.2020, 16.09.2020, 05.10.2020, 14.10.2020, 21.10.2020, 06.11.2020, 19.11.2020, 23.11.2020, 07.12.2020, 17.12.2020, 23.12.2020, 31.12.2020;</w:t>
            </w:r>
          </w:p>
          <w:p w:rsidR="004F00BE" w:rsidRPr="005A2798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- план финансово-хозяйственной деятельности на 2021 год и плановый период 2022 и 2023 годов от 11.01.2021, 15.02.2021;</w:t>
            </w:r>
          </w:p>
          <w:p w:rsidR="00D00AD9" w:rsidRPr="004F00BE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- уточненные планы финансово-хозяйственной деятельности на 2021 год и плановый период 2022 и 2023 годов от 25.11.2021, 28.12.2021, 30.12.2021.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6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3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75F4" w:rsidRPr="00CD75F4">
              <w:rPr>
                <w:rFonts w:ascii="Times New Roman" w:hAnsi="Times New Roman" w:cs="Times New Roman"/>
                <w:sz w:val="28"/>
                <w:szCs w:val="28"/>
              </w:rPr>
              <w:t>ункт 3.3 статьи 32 Федерального закона №7-ФЗ, пункт 15 Порядка №86н</w:t>
            </w:r>
            <w:r w:rsidR="00FE56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D75F4" w:rsidRPr="00742F00" w:rsidTr="005D3B7E">
        <w:tc>
          <w:tcPr>
            <w:tcW w:w="993" w:type="dxa"/>
          </w:tcPr>
          <w:p w:rsidR="00CD75F4" w:rsidRPr="00F23170" w:rsidRDefault="00B17BBB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CD75F4" w:rsidRPr="00F23170" w:rsidRDefault="004F00BE" w:rsidP="004F0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сформированы в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2021 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четыре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уточне</w:t>
            </w:r>
            <w:r w:rsidRPr="005A27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нных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</w:t>
            </w:r>
            <w:r w:rsidR="008536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>пункт 5 Положения №2285/12)</w:t>
            </w:r>
            <w:r w:rsidR="00CD75F4" w:rsidRPr="00CD7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5F4" w:rsidRPr="00742F00" w:rsidTr="005D3B7E">
        <w:tc>
          <w:tcPr>
            <w:tcW w:w="993" w:type="dxa"/>
          </w:tcPr>
          <w:p w:rsidR="00CD75F4" w:rsidRPr="00F23170" w:rsidRDefault="00B17BBB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CD75F4" w:rsidRPr="00F23170" w:rsidRDefault="004F00BE" w:rsidP="004F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CD75F4">
              <w:rPr>
                <w:rFonts w:ascii="Times New Roman" w:hAnsi="Times New Roman" w:cs="Times New Roman"/>
                <w:sz w:val="28"/>
                <w:szCs w:val="28"/>
              </w:rPr>
              <w:t>рвичные учетные документы приняты к учету несвоевременно по муниципальным контрактам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E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01.04.2020 №118586-20 (118586-20), от 10.12.2020 №08483000695200003150001 (341229-20)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 первом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 и пятом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контракта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, от 12.02.2021 №051424-21 (054424-21), от 03.03.2021 №1644458 (072227-21),</w:t>
            </w:r>
            <w:r w:rsidRPr="00B60BB2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от 19.03.2021 №1691710 (088213-21), от 09.04.2021 №1712704 (111235-21),</w:t>
            </w:r>
            <w:r w:rsidRPr="00B60BB2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</w:t>
            </w:r>
            <w:r w:rsidRPr="005A2798">
              <w:rPr>
                <w:rFonts w:ascii="Times New Roman" w:hAnsi="Times New Roman" w:cs="Times New Roman"/>
                <w:sz w:val="28"/>
                <w:szCs w:val="28"/>
              </w:rPr>
              <w:t>от 01.07.2021 №1842624 (192350-21), от 09.07.2021 №1849221 (199734-21), от 25.10.2021 №284280-21 (284280-21)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 11 Инструкции №157н)</w:t>
            </w:r>
            <w:r w:rsidRPr="00CD7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5F4" w:rsidRPr="00742F00" w:rsidTr="005D3B7E">
        <w:tc>
          <w:tcPr>
            <w:tcW w:w="993" w:type="dxa"/>
          </w:tcPr>
          <w:p w:rsidR="00CD75F4" w:rsidRDefault="00B17BBB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7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4F00BE" w:rsidRDefault="004F00BE" w:rsidP="004F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09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 произведена несвоевременно </w:t>
            </w:r>
            <w:r w:rsidRPr="00BE22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</w:t>
            </w:r>
            <w:r w:rsidRPr="00BE22A0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CD75F4" w:rsidRPr="00B857BF" w:rsidRDefault="004F00BE" w:rsidP="004F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5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54E68">
              <w:rPr>
                <w:rFonts w:ascii="Times New Roman" w:hAnsi="Times New Roman" w:cs="Times New Roman"/>
                <w:sz w:val="28"/>
                <w:szCs w:val="28"/>
              </w:rPr>
              <w:t>01.04.2020 №118586-20 (118586-20), от 14.04.2020 №1202282 (132429-20) по первому периоду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  <w:r w:rsidRPr="00B54E68">
              <w:rPr>
                <w:rFonts w:ascii="Times New Roman" w:hAnsi="Times New Roman" w:cs="Times New Roman"/>
                <w:sz w:val="28"/>
                <w:szCs w:val="28"/>
              </w:rPr>
              <w:t>, от 14.04.2020 №1202286 (133037-20)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</w:t>
            </w:r>
            <w:r w:rsidRPr="00D1409E">
              <w:rPr>
                <w:rFonts w:ascii="Times New Roman" w:hAnsi="Times New Roman" w:cs="Times New Roman"/>
                <w:sz w:val="28"/>
                <w:szCs w:val="28"/>
              </w:rPr>
              <w:t xml:space="preserve">асть 13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Федерального закона №44-ФЗ).</w:t>
            </w:r>
          </w:p>
        </w:tc>
      </w:tr>
      <w:tr w:rsidR="00CD75F4" w:rsidRPr="00742F00" w:rsidTr="0076506C">
        <w:trPr>
          <w:trHeight w:val="715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4" w:rsidRPr="00D621A4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5F4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CD75F4" w:rsidRPr="00D621A4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5F4" w:rsidRPr="00742F00" w:rsidTr="004F1A26">
        <w:tc>
          <w:tcPr>
            <w:tcW w:w="993" w:type="dxa"/>
            <w:tcBorders>
              <w:top w:val="single" w:sz="4" w:space="0" w:color="auto"/>
            </w:tcBorders>
          </w:tcPr>
          <w:p w:rsidR="00CD75F4" w:rsidRPr="00F23170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</w:tcBorders>
            <w:vAlign w:val="center"/>
          </w:tcPr>
          <w:p w:rsidR="00CD75F4" w:rsidRPr="00F23170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CD75F4" w:rsidRPr="00742F00" w:rsidTr="0076506C">
        <w:trPr>
          <w:trHeight w:val="753"/>
        </w:trPr>
        <w:tc>
          <w:tcPr>
            <w:tcW w:w="993" w:type="dxa"/>
            <w:vAlign w:val="center"/>
          </w:tcPr>
          <w:p w:rsidR="00CD75F4" w:rsidRPr="00AB33D7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CD75F4" w:rsidRPr="00AB33D7" w:rsidRDefault="00CD75F4" w:rsidP="004F00BE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A0AE7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r w:rsidR="0051567D">
              <w:rPr>
                <w:rFonts w:ascii="Times New Roman" w:hAnsi="Times New Roman" w:cs="Times New Roman"/>
                <w:sz w:val="28"/>
                <w:szCs w:val="28"/>
              </w:rPr>
              <w:t xml:space="preserve"> (предписания)</w:t>
            </w:r>
          </w:p>
        </w:tc>
      </w:tr>
    </w:tbl>
    <w:p w:rsidR="003748D2" w:rsidRPr="00D621A4" w:rsidRDefault="003748D2">
      <w:pPr>
        <w:rPr>
          <w:sz w:val="16"/>
          <w:szCs w:val="16"/>
        </w:rPr>
      </w:pPr>
    </w:p>
    <w:p w:rsidR="00BD6411" w:rsidRDefault="00BD6411" w:rsidP="00BD641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BD6411" w:rsidRPr="00641ED9" w:rsidRDefault="00BD6411" w:rsidP="00BD6411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ED9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E101E8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641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№86н – 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утвержденный приказом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176876" w:rsidRDefault="00176876" w:rsidP="0017687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№44-ФЗ - </w:t>
      </w:r>
      <w:r w:rsidRPr="00F549AC">
        <w:rPr>
          <w:rFonts w:ascii="Times New Roman" w:hAnsi="Times New Roman" w:cs="Times New Roman"/>
          <w:sz w:val="28"/>
          <w:szCs w:val="28"/>
        </w:rPr>
        <w:t xml:space="preserve">Федеральный закон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9A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3B4">
        <w:rPr>
          <w:rFonts w:ascii="Times New Roman" w:hAnsi="Times New Roman" w:cs="Times New Roman"/>
          <w:sz w:val="28"/>
          <w:szCs w:val="28"/>
        </w:rPr>
        <w:t>.</w:t>
      </w:r>
    </w:p>
    <w:p w:rsidR="00176876" w:rsidRDefault="00176876" w:rsidP="0017687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№2285/12 - </w:t>
      </w:r>
      <w:r w:rsidRPr="00BA5885">
        <w:rPr>
          <w:rFonts w:ascii="Times New Roman" w:hAnsi="Times New Roman" w:cs="Times New Roman"/>
          <w:sz w:val="28"/>
          <w:szCs w:val="28"/>
        </w:rPr>
        <w:t>Положение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утвержденное постановлением главы городского округа Зарайск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26.12.2019 №2285/12.</w:t>
      </w:r>
    </w:p>
    <w:p w:rsidR="00521FCB" w:rsidRPr="00521FCB" w:rsidRDefault="00521FCB" w:rsidP="004F00BE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FCB" w:rsidRPr="00521FCB" w:rsidSect="0076506C">
      <w:pgSz w:w="11906" w:h="16838"/>
      <w:pgMar w:top="709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0"/>
    <w:rsid w:val="000F5937"/>
    <w:rsid w:val="0010749F"/>
    <w:rsid w:val="00176876"/>
    <w:rsid w:val="001F5DB1"/>
    <w:rsid w:val="00222976"/>
    <w:rsid w:val="00254821"/>
    <w:rsid w:val="002E3E55"/>
    <w:rsid w:val="00342378"/>
    <w:rsid w:val="003748D2"/>
    <w:rsid w:val="003921C4"/>
    <w:rsid w:val="00424C10"/>
    <w:rsid w:val="004538EB"/>
    <w:rsid w:val="004A439E"/>
    <w:rsid w:val="004F00BE"/>
    <w:rsid w:val="004F1A26"/>
    <w:rsid w:val="0050679B"/>
    <w:rsid w:val="005074A0"/>
    <w:rsid w:val="00510AB3"/>
    <w:rsid w:val="0051567D"/>
    <w:rsid w:val="00521FCB"/>
    <w:rsid w:val="005379D0"/>
    <w:rsid w:val="005A18C3"/>
    <w:rsid w:val="005A6D21"/>
    <w:rsid w:val="005C1A07"/>
    <w:rsid w:val="005C4A21"/>
    <w:rsid w:val="005E61D4"/>
    <w:rsid w:val="00634E79"/>
    <w:rsid w:val="00642305"/>
    <w:rsid w:val="00696DDD"/>
    <w:rsid w:val="006B67B5"/>
    <w:rsid w:val="006D462D"/>
    <w:rsid w:val="007158BE"/>
    <w:rsid w:val="00733CFC"/>
    <w:rsid w:val="00742F00"/>
    <w:rsid w:val="0076506C"/>
    <w:rsid w:val="007E1FCD"/>
    <w:rsid w:val="007E62C8"/>
    <w:rsid w:val="007F0528"/>
    <w:rsid w:val="00852142"/>
    <w:rsid w:val="00853688"/>
    <w:rsid w:val="00867312"/>
    <w:rsid w:val="00896C19"/>
    <w:rsid w:val="008A60AB"/>
    <w:rsid w:val="008F783E"/>
    <w:rsid w:val="009010D2"/>
    <w:rsid w:val="00934B12"/>
    <w:rsid w:val="00A61FDE"/>
    <w:rsid w:val="00A80D1C"/>
    <w:rsid w:val="00AB33D7"/>
    <w:rsid w:val="00AF7536"/>
    <w:rsid w:val="00B17BBB"/>
    <w:rsid w:val="00B33033"/>
    <w:rsid w:val="00B34170"/>
    <w:rsid w:val="00B77021"/>
    <w:rsid w:val="00BD6411"/>
    <w:rsid w:val="00CA0AE7"/>
    <w:rsid w:val="00CD75F4"/>
    <w:rsid w:val="00CE2BE3"/>
    <w:rsid w:val="00D00AD9"/>
    <w:rsid w:val="00D033D6"/>
    <w:rsid w:val="00D1409E"/>
    <w:rsid w:val="00D3328F"/>
    <w:rsid w:val="00D621A4"/>
    <w:rsid w:val="00D77F5A"/>
    <w:rsid w:val="00D85AD1"/>
    <w:rsid w:val="00DA19AA"/>
    <w:rsid w:val="00DA6FA9"/>
    <w:rsid w:val="00E101E8"/>
    <w:rsid w:val="00E51814"/>
    <w:rsid w:val="00F14BD6"/>
    <w:rsid w:val="00F20218"/>
    <w:rsid w:val="00F51071"/>
    <w:rsid w:val="00F549AC"/>
    <w:rsid w:val="00FE567B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D2C3-5BFA-4DA0-B5E1-F967D14D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  <w:style w:type="paragraph" w:customStyle="1" w:styleId="Default">
    <w:name w:val="Default"/>
    <w:uiPriority w:val="99"/>
    <w:rsid w:val="00CD7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2022-11-08T11:12:00Z</cp:lastPrinted>
  <dcterms:created xsi:type="dcterms:W3CDTF">2022-11-08T11:31:00Z</dcterms:created>
  <dcterms:modified xsi:type="dcterms:W3CDTF">2022-11-08T11:31:00Z</dcterms:modified>
</cp:coreProperties>
</file>