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10" w:rsidRDefault="009B59F3"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5214D6" wp14:editId="4BF6343A">
            <wp:simplePos x="0" y="0"/>
            <wp:positionH relativeFrom="column">
              <wp:posOffset>2799197</wp:posOffset>
            </wp:positionH>
            <wp:positionV relativeFrom="paragraph">
              <wp:posOffset>-374308</wp:posOffset>
            </wp:positionV>
            <wp:extent cx="645459" cy="845243"/>
            <wp:effectExtent l="0" t="0" r="2540" b="0"/>
            <wp:wrapNone/>
            <wp:docPr id="27" name="Рисунок 7" descr="ЗарайскГО-ПП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ЗарайскГО-ПП-0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44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6A77A9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16510</wp:posOffset>
                </wp:positionH>
                <wp:positionV relativeFrom="page">
                  <wp:posOffset>1530985</wp:posOffset>
                </wp:positionV>
                <wp:extent cx="6286500" cy="11728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DA1" w:rsidRPr="00557DF2" w:rsidRDefault="00736DA1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КОНТРОЛЬНО-СЧЕТНАЯ ПАЛАТА</w:t>
                            </w:r>
                          </w:p>
                          <w:p w:rsidR="00736DA1" w:rsidRPr="00557DF2" w:rsidRDefault="00736DA1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736DA1" w:rsidRPr="00557DF2" w:rsidRDefault="00736DA1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736DA1" w:rsidRPr="00E87445" w:rsidRDefault="00736DA1" w:rsidP="00F74E11">
                            <w:pPr>
                              <w:jc w:val="center"/>
                              <w:rPr>
                                <w:sz w:val="1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pt;margin-top:120.55pt;width:495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rcGQIAADgEAAAOAAAAZHJzL2Uyb0RvYy54bWysU9uO0zAQfUfiHyy/01xES4marlZdipAW&#10;WLHwAY7jJBa+MXabLF/P2Gm7u/CCEH6wxp7x8ZkzM5urSStyFOClNTUtFjklwnDbStPX9NvX/as1&#10;JT4w0zJljajpg/D0avvyxWZ0lSjtYFUrgCCI8dXoajqE4Kos83wQmvmFdcKgs7OgWcAj9FkLbER0&#10;rbIyz1fZaKF1YLnwHm9vZifdJvyuEzx87jovAlE1RW4h7ZD2Ju7ZdsOqHpgbJD/RYP/AQjNp8NML&#10;1A0LjBxA/gGlJQfrbRcW3OrMdp3kIuWA2RT5b9ncD8yJlAuK491FJv//YPmn4x0Q2WLtKDFMY4m+&#10;oGjM9EqQMsozOl9h1L27g5igd7eWf/fE2N2AUeIawI6DYC2SKmJ89uxBPHh8Sprxo20RnR2CTUpN&#10;HegIiBqQKRXk4VIQMQXC8XJVrlfLHOvG0VcUb8r162X6g1Xn5w58eC+sJtGoKSD5BM+Otz5EOqw6&#10;hyT6Vsl2L5VKB+ibnQJyZNgd+7RO6P5pmDJkrOnbZblMyM98/u8gtAzY5krqmq7zuOI/rIq6vTNt&#10;sgOTaraRsjInIaN2cw3C1EwYGAVtbPuAkoKd2xnHD43Bwk9KRmzlmvofBwaCEvXBYFli358NOBvN&#10;2WCG49OaBkpmcxfm+Tg4kP2AyEVK29hrLF0nk6iPLE48sT2T1qdRiv3/9JyiHgd++wsAAP//AwBQ&#10;SwMEFAAGAAgAAAAhAE5TJsDdAAAACQEAAA8AAABkcnMvZG93bnJldi54bWxMj09Lw0AQxe+C32EZ&#10;wZvdJDQhjdkUKXgTxFr0us1Ok9DsbMhu/vjtnZ70NMy8x5vfK/er7cWMo+8cKYg3EQik2pmOGgWn&#10;z9enHIQPmozuHaGCH/Swr+7vSl0Yt9AHzsfQCA4hX2gFbQhDIaWvW7Tab9yAxNrFjVYHXsdGmlEv&#10;HG57mURRJq3uiD+0esBDi/X1OFkFdfjG+S1frj500yX9es/mQ5op9fiwvjyDCLiGPzPc8BkdKmY6&#10;u4mMF72CJGMjj20cg2B9t7tdzgq2SZqDrEr5v0H1CwAA//8DAFBLAQItABQABgAIAAAAIQC2gziS&#10;/gAAAOEBAAATAAAAAAAAAAAAAAAAAAAAAABbQ29udGVudF9UeXBlc10ueG1sUEsBAi0AFAAGAAgA&#10;AAAhADj9If/WAAAAlAEAAAsAAAAAAAAAAAAAAAAALwEAAF9yZWxzLy5yZWxzUEsBAi0AFAAGAAgA&#10;AAAhABm4StwZAgAAOAQAAA4AAAAAAAAAAAAAAAAALgIAAGRycy9lMm9Eb2MueG1sUEsBAi0AFAAG&#10;AAgAAAAhAE5TJsDdAAAACQEAAA8AAAAAAAAAAAAAAAAAcwQAAGRycy9kb3ducmV2LnhtbFBLBQYA&#10;AAAABAAEAPMAAAB9BQAAAAA=&#10;" o:allowoverlap="f" strokecolor="white">
                <v:textbox inset="0,0,0,0">
                  <w:txbxContent>
                    <w:p w:rsidR="00736DA1" w:rsidRPr="00557DF2" w:rsidRDefault="00736DA1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КОНТРОЛЬНО-СЧЕТНАЯ ПАЛАТА</w:t>
                      </w:r>
                    </w:p>
                    <w:p w:rsidR="00736DA1" w:rsidRPr="00557DF2" w:rsidRDefault="00736DA1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736DA1" w:rsidRPr="00557DF2" w:rsidRDefault="00736DA1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736DA1" w:rsidRPr="00E87445" w:rsidRDefault="00736DA1" w:rsidP="00F74E11">
                      <w:pPr>
                        <w:jc w:val="center"/>
                        <w:rPr>
                          <w:sz w:val="10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Pr="005779A8" w:rsidRDefault="00E773D8">
      <w:pPr>
        <w:rPr>
          <w:bCs/>
        </w:rPr>
      </w:pPr>
    </w:p>
    <w:p w:rsidR="00E773D8" w:rsidRDefault="00E773D8"/>
    <w:p w:rsidR="00F00BF5" w:rsidRPr="00F00BF5" w:rsidRDefault="00EB6828" w:rsidP="00942819">
      <w:pPr>
        <w:tabs>
          <w:tab w:val="left" w:pos="3810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  <w:r w:rsidR="00F00BF5">
        <w:rPr>
          <w:b/>
          <w:bCs/>
          <w:sz w:val="28"/>
          <w:szCs w:val="28"/>
        </w:rPr>
        <w:t xml:space="preserve"> по результатам экспертно-аналитического мероприятия «</w:t>
      </w:r>
      <w:r w:rsidR="00F00BF5" w:rsidRPr="00F00BF5">
        <w:rPr>
          <w:b/>
          <w:bCs/>
          <w:sz w:val="28"/>
          <w:szCs w:val="28"/>
        </w:rPr>
        <w:t xml:space="preserve">Оперативный контроль исполнения бюджета городского округа Зарайск Московской области и подготовка информации о ходе исполнения бюджета городского округа Зарайск Московской области: </w:t>
      </w:r>
    </w:p>
    <w:p w:rsidR="00F00BF5" w:rsidRDefault="00F00BF5" w:rsidP="00942819">
      <w:pPr>
        <w:tabs>
          <w:tab w:val="left" w:pos="3810"/>
        </w:tabs>
        <w:spacing w:line="276" w:lineRule="auto"/>
        <w:jc w:val="center"/>
        <w:rPr>
          <w:b/>
          <w:bCs/>
          <w:sz w:val="28"/>
          <w:szCs w:val="28"/>
        </w:rPr>
      </w:pPr>
      <w:r w:rsidRPr="00F00BF5">
        <w:rPr>
          <w:b/>
          <w:bCs/>
          <w:sz w:val="28"/>
          <w:szCs w:val="28"/>
        </w:rPr>
        <w:t xml:space="preserve">мониторинг исполнения бюджета городского округа Зарайск  Московской области за </w:t>
      </w:r>
      <w:r w:rsidR="003E7683">
        <w:rPr>
          <w:b/>
          <w:bCs/>
          <w:sz w:val="28"/>
          <w:szCs w:val="28"/>
        </w:rPr>
        <w:t>1 квартал</w:t>
      </w:r>
      <w:r w:rsidR="00CB45F4">
        <w:rPr>
          <w:b/>
          <w:bCs/>
          <w:sz w:val="28"/>
          <w:szCs w:val="28"/>
        </w:rPr>
        <w:t xml:space="preserve"> </w:t>
      </w:r>
      <w:r w:rsidRPr="00F00BF5">
        <w:rPr>
          <w:b/>
          <w:bCs/>
          <w:sz w:val="28"/>
          <w:szCs w:val="28"/>
        </w:rPr>
        <w:t>202</w:t>
      </w:r>
      <w:r w:rsidR="00F33000">
        <w:rPr>
          <w:b/>
          <w:bCs/>
          <w:sz w:val="28"/>
          <w:szCs w:val="28"/>
        </w:rPr>
        <w:t>3</w:t>
      </w:r>
      <w:r w:rsidRPr="00F00BF5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»</w:t>
      </w:r>
    </w:p>
    <w:p w:rsidR="006B2030" w:rsidRDefault="006B2030" w:rsidP="00942819">
      <w:pPr>
        <w:tabs>
          <w:tab w:val="left" w:pos="3810"/>
        </w:tabs>
        <w:spacing w:line="276" w:lineRule="auto"/>
        <w:rPr>
          <w:bCs/>
          <w:sz w:val="28"/>
          <w:szCs w:val="28"/>
        </w:rPr>
      </w:pPr>
    </w:p>
    <w:p w:rsidR="00F00BF5" w:rsidRPr="001446BA" w:rsidRDefault="006B2030" w:rsidP="00942819">
      <w:pPr>
        <w:tabs>
          <w:tab w:val="left" w:pos="3810"/>
        </w:tabs>
        <w:spacing w:line="276" w:lineRule="auto"/>
        <w:rPr>
          <w:bCs/>
          <w:sz w:val="28"/>
          <w:szCs w:val="28"/>
        </w:rPr>
      </w:pPr>
      <w:r w:rsidRPr="006B2030">
        <w:rPr>
          <w:bCs/>
          <w:sz w:val="28"/>
          <w:szCs w:val="28"/>
        </w:rPr>
        <w:t>г. Зарайск</w:t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F33000">
        <w:rPr>
          <w:bCs/>
          <w:sz w:val="28"/>
          <w:szCs w:val="28"/>
        </w:rPr>
        <w:t xml:space="preserve">            1</w:t>
      </w:r>
      <w:r w:rsidR="008E29AA">
        <w:rPr>
          <w:bCs/>
          <w:sz w:val="28"/>
          <w:szCs w:val="28"/>
        </w:rPr>
        <w:t>5</w:t>
      </w:r>
      <w:r w:rsidR="00B04FEA">
        <w:rPr>
          <w:bCs/>
          <w:sz w:val="28"/>
          <w:szCs w:val="28"/>
        </w:rPr>
        <w:t xml:space="preserve"> </w:t>
      </w:r>
      <w:r w:rsidR="00F33000">
        <w:rPr>
          <w:bCs/>
          <w:sz w:val="28"/>
          <w:szCs w:val="28"/>
        </w:rPr>
        <w:t>июня</w:t>
      </w:r>
      <w:r w:rsidRPr="001446BA">
        <w:rPr>
          <w:bCs/>
          <w:sz w:val="28"/>
          <w:szCs w:val="28"/>
        </w:rPr>
        <w:t xml:space="preserve"> 202</w:t>
      </w:r>
      <w:r w:rsidR="00F33000">
        <w:rPr>
          <w:bCs/>
          <w:sz w:val="28"/>
          <w:szCs w:val="28"/>
        </w:rPr>
        <w:t>3</w:t>
      </w:r>
      <w:r w:rsidRPr="001446BA">
        <w:rPr>
          <w:bCs/>
          <w:sz w:val="28"/>
          <w:szCs w:val="28"/>
        </w:rPr>
        <w:t xml:space="preserve"> года</w:t>
      </w:r>
    </w:p>
    <w:p w:rsidR="00941C81" w:rsidRDefault="006B2030" w:rsidP="00942819">
      <w:pPr>
        <w:tabs>
          <w:tab w:val="left" w:pos="3810"/>
        </w:tabs>
        <w:spacing w:line="276" w:lineRule="auto"/>
        <w:rPr>
          <w:bCs/>
          <w:sz w:val="28"/>
          <w:szCs w:val="28"/>
        </w:rPr>
      </w:pPr>
      <w:r w:rsidRPr="006B2030">
        <w:rPr>
          <w:bCs/>
          <w:sz w:val="28"/>
          <w:szCs w:val="28"/>
        </w:rPr>
        <w:t>Московской области</w:t>
      </w:r>
    </w:p>
    <w:p w:rsidR="00EC0679" w:rsidRDefault="00EC0679" w:rsidP="00942819">
      <w:pPr>
        <w:tabs>
          <w:tab w:val="left" w:pos="3810"/>
        </w:tabs>
        <w:spacing w:line="276" w:lineRule="auto"/>
        <w:rPr>
          <w:bCs/>
          <w:sz w:val="28"/>
          <w:szCs w:val="28"/>
        </w:rPr>
      </w:pPr>
    </w:p>
    <w:p w:rsidR="001C2910" w:rsidRDefault="001C2910" w:rsidP="00942819">
      <w:pPr>
        <w:tabs>
          <w:tab w:val="left" w:pos="3810"/>
        </w:tabs>
        <w:spacing w:line="276" w:lineRule="auto"/>
        <w:jc w:val="center"/>
        <w:rPr>
          <w:b/>
          <w:bCs/>
          <w:sz w:val="28"/>
          <w:szCs w:val="28"/>
        </w:rPr>
      </w:pPr>
      <w:r w:rsidRPr="001C2910">
        <w:rPr>
          <w:b/>
          <w:bCs/>
          <w:sz w:val="28"/>
          <w:szCs w:val="28"/>
        </w:rPr>
        <w:t>1.Общие положения</w:t>
      </w:r>
    </w:p>
    <w:p w:rsidR="001C2910" w:rsidRDefault="001C2910" w:rsidP="00942819">
      <w:pPr>
        <w:tabs>
          <w:tab w:val="left" w:pos="3810"/>
        </w:tabs>
        <w:spacing w:line="276" w:lineRule="auto"/>
        <w:jc w:val="both"/>
        <w:rPr>
          <w:bCs/>
          <w:sz w:val="28"/>
          <w:szCs w:val="28"/>
        </w:rPr>
      </w:pPr>
    </w:p>
    <w:p w:rsidR="001C2910" w:rsidRDefault="005B7CCE" w:rsidP="0094281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EB6828">
        <w:rPr>
          <w:bCs/>
          <w:sz w:val="28"/>
          <w:szCs w:val="28"/>
        </w:rPr>
        <w:t>Заключение</w:t>
      </w:r>
      <w:r>
        <w:rPr>
          <w:bCs/>
          <w:sz w:val="28"/>
          <w:szCs w:val="28"/>
        </w:rPr>
        <w:t xml:space="preserve"> о ходе</w:t>
      </w:r>
      <w:r w:rsidR="001C2910">
        <w:rPr>
          <w:bCs/>
          <w:sz w:val="28"/>
          <w:szCs w:val="28"/>
        </w:rPr>
        <w:t xml:space="preserve"> исполнении бюджета городского округа Зарайск Московской области </w:t>
      </w:r>
      <w:r w:rsidR="001C2910" w:rsidRPr="001C2910">
        <w:rPr>
          <w:bCs/>
          <w:sz w:val="28"/>
          <w:szCs w:val="28"/>
        </w:rPr>
        <w:t xml:space="preserve">за </w:t>
      </w:r>
      <w:r w:rsidR="003E7683">
        <w:rPr>
          <w:bCs/>
          <w:sz w:val="28"/>
          <w:szCs w:val="28"/>
        </w:rPr>
        <w:t>1 квартал</w:t>
      </w:r>
      <w:r>
        <w:rPr>
          <w:bCs/>
          <w:sz w:val="28"/>
          <w:szCs w:val="28"/>
        </w:rPr>
        <w:t xml:space="preserve"> </w:t>
      </w:r>
      <w:r w:rsidR="001C2910" w:rsidRPr="001C2910"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F33000">
        <w:rPr>
          <w:bCs/>
          <w:sz w:val="28"/>
          <w:szCs w:val="28"/>
        </w:rPr>
        <w:t>3</w:t>
      </w:r>
      <w:r w:rsidR="001C2910" w:rsidRPr="001C2910">
        <w:rPr>
          <w:bCs/>
          <w:sz w:val="28"/>
          <w:szCs w:val="28"/>
        </w:rPr>
        <w:t xml:space="preserve"> года подготовлен</w:t>
      </w:r>
      <w:r w:rsidR="00EB682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Контрольно-счетной палатой городского округа Зарайск Московской области (далее – КСП городского округа Зарайск)</w:t>
      </w:r>
      <w:r w:rsidR="001C2910" w:rsidRPr="001C2910">
        <w:rPr>
          <w:bCs/>
          <w:sz w:val="28"/>
          <w:szCs w:val="28"/>
        </w:rPr>
        <w:t xml:space="preserve"> в соответствии с требованиями статей 157, 268.1 Бюджетного кодекса Российской Федерации от 31 июля 1998 года № 145-ФЗ (далее – Бюджетный кодекс РФ), а также:</w:t>
      </w:r>
      <w:proofErr w:type="gramEnd"/>
    </w:p>
    <w:p w:rsidR="001C2910" w:rsidRDefault="001C2910" w:rsidP="00942819">
      <w:pPr>
        <w:spacing w:line="276" w:lineRule="auto"/>
        <w:jc w:val="both"/>
        <w:rPr>
          <w:bCs/>
          <w:sz w:val="28"/>
          <w:szCs w:val="28"/>
        </w:rPr>
      </w:pPr>
      <w:r w:rsidRPr="001C2910">
        <w:rPr>
          <w:bCs/>
          <w:sz w:val="28"/>
          <w:szCs w:val="28"/>
        </w:rPr>
        <w:t xml:space="preserve"> </w:t>
      </w:r>
      <w:r w:rsidR="0079021C">
        <w:rPr>
          <w:bCs/>
          <w:sz w:val="28"/>
          <w:szCs w:val="28"/>
        </w:rPr>
        <w:tab/>
      </w:r>
      <w:r w:rsidRPr="001C2910">
        <w:rPr>
          <w:bCs/>
          <w:sz w:val="28"/>
          <w:szCs w:val="28"/>
        </w:rPr>
        <w:t>-</w:t>
      </w:r>
      <w:r w:rsidR="007F3E7C">
        <w:rPr>
          <w:bCs/>
          <w:sz w:val="28"/>
          <w:szCs w:val="28"/>
        </w:rPr>
        <w:t xml:space="preserve"> </w:t>
      </w:r>
      <w:r w:rsidRPr="001C2910">
        <w:rPr>
          <w:bCs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1C2910" w:rsidRDefault="0079021C" w:rsidP="00942819">
      <w:pPr>
        <w:tabs>
          <w:tab w:val="left" w:pos="709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910" w:rsidRPr="001C2910">
        <w:rPr>
          <w:bCs/>
          <w:sz w:val="28"/>
          <w:szCs w:val="28"/>
        </w:rPr>
        <w:t xml:space="preserve">- Положением о Бюджетном процессе в городском </w:t>
      </w:r>
      <w:r w:rsidR="001C2910">
        <w:rPr>
          <w:bCs/>
          <w:sz w:val="28"/>
          <w:szCs w:val="28"/>
        </w:rPr>
        <w:t xml:space="preserve">округе Зарайск </w:t>
      </w:r>
      <w:r w:rsidR="001C2910" w:rsidRPr="001C2910">
        <w:rPr>
          <w:bCs/>
          <w:sz w:val="28"/>
          <w:szCs w:val="28"/>
        </w:rPr>
        <w:t xml:space="preserve"> Московской области, утвержденным решением Совета депутатов </w:t>
      </w:r>
      <w:r w:rsidR="001C2910">
        <w:rPr>
          <w:bCs/>
          <w:sz w:val="28"/>
          <w:szCs w:val="28"/>
        </w:rPr>
        <w:t>городского округа Зарайск</w:t>
      </w:r>
      <w:r w:rsidR="001C2910" w:rsidRPr="001C2910">
        <w:rPr>
          <w:bCs/>
          <w:sz w:val="28"/>
          <w:szCs w:val="28"/>
        </w:rPr>
        <w:t xml:space="preserve"> Московской области от 2</w:t>
      </w:r>
      <w:r w:rsidR="00F33000">
        <w:rPr>
          <w:bCs/>
          <w:sz w:val="28"/>
          <w:szCs w:val="28"/>
        </w:rPr>
        <w:t>5</w:t>
      </w:r>
      <w:r w:rsidR="001C2910" w:rsidRPr="001C2910">
        <w:rPr>
          <w:bCs/>
          <w:sz w:val="28"/>
          <w:szCs w:val="28"/>
        </w:rPr>
        <w:t>.</w:t>
      </w:r>
      <w:r w:rsidR="00F33000">
        <w:rPr>
          <w:bCs/>
          <w:sz w:val="28"/>
          <w:szCs w:val="28"/>
        </w:rPr>
        <w:t>05</w:t>
      </w:r>
      <w:r w:rsidR="001C2910" w:rsidRPr="001C2910">
        <w:rPr>
          <w:bCs/>
          <w:sz w:val="28"/>
          <w:szCs w:val="28"/>
        </w:rPr>
        <w:t>.20</w:t>
      </w:r>
      <w:r w:rsidR="00F33000">
        <w:rPr>
          <w:bCs/>
          <w:sz w:val="28"/>
          <w:szCs w:val="28"/>
        </w:rPr>
        <w:t>23</w:t>
      </w:r>
      <w:r w:rsidR="001C2910" w:rsidRPr="001C2910">
        <w:rPr>
          <w:bCs/>
          <w:sz w:val="28"/>
          <w:szCs w:val="28"/>
        </w:rPr>
        <w:t xml:space="preserve"> № </w:t>
      </w:r>
      <w:r w:rsidR="001C2910">
        <w:rPr>
          <w:bCs/>
          <w:sz w:val="28"/>
          <w:szCs w:val="28"/>
        </w:rPr>
        <w:t>1</w:t>
      </w:r>
      <w:r w:rsidR="00F33000">
        <w:rPr>
          <w:bCs/>
          <w:sz w:val="28"/>
          <w:szCs w:val="28"/>
        </w:rPr>
        <w:t>2</w:t>
      </w:r>
      <w:r w:rsidR="001C2910" w:rsidRPr="001C2910">
        <w:rPr>
          <w:bCs/>
          <w:sz w:val="28"/>
          <w:szCs w:val="28"/>
        </w:rPr>
        <w:t>/</w:t>
      </w:r>
      <w:r w:rsidR="001C2910">
        <w:rPr>
          <w:bCs/>
          <w:sz w:val="28"/>
          <w:szCs w:val="28"/>
        </w:rPr>
        <w:t>3</w:t>
      </w:r>
      <w:r w:rsidR="001C2910" w:rsidRPr="001C2910">
        <w:rPr>
          <w:bCs/>
          <w:sz w:val="28"/>
          <w:szCs w:val="28"/>
        </w:rPr>
        <w:t xml:space="preserve"> (далее – Положение о бюджетном процессе); </w:t>
      </w:r>
    </w:p>
    <w:p w:rsidR="001C2910" w:rsidRDefault="0079021C" w:rsidP="0094281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910" w:rsidRPr="001C2910">
        <w:rPr>
          <w:bCs/>
          <w:sz w:val="28"/>
          <w:szCs w:val="28"/>
        </w:rPr>
        <w:t>- пунктом 1.</w:t>
      </w:r>
      <w:r w:rsidR="00F33000">
        <w:rPr>
          <w:bCs/>
          <w:sz w:val="28"/>
          <w:szCs w:val="28"/>
        </w:rPr>
        <w:t>10</w:t>
      </w:r>
      <w:r w:rsidR="001C2910" w:rsidRPr="001C2910">
        <w:rPr>
          <w:bCs/>
          <w:sz w:val="28"/>
          <w:szCs w:val="28"/>
        </w:rPr>
        <w:t xml:space="preserve"> плана работы Контрольно-счетной палаты городского </w:t>
      </w:r>
      <w:r w:rsidR="001C2910">
        <w:rPr>
          <w:bCs/>
          <w:sz w:val="28"/>
          <w:szCs w:val="28"/>
        </w:rPr>
        <w:t>округа Зарайск Московской области</w:t>
      </w:r>
      <w:r w:rsidR="001C2910" w:rsidRPr="001C2910">
        <w:rPr>
          <w:bCs/>
          <w:sz w:val="28"/>
          <w:szCs w:val="28"/>
        </w:rPr>
        <w:t xml:space="preserve"> на 20</w:t>
      </w:r>
      <w:r w:rsidR="004E522E">
        <w:rPr>
          <w:bCs/>
          <w:sz w:val="28"/>
          <w:szCs w:val="28"/>
        </w:rPr>
        <w:t>2</w:t>
      </w:r>
      <w:r w:rsidR="00F33000">
        <w:rPr>
          <w:bCs/>
          <w:sz w:val="28"/>
          <w:szCs w:val="28"/>
        </w:rPr>
        <w:t>3</w:t>
      </w:r>
      <w:r w:rsidR="001C2910" w:rsidRPr="001C2910">
        <w:rPr>
          <w:bCs/>
          <w:sz w:val="28"/>
          <w:szCs w:val="28"/>
        </w:rPr>
        <w:t xml:space="preserve"> год.</w:t>
      </w:r>
    </w:p>
    <w:p w:rsidR="00F00BF5" w:rsidRDefault="00F00BF5" w:rsidP="00942819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Объекты экспертно-аналитического мероприятия: Финансовое управление </w:t>
      </w:r>
      <w:r w:rsidRPr="00F00BF5">
        <w:rPr>
          <w:bCs/>
          <w:sz w:val="28"/>
          <w:szCs w:val="28"/>
        </w:rPr>
        <w:t>администрации городского округа Зарайск Московской области</w:t>
      </w:r>
      <w:r>
        <w:rPr>
          <w:bCs/>
          <w:sz w:val="28"/>
          <w:szCs w:val="28"/>
        </w:rPr>
        <w:t>.</w:t>
      </w:r>
    </w:p>
    <w:p w:rsidR="00F00BF5" w:rsidRDefault="00F00BF5" w:rsidP="00942819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Исследуемый период: </w:t>
      </w:r>
      <w:r w:rsidR="00333089">
        <w:rPr>
          <w:bCs/>
          <w:sz w:val="28"/>
          <w:szCs w:val="28"/>
        </w:rPr>
        <w:t>с 01.01.202</w:t>
      </w:r>
      <w:r w:rsidR="00F33000">
        <w:rPr>
          <w:bCs/>
          <w:sz w:val="28"/>
          <w:szCs w:val="28"/>
        </w:rPr>
        <w:t>3</w:t>
      </w:r>
      <w:r w:rsidR="003E7683">
        <w:rPr>
          <w:bCs/>
          <w:sz w:val="28"/>
          <w:szCs w:val="28"/>
        </w:rPr>
        <w:t xml:space="preserve"> по </w:t>
      </w:r>
      <w:r w:rsidR="00333089">
        <w:rPr>
          <w:bCs/>
          <w:sz w:val="28"/>
          <w:szCs w:val="28"/>
        </w:rPr>
        <w:t>3</w:t>
      </w:r>
      <w:r w:rsidR="003E7683">
        <w:rPr>
          <w:bCs/>
          <w:sz w:val="28"/>
          <w:szCs w:val="28"/>
        </w:rPr>
        <w:t>1</w:t>
      </w:r>
      <w:r w:rsidR="00333089">
        <w:rPr>
          <w:bCs/>
          <w:sz w:val="28"/>
          <w:szCs w:val="28"/>
        </w:rPr>
        <w:t>.0</w:t>
      </w:r>
      <w:r w:rsidR="003E7683">
        <w:rPr>
          <w:bCs/>
          <w:sz w:val="28"/>
          <w:szCs w:val="28"/>
        </w:rPr>
        <w:t>3</w:t>
      </w:r>
      <w:r w:rsidR="00333089">
        <w:rPr>
          <w:bCs/>
          <w:sz w:val="28"/>
          <w:szCs w:val="28"/>
        </w:rPr>
        <w:t>.202</w:t>
      </w:r>
      <w:r w:rsidR="00F3300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</w:t>
      </w:r>
    </w:p>
    <w:p w:rsidR="005B7CCE" w:rsidRDefault="0079021C" w:rsidP="00942819">
      <w:pPr>
        <w:tabs>
          <w:tab w:val="left" w:pos="709"/>
          <w:tab w:val="left" w:pos="4253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5B7CCE">
        <w:rPr>
          <w:bCs/>
          <w:sz w:val="28"/>
          <w:szCs w:val="28"/>
        </w:rPr>
        <w:t xml:space="preserve">Анализ хода исполнения бюджета городского округа Зарайск Московской области за </w:t>
      </w:r>
      <w:r w:rsidR="003E7683">
        <w:rPr>
          <w:bCs/>
          <w:sz w:val="28"/>
          <w:szCs w:val="28"/>
        </w:rPr>
        <w:t>1 квартал</w:t>
      </w:r>
      <w:r w:rsidR="005B7CCE"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F33000">
        <w:rPr>
          <w:bCs/>
          <w:sz w:val="28"/>
          <w:szCs w:val="28"/>
        </w:rPr>
        <w:t>3</w:t>
      </w:r>
      <w:r w:rsidR="005B7CCE">
        <w:rPr>
          <w:bCs/>
          <w:sz w:val="28"/>
          <w:szCs w:val="28"/>
        </w:rPr>
        <w:t xml:space="preserve"> года проведен на основании:</w:t>
      </w:r>
    </w:p>
    <w:p w:rsidR="005B7CCE" w:rsidRPr="001446BA" w:rsidRDefault="0079021C" w:rsidP="00942819">
      <w:pPr>
        <w:tabs>
          <w:tab w:val="left" w:pos="284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отчета об исполнении бюджета городского округа Зарайск за </w:t>
      </w:r>
      <w:r w:rsidR="003E7683">
        <w:rPr>
          <w:bCs/>
          <w:sz w:val="28"/>
          <w:szCs w:val="28"/>
        </w:rPr>
        <w:t>1 квартал</w:t>
      </w:r>
      <w:r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F3300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года, утвержденного постановлением главы городского округа Зарайск Московской </w:t>
      </w:r>
      <w:r w:rsidRPr="001446BA">
        <w:rPr>
          <w:bCs/>
          <w:sz w:val="28"/>
          <w:szCs w:val="28"/>
        </w:rPr>
        <w:t xml:space="preserve">области от </w:t>
      </w:r>
      <w:r w:rsidR="00F33000">
        <w:rPr>
          <w:bCs/>
          <w:sz w:val="28"/>
          <w:szCs w:val="28"/>
        </w:rPr>
        <w:t>15</w:t>
      </w:r>
      <w:r w:rsidRPr="001446BA">
        <w:rPr>
          <w:bCs/>
          <w:sz w:val="28"/>
          <w:szCs w:val="28"/>
        </w:rPr>
        <w:t>.</w:t>
      </w:r>
      <w:r w:rsidR="003E7683">
        <w:rPr>
          <w:bCs/>
          <w:sz w:val="28"/>
          <w:szCs w:val="28"/>
        </w:rPr>
        <w:t>05</w:t>
      </w:r>
      <w:r w:rsidRPr="001446BA">
        <w:rPr>
          <w:bCs/>
          <w:sz w:val="28"/>
          <w:szCs w:val="28"/>
        </w:rPr>
        <w:t>.20</w:t>
      </w:r>
      <w:r w:rsidR="004E522E" w:rsidRPr="001446BA">
        <w:rPr>
          <w:bCs/>
          <w:sz w:val="28"/>
          <w:szCs w:val="28"/>
        </w:rPr>
        <w:t>2</w:t>
      </w:r>
      <w:r w:rsidR="00F33000">
        <w:rPr>
          <w:bCs/>
          <w:sz w:val="28"/>
          <w:szCs w:val="28"/>
        </w:rPr>
        <w:t>3</w:t>
      </w:r>
      <w:r w:rsidRPr="001446BA">
        <w:rPr>
          <w:bCs/>
          <w:sz w:val="28"/>
          <w:szCs w:val="28"/>
        </w:rPr>
        <w:t xml:space="preserve"> №</w:t>
      </w:r>
      <w:r w:rsidR="001446BA" w:rsidRPr="001446BA">
        <w:rPr>
          <w:bCs/>
          <w:sz w:val="28"/>
          <w:szCs w:val="28"/>
        </w:rPr>
        <w:t xml:space="preserve"> </w:t>
      </w:r>
      <w:r w:rsidR="00F33000">
        <w:rPr>
          <w:bCs/>
          <w:sz w:val="28"/>
          <w:szCs w:val="28"/>
        </w:rPr>
        <w:t>690</w:t>
      </w:r>
      <w:r w:rsidR="001446BA" w:rsidRPr="001446BA">
        <w:rPr>
          <w:bCs/>
          <w:sz w:val="28"/>
          <w:szCs w:val="28"/>
        </w:rPr>
        <w:t>/</w:t>
      </w:r>
      <w:r w:rsidR="003E7683">
        <w:rPr>
          <w:bCs/>
          <w:sz w:val="28"/>
          <w:szCs w:val="28"/>
        </w:rPr>
        <w:t>5</w:t>
      </w:r>
      <w:r w:rsidRPr="001446BA">
        <w:rPr>
          <w:bCs/>
          <w:sz w:val="28"/>
          <w:szCs w:val="28"/>
        </w:rPr>
        <w:t>;</w:t>
      </w:r>
    </w:p>
    <w:p w:rsidR="0079021C" w:rsidRDefault="0079021C" w:rsidP="00942819">
      <w:pPr>
        <w:tabs>
          <w:tab w:val="left" w:pos="284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сводной бюджетной росписи </w:t>
      </w:r>
      <w:r w:rsidR="00737793">
        <w:rPr>
          <w:bCs/>
          <w:sz w:val="28"/>
          <w:szCs w:val="28"/>
        </w:rPr>
        <w:t xml:space="preserve">расходов </w:t>
      </w:r>
      <w:r>
        <w:rPr>
          <w:bCs/>
          <w:sz w:val="28"/>
          <w:szCs w:val="28"/>
        </w:rPr>
        <w:t>бюджета городского округа Зарайск Московской области (по состоянию на 01.</w:t>
      </w:r>
      <w:r w:rsidR="003E7683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.20</w:t>
      </w:r>
      <w:r w:rsidR="004E522E">
        <w:rPr>
          <w:bCs/>
          <w:sz w:val="28"/>
          <w:szCs w:val="28"/>
        </w:rPr>
        <w:t>2</w:t>
      </w:r>
      <w:r w:rsidR="00F3300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года), представленной в КСП городского округа Зарайск Финансовым управлением администрации городского округа Зарайск;</w:t>
      </w:r>
    </w:p>
    <w:p w:rsidR="0079021C" w:rsidRPr="001C2910" w:rsidRDefault="0079021C" w:rsidP="00942819">
      <w:pPr>
        <w:tabs>
          <w:tab w:val="left" w:pos="284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иной информации об исполнении бюджета городского округа Зарайск Московской области за </w:t>
      </w:r>
      <w:r w:rsidR="003E7683">
        <w:rPr>
          <w:bCs/>
          <w:sz w:val="28"/>
          <w:szCs w:val="28"/>
        </w:rPr>
        <w:t>1 квартал</w:t>
      </w:r>
      <w:r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F3300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размещенной в открытом доступе.</w:t>
      </w:r>
    </w:p>
    <w:p w:rsidR="00B560A0" w:rsidRDefault="00B560A0" w:rsidP="00942819">
      <w:pPr>
        <w:tabs>
          <w:tab w:val="left" w:pos="3810"/>
        </w:tabs>
        <w:spacing w:line="276" w:lineRule="auto"/>
        <w:jc w:val="both"/>
        <w:rPr>
          <w:b/>
          <w:bCs/>
        </w:rPr>
      </w:pPr>
    </w:p>
    <w:p w:rsidR="001B38A3" w:rsidRDefault="00024C77" w:rsidP="00942819">
      <w:pPr>
        <w:tabs>
          <w:tab w:val="left" w:pos="3810"/>
        </w:tabs>
        <w:spacing w:line="276" w:lineRule="auto"/>
        <w:jc w:val="center"/>
        <w:rPr>
          <w:b/>
          <w:bCs/>
          <w:sz w:val="28"/>
          <w:szCs w:val="28"/>
        </w:rPr>
      </w:pPr>
      <w:r w:rsidRPr="00024C77">
        <w:rPr>
          <w:b/>
          <w:bCs/>
          <w:sz w:val="28"/>
          <w:szCs w:val="28"/>
        </w:rPr>
        <w:t xml:space="preserve">2. Общая характеристика исполнения бюджета за </w:t>
      </w:r>
      <w:r w:rsidR="003E7683">
        <w:rPr>
          <w:b/>
          <w:bCs/>
          <w:sz w:val="28"/>
          <w:szCs w:val="28"/>
        </w:rPr>
        <w:t>1 квартал</w:t>
      </w:r>
      <w:r w:rsidRPr="00024C77">
        <w:rPr>
          <w:b/>
          <w:bCs/>
          <w:sz w:val="28"/>
          <w:szCs w:val="28"/>
        </w:rPr>
        <w:t xml:space="preserve"> 20</w:t>
      </w:r>
      <w:r w:rsidR="004E522E">
        <w:rPr>
          <w:b/>
          <w:bCs/>
          <w:sz w:val="28"/>
          <w:szCs w:val="28"/>
        </w:rPr>
        <w:t>2</w:t>
      </w:r>
      <w:r w:rsidR="00942819">
        <w:rPr>
          <w:b/>
          <w:bCs/>
          <w:sz w:val="28"/>
          <w:szCs w:val="28"/>
        </w:rPr>
        <w:t>3</w:t>
      </w:r>
      <w:r w:rsidRPr="00024C77">
        <w:rPr>
          <w:b/>
          <w:bCs/>
          <w:sz w:val="28"/>
          <w:szCs w:val="28"/>
        </w:rPr>
        <w:t xml:space="preserve"> года</w:t>
      </w:r>
    </w:p>
    <w:p w:rsidR="00B733DA" w:rsidRDefault="00B733DA" w:rsidP="00942819">
      <w:pPr>
        <w:tabs>
          <w:tab w:val="left" w:pos="3810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024C77" w:rsidRDefault="00A07ACE" w:rsidP="00942819">
      <w:pPr>
        <w:tabs>
          <w:tab w:val="left" w:pos="709"/>
        </w:tabs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24C77">
        <w:rPr>
          <w:bCs/>
          <w:sz w:val="28"/>
          <w:szCs w:val="28"/>
        </w:rPr>
        <w:t xml:space="preserve"> </w:t>
      </w:r>
      <w:proofErr w:type="gramStart"/>
      <w:r w:rsidR="00AC796C">
        <w:rPr>
          <w:bCs/>
          <w:sz w:val="28"/>
          <w:szCs w:val="28"/>
        </w:rPr>
        <w:t>Р</w:t>
      </w:r>
      <w:r w:rsidR="00AC796C" w:rsidRPr="00AC796C">
        <w:rPr>
          <w:bCs/>
          <w:sz w:val="28"/>
          <w:szCs w:val="28"/>
        </w:rPr>
        <w:t>ешением Совета депутатов городского округа Зарайск Московской области от 1</w:t>
      </w:r>
      <w:r w:rsidR="00942819">
        <w:rPr>
          <w:bCs/>
          <w:sz w:val="28"/>
          <w:szCs w:val="28"/>
        </w:rPr>
        <w:t>5</w:t>
      </w:r>
      <w:r w:rsidR="00AC796C" w:rsidRPr="00AC796C">
        <w:rPr>
          <w:bCs/>
          <w:sz w:val="28"/>
          <w:szCs w:val="28"/>
        </w:rPr>
        <w:t>.12.20</w:t>
      </w:r>
      <w:r w:rsidR="00E4073A">
        <w:rPr>
          <w:bCs/>
          <w:sz w:val="28"/>
          <w:szCs w:val="28"/>
        </w:rPr>
        <w:t>2</w:t>
      </w:r>
      <w:r w:rsidR="00942819">
        <w:rPr>
          <w:bCs/>
          <w:sz w:val="28"/>
          <w:szCs w:val="28"/>
        </w:rPr>
        <w:t>2</w:t>
      </w:r>
      <w:r w:rsidR="00AC796C" w:rsidRPr="00AC796C">
        <w:rPr>
          <w:bCs/>
          <w:sz w:val="28"/>
          <w:szCs w:val="28"/>
        </w:rPr>
        <w:t xml:space="preserve"> №</w:t>
      </w:r>
      <w:r w:rsidR="00E4073A">
        <w:rPr>
          <w:bCs/>
          <w:sz w:val="28"/>
          <w:szCs w:val="28"/>
        </w:rPr>
        <w:t xml:space="preserve"> </w:t>
      </w:r>
      <w:r w:rsidR="00942819">
        <w:rPr>
          <w:bCs/>
          <w:sz w:val="28"/>
          <w:szCs w:val="28"/>
        </w:rPr>
        <w:t>6</w:t>
      </w:r>
      <w:r w:rsidR="00AC796C" w:rsidRPr="00AC796C">
        <w:rPr>
          <w:bCs/>
          <w:sz w:val="28"/>
          <w:szCs w:val="28"/>
        </w:rPr>
        <w:t>/1 «О бюджете городского округа Зарайск Московской области на 202</w:t>
      </w:r>
      <w:r w:rsidR="00942819">
        <w:rPr>
          <w:bCs/>
          <w:sz w:val="28"/>
          <w:szCs w:val="28"/>
        </w:rPr>
        <w:t>3</w:t>
      </w:r>
      <w:r w:rsidR="00AC796C" w:rsidRPr="00AC796C">
        <w:rPr>
          <w:bCs/>
          <w:sz w:val="28"/>
          <w:szCs w:val="28"/>
        </w:rPr>
        <w:t xml:space="preserve"> год и плановый период 202</w:t>
      </w:r>
      <w:r w:rsidR="00942819">
        <w:rPr>
          <w:bCs/>
          <w:sz w:val="28"/>
          <w:szCs w:val="28"/>
        </w:rPr>
        <w:t>4</w:t>
      </w:r>
      <w:r w:rsidR="00AC796C" w:rsidRPr="00AC796C">
        <w:rPr>
          <w:bCs/>
          <w:sz w:val="28"/>
          <w:szCs w:val="28"/>
        </w:rPr>
        <w:t xml:space="preserve"> и 202</w:t>
      </w:r>
      <w:r w:rsidR="00942819">
        <w:rPr>
          <w:bCs/>
          <w:sz w:val="28"/>
          <w:szCs w:val="28"/>
        </w:rPr>
        <w:t>5</w:t>
      </w:r>
      <w:r w:rsidR="00AC796C" w:rsidRPr="00AC796C">
        <w:rPr>
          <w:bCs/>
          <w:sz w:val="28"/>
          <w:szCs w:val="28"/>
        </w:rPr>
        <w:t xml:space="preserve"> годов»</w:t>
      </w:r>
      <w:r w:rsidR="004640CA">
        <w:rPr>
          <w:bCs/>
          <w:sz w:val="28"/>
          <w:szCs w:val="28"/>
        </w:rPr>
        <w:t xml:space="preserve"> (далее – Решение о бюджете)</w:t>
      </w:r>
      <w:r w:rsidR="00AC796C">
        <w:rPr>
          <w:bCs/>
          <w:sz w:val="28"/>
          <w:szCs w:val="28"/>
        </w:rPr>
        <w:t xml:space="preserve"> б</w:t>
      </w:r>
      <w:r w:rsidR="00024C77" w:rsidRPr="00024C77">
        <w:rPr>
          <w:bCs/>
          <w:sz w:val="28"/>
          <w:szCs w:val="28"/>
        </w:rPr>
        <w:t xml:space="preserve">юджет городского округа </w:t>
      </w:r>
      <w:r w:rsidR="00024C77">
        <w:rPr>
          <w:bCs/>
          <w:sz w:val="28"/>
          <w:szCs w:val="28"/>
        </w:rPr>
        <w:t>З</w:t>
      </w:r>
      <w:r w:rsidR="00024C77" w:rsidRPr="00024C77">
        <w:rPr>
          <w:bCs/>
          <w:sz w:val="28"/>
          <w:szCs w:val="28"/>
        </w:rPr>
        <w:t>ар</w:t>
      </w:r>
      <w:r w:rsidR="00024C77">
        <w:rPr>
          <w:bCs/>
          <w:sz w:val="28"/>
          <w:szCs w:val="28"/>
        </w:rPr>
        <w:t>а</w:t>
      </w:r>
      <w:r w:rsidR="00024C77" w:rsidRPr="00024C77">
        <w:rPr>
          <w:bCs/>
          <w:sz w:val="28"/>
          <w:szCs w:val="28"/>
        </w:rPr>
        <w:t xml:space="preserve">йск </w:t>
      </w:r>
      <w:r w:rsidR="00024C77">
        <w:rPr>
          <w:bCs/>
          <w:sz w:val="28"/>
          <w:szCs w:val="28"/>
        </w:rPr>
        <w:t>М</w:t>
      </w:r>
      <w:r w:rsidR="00024C77" w:rsidRPr="00024C77">
        <w:rPr>
          <w:bCs/>
          <w:sz w:val="28"/>
          <w:szCs w:val="28"/>
        </w:rPr>
        <w:t>осковской области на 20</w:t>
      </w:r>
      <w:r w:rsidR="00F458EE">
        <w:rPr>
          <w:bCs/>
          <w:sz w:val="28"/>
          <w:szCs w:val="28"/>
        </w:rPr>
        <w:t>2</w:t>
      </w:r>
      <w:r w:rsidR="00942819">
        <w:rPr>
          <w:bCs/>
          <w:sz w:val="28"/>
          <w:szCs w:val="28"/>
        </w:rPr>
        <w:t>3</w:t>
      </w:r>
      <w:r w:rsidR="00024C77" w:rsidRPr="00024C77">
        <w:rPr>
          <w:bCs/>
          <w:sz w:val="28"/>
          <w:szCs w:val="28"/>
        </w:rPr>
        <w:t xml:space="preserve"> год</w:t>
      </w:r>
      <w:r w:rsidR="00AC796C">
        <w:rPr>
          <w:bCs/>
          <w:sz w:val="28"/>
          <w:szCs w:val="28"/>
        </w:rPr>
        <w:t xml:space="preserve"> в первоначальной редакции</w:t>
      </w:r>
      <w:r w:rsidR="00024C77">
        <w:rPr>
          <w:bCs/>
          <w:sz w:val="28"/>
          <w:szCs w:val="28"/>
        </w:rPr>
        <w:t xml:space="preserve"> утвержден</w:t>
      </w:r>
      <w:r w:rsidR="00AC796C">
        <w:rPr>
          <w:bCs/>
          <w:sz w:val="28"/>
          <w:szCs w:val="28"/>
        </w:rPr>
        <w:t xml:space="preserve"> по доходам в объеме </w:t>
      </w:r>
      <w:r w:rsidR="00942819">
        <w:rPr>
          <w:bCs/>
          <w:sz w:val="28"/>
          <w:szCs w:val="28"/>
        </w:rPr>
        <w:t>4164553</w:t>
      </w:r>
      <w:r w:rsidR="000F5496">
        <w:rPr>
          <w:bCs/>
          <w:sz w:val="28"/>
          <w:szCs w:val="28"/>
        </w:rPr>
        <w:t>,0</w:t>
      </w:r>
      <w:r w:rsidR="00E4073A">
        <w:rPr>
          <w:bCs/>
          <w:sz w:val="28"/>
          <w:szCs w:val="28"/>
        </w:rPr>
        <w:t xml:space="preserve"> </w:t>
      </w:r>
      <w:r w:rsidR="00AC796C">
        <w:rPr>
          <w:bCs/>
          <w:sz w:val="28"/>
          <w:szCs w:val="28"/>
        </w:rPr>
        <w:t xml:space="preserve">тыс. рублей, по расходам в объеме </w:t>
      </w:r>
      <w:r w:rsidR="00942819">
        <w:rPr>
          <w:bCs/>
          <w:sz w:val="28"/>
          <w:szCs w:val="28"/>
        </w:rPr>
        <w:t>4164553</w:t>
      </w:r>
      <w:r w:rsidR="000F5496">
        <w:rPr>
          <w:bCs/>
          <w:sz w:val="28"/>
          <w:szCs w:val="28"/>
        </w:rPr>
        <w:t>,0</w:t>
      </w:r>
      <w:r w:rsidR="00AC796C">
        <w:rPr>
          <w:bCs/>
          <w:sz w:val="28"/>
          <w:szCs w:val="28"/>
        </w:rPr>
        <w:t xml:space="preserve"> тыс. рублей</w:t>
      </w:r>
      <w:proofErr w:type="gramEnd"/>
      <w:r w:rsidR="00AC796C">
        <w:rPr>
          <w:bCs/>
          <w:sz w:val="28"/>
          <w:szCs w:val="28"/>
        </w:rPr>
        <w:t xml:space="preserve">, с дефицитом в размере </w:t>
      </w:r>
      <w:r w:rsidR="000567FD">
        <w:rPr>
          <w:bCs/>
          <w:sz w:val="28"/>
          <w:szCs w:val="28"/>
        </w:rPr>
        <w:t>0</w:t>
      </w:r>
      <w:r w:rsidR="000F5496">
        <w:rPr>
          <w:bCs/>
          <w:sz w:val="28"/>
          <w:szCs w:val="28"/>
        </w:rPr>
        <w:t>,0</w:t>
      </w:r>
      <w:r w:rsidR="00AC796C">
        <w:rPr>
          <w:bCs/>
          <w:sz w:val="28"/>
          <w:szCs w:val="28"/>
        </w:rPr>
        <w:t xml:space="preserve"> тыс. рублей (далее первоначальный бюджет)</w:t>
      </w:r>
      <w:r w:rsidR="00564C78">
        <w:rPr>
          <w:bCs/>
          <w:sz w:val="28"/>
          <w:szCs w:val="28"/>
        </w:rPr>
        <w:t>.</w:t>
      </w:r>
    </w:p>
    <w:p w:rsidR="00564C78" w:rsidRDefault="00AC796C" w:rsidP="00942819">
      <w:pPr>
        <w:tabs>
          <w:tab w:val="left" w:pos="709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64C7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анализируемом периоде в </w:t>
      </w:r>
      <w:r w:rsidRPr="00AC796C">
        <w:rPr>
          <w:bCs/>
          <w:sz w:val="28"/>
          <w:szCs w:val="28"/>
        </w:rPr>
        <w:t xml:space="preserve">Решение </w:t>
      </w:r>
      <w:r w:rsidR="004640CA">
        <w:rPr>
          <w:bCs/>
          <w:sz w:val="28"/>
          <w:szCs w:val="28"/>
        </w:rPr>
        <w:t>о бюджете</w:t>
      </w:r>
      <w:r w:rsidRPr="00AC796C">
        <w:rPr>
          <w:bCs/>
          <w:sz w:val="28"/>
          <w:szCs w:val="28"/>
        </w:rPr>
        <w:t xml:space="preserve"> </w:t>
      </w:r>
      <w:r w:rsidR="00564C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были внесены </w:t>
      </w:r>
      <w:r w:rsidR="004640CA">
        <w:rPr>
          <w:bCs/>
          <w:sz w:val="28"/>
          <w:szCs w:val="28"/>
        </w:rPr>
        <w:t xml:space="preserve">3 </w:t>
      </w:r>
      <w:r>
        <w:rPr>
          <w:bCs/>
          <w:sz w:val="28"/>
          <w:szCs w:val="28"/>
        </w:rPr>
        <w:t>изменения</w:t>
      </w:r>
      <w:r w:rsidR="004640CA">
        <w:rPr>
          <w:bCs/>
          <w:sz w:val="28"/>
          <w:szCs w:val="28"/>
        </w:rPr>
        <w:t>,</w:t>
      </w:r>
      <w:r w:rsidR="00564C78">
        <w:rPr>
          <w:bCs/>
          <w:sz w:val="28"/>
          <w:szCs w:val="28"/>
        </w:rPr>
        <w:t xml:space="preserve"> решени</w:t>
      </w:r>
      <w:r w:rsidR="00942819">
        <w:rPr>
          <w:bCs/>
          <w:sz w:val="28"/>
          <w:szCs w:val="28"/>
        </w:rPr>
        <w:t>ями</w:t>
      </w:r>
      <w:r w:rsidR="00564C78">
        <w:rPr>
          <w:bCs/>
          <w:sz w:val="28"/>
          <w:szCs w:val="28"/>
        </w:rPr>
        <w:t xml:space="preserve"> Совета депутатов городского округа Зарайск Московской области от </w:t>
      </w:r>
      <w:r w:rsidR="000567FD">
        <w:rPr>
          <w:bCs/>
          <w:sz w:val="28"/>
          <w:szCs w:val="28"/>
        </w:rPr>
        <w:t>2</w:t>
      </w:r>
      <w:r w:rsidR="004640CA">
        <w:rPr>
          <w:bCs/>
          <w:sz w:val="28"/>
          <w:szCs w:val="28"/>
        </w:rPr>
        <w:t>9</w:t>
      </w:r>
      <w:r w:rsidR="00564C78">
        <w:rPr>
          <w:bCs/>
          <w:sz w:val="28"/>
          <w:szCs w:val="28"/>
        </w:rPr>
        <w:t>.</w:t>
      </w:r>
      <w:r w:rsidR="00F458EE">
        <w:rPr>
          <w:bCs/>
          <w:sz w:val="28"/>
          <w:szCs w:val="28"/>
        </w:rPr>
        <w:t>12</w:t>
      </w:r>
      <w:r w:rsidR="00564C78">
        <w:rPr>
          <w:bCs/>
          <w:sz w:val="28"/>
          <w:szCs w:val="28"/>
        </w:rPr>
        <w:t>.20</w:t>
      </w:r>
      <w:r w:rsidR="00E4073A">
        <w:rPr>
          <w:bCs/>
          <w:sz w:val="28"/>
          <w:szCs w:val="28"/>
        </w:rPr>
        <w:t>2</w:t>
      </w:r>
      <w:r w:rsidR="004640CA">
        <w:rPr>
          <w:bCs/>
          <w:sz w:val="28"/>
          <w:szCs w:val="28"/>
        </w:rPr>
        <w:t>2</w:t>
      </w:r>
      <w:r w:rsidR="00F458EE">
        <w:rPr>
          <w:bCs/>
          <w:sz w:val="28"/>
          <w:szCs w:val="28"/>
        </w:rPr>
        <w:t xml:space="preserve"> №</w:t>
      </w:r>
      <w:r w:rsidR="00E4073A">
        <w:rPr>
          <w:bCs/>
          <w:sz w:val="28"/>
          <w:szCs w:val="28"/>
        </w:rPr>
        <w:t xml:space="preserve"> </w:t>
      </w:r>
      <w:r w:rsidR="004640CA">
        <w:rPr>
          <w:bCs/>
          <w:sz w:val="28"/>
          <w:szCs w:val="28"/>
        </w:rPr>
        <w:t>7</w:t>
      </w:r>
      <w:r w:rsidR="00564C78">
        <w:rPr>
          <w:bCs/>
          <w:sz w:val="28"/>
          <w:szCs w:val="28"/>
        </w:rPr>
        <w:t>/</w:t>
      </w:r>
      <w:r w:rsidR="00F458EE">
        <w:rPr>
          <w:bCs/>
          <w:sz w:val="28"/>
          <w:szCs w:val="28"/>
        </w:rPr>
        <w:t>2</w:t>
      </w:r>
      <w:r w:rsidR="004640CA">
        <w:rPr>
          <w:bCs/>
          <w:sz w:val="28"/>
          <w:szCs w:val="28"/>
        </w:rPr>
        <w:t>, от 21.02.2023 № 9/1, от 30.03.2023 № 10/1</w:t>
      </w:r>
      <w:r w:rsidR="002316DA">
        <w:rPr>
          <w:bCs/>
          <w:sz w:val="28"/>
          <w:szCs w:val="28"/>
        </w:rPr>
        <w:t>.</w:t>
      </w:r>
    </w:p>
    <w:p w:rsidR="00637D58" w:rsidRDefault="00637D58" w:rsidP="00942819">
      <w:pPr>
        <w:tabs>
          <w:tab w:val="left" w:pos="709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результате уточнения от</w:t>
      </w:r>
      <w:r w:rsidRPr="00637D58">
        <w:t xml:space="preserve"> </w:t>
      </w:r>
      <w:r w:rsidRPr="00637D58">
        <w:rPr>
          <w:bCs/>
          <w:sz w:val="28"/>
          <w:szCs w:val="28"/>
        </w:rPr>
        <w:t xml:space="preserve"> </w:t>
      </w:r>
      <w:r w:rsidR="004640CA">
        <w:rPr>
          <w:bCs/>
          <w:sz w:val="28"/>
          <w:szCs w:val="28"/>
        </w:rPr>
        <w:t>30</w:t>
      </w:r>
      <w:r w:rsidRPr="00637D58">
        <w:rPr>
          <w:bCs/>
          <w:sz w:val="28"/>
          <w:szCs w:val="28"/>
        </w:rPr>
        <w:t>.</w:t>
      </w:r>
      <w:r w:rsidR="004640CA">
        <w:rPr>
          <w:bCs/>
          <w:sz w:val="28"/>
          <w:szCs w:val="28"/>
        </w:rPr>
        <w:t>03</w:t>
      </w:r>
      <w:r w:rsidRPr="00637D58">
        <w:rPr>
          <w:bCs/>
          <w:sz w:val="28"/>
          <w:szCs w:val="28"/>
        </w:rPr>
        <w:t>.202</w:t>
      </w:r>
      <w:r w:rsidR="004640CA">
        <w:rPr>
          <w:bCs/>
          <w:sz w:val="28"/>
          <w:szCs w:val="28"/>
        </w:rPr>
        <w:t>3</w:t>
      </w:r>
      <w:r w:rsidRPr="00637D58">
        <w:rPr>
          <w:bCs/>
          <w:sz w:val="28"/>
          <w:szCs w:val="28"/>
        </w:rPr>
        <w:t xml:space="preserve"> № </w:t>
      </w:r>
      <w:r w:rsidR="004640CA">
        <w:rPr>
          <w:bCs/>
          <w:sz w:val="28"/>
          <w:szCs w:val="28"/>
        </w:rPr>
        <w:t>10</w:t>
      </w:r>
      <w:r w:rsidRPr="00637D58">
        <w:rPr>
          <w:bCs/>
          <w:sz w:val="28"/>
          <w:szCs w:val="28"/>
        </w:rPr>
        <w:t>/</w:t>
      </w:r>
      <w:r w:rsidR="004640C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бюджет</w:t>
      </w:r>
      <w:r w:rsidR="00FB1A2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городского округа Зарайск</w:t>
      </w:r>
      <w:r w:rsidR="00FB1A2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 сравнению с показателями первоначального бюджета</w:t>
      </w:r>
      <w:r w:rsidR="00FB1A2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общий объем доходов увеличился на </w:t>
      </w:r>
      <w:r w:rsidR="004640CA">
        <w:rPr>
          <w:bCs/>
          <w:sz w:val="28"/>
          <w:szCs w:val="28"/>
        </w:rPr>
        <w:t>117530</w:t>
      </w:r>
      <w:r>
        <w:rPr>
          <w:bCs/>
          <w:sz w:val="28"/>
          <w:szCs w:val="28"/>
        </w:rPr>
        <w:t xml:space="preserve"> тыс. рублей или на </w:t>
      </w:r>
      <w:r w:rsidR="004640CA">
        <w:rPr>
          <w:bCs/>
          <w:sz w:val="28"/>
          <w:szCs w:val="28"/>
        </w:rPr>
        <w:t>2</w:t>
      </w:r>
      <w:r w:rsidR="00256239">
        <w:rPr>
          <w:bCs/>
          <w:sz w:val="28"/>
          <w:szCs w:val="28"/>
        </w:rPr>
        <w:t>,</w:t>
      </w:r>
      <w:r w:rsidR="004640CA">
        <w:rPr>
          <w:bCs/>
          <w:sz w:val="28"/>
          <w:szCs w:val="28"/>
        </w:rPr>
        <w:t>8</w:t>
      </w:r>
      <w:r w:rsidR="00256239">
        <w:rPr>
          <w:bCs/>
          <w:sz w:val="28"/>
          <w:szCs w:val="28"/>
        </w:rPr>
        <w:t>% (</w:t>
      </w:r>
      <w:r w:rsidR="004640CA">
        <w:rPr>
          <w:bCs/>
          <w:sz w:val="28"/>
          <w:szCs w:val="28"/>
        </w:rPr>
        <w:t>4282083</w:t>
      </w:r>
      <w:r w:rsidR="00256239">
        <w:rPr>
          <w:bCs/>
          <w:sz w:val="28"/>
          <w:szCs w:val="28"/>
        </w:rPr>
        <w:t xml:space="preserve"> тыс. рублей), объем расходов увеличился на </w:t>
      </w:r>
      <w:r w:rsidR="004640CA">
        <w:rPr>
          <w:bCs/>
          <w:sz w:val="28"/>
          <w:szCs w:val="28"/>
        </w:rPr>
        <w:t>236962</w:t>
      </w:r>
      <w:r w:rsidR="00256239">
        <w:rPr>
          <w:bCs/>
          <w:sz w:val="28"/>
          <w:szCs w:val="28"/>
        </w:rPr>
        <w:t xml:space="preserve"> тыс. рублей или на </w:t>
      </w:r>
      <w:r w:rsidR="004640CA">
        <w:rPr>
          <w:bCs/>
          <w:sz w:val="28"/>
          <w:szCs w:val="28"/>
        </w:rPr>
        <w:t>5</w:t>
      </w:r>
      <w:r w:rsidR="00256239">
        <w:rPr>
          <w:bCs/>
          <w:sz w:val="28"/>
          <w:szCs w:val="28"/>
        </w:rPr>
        <w:t>,</w:t>
      </w:r>
      <w:r w:rsidR="004640CA">
        <w:rPr>
          <w:bCs/>
          <w:sz w:val="28"/>
          <w:szCs w:val="28"/>
        </w:rPr>
        <w:t>7</w:t>
      </w:r>
      <w:r w:rsidR="00256239">
        <w:rPr>
          <w:bCs/>
          <w:sz w:val="28"/>
          <w:szCs w:val="28"/>
        </w:rPr>
        <w:t>% (</w:t>
      </w:r>
      <w:r w:rsidR="004640CA">
        <w:rPr>
          <w:bCs/>
          <w:sz w:val="28"/>
          <w:szCs w:val="28"/>
        </w:rPr>
        <w:t>4401515</w:t>
      </w:r>
      <w:r w:rsidR="00E4073A">
        <w:rPr>
          <w:bCs/>
          <w:sz w:val="28"/>
          <w:szCs w:val="28"/>
        </w:rPr>
        <w:t xml:space="preserve"> </w:t>
      </w:r>
      <w:r w:rsidR="00256239">
        <w:rPr>
          <w:bCs/>
          <w:sz w:val="28"/>
          <w:szCs w:val="28"/>
        </w:rPr>
        <w:t>тыс. рублей) (далее</w:t>
      </w:r>
      <w:r w:rsidR="004640CA">
        <w:rPr>
          <w:bCs/>
          <w:sz w:val="28"/>
          <w:szCs w:val="28"/>
        </w:rPr>
        <w:t xml:space="preserve"> -</w:t>
      </w:r>
      <w:r w:rsidR="00256239">
        <w:rPr>
          <w:bCs/>
          <w:sz w:val="28"/>
          <w:szCs w:val="28"/>
        </w:rPr>
        <w:t xml:space="preserve"> утвержденный бюджет).</w:t>
      </w:r>
    </w:p>
    <w:p w:rsidR="00AC796C" w:rsidRPr="00EC0679" w:rsidRDefault="00256239" w:rsidP="00942819">
      <w:pPr>
        <w:tabs>
          <w:tab w:val="left" w:pos="709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C0679">
        <w:rPr>
          <w:bCs/>
          <w:sz w:val="28"/>
          <w:szCs w:val="28"/>
        </w:rPr>
        <w:t>По состоянию на 01.</w:t>
      </w:r>
      <w:r w:rsidR="00FB1A2A" w:rsidRPr="00EC0679">
        <w:rPr>
          <w:bCs/>
          <w:sz w:val="28"/>
          <w:szCs w:val="28"/>
        </w:rPr>
        <w:t>04</w:t>
      </w:r>
      <w:r w:rsidRPr="00EC0679">
        <w:rPr>
          <w:bCs/>
          <w:sz w:val="28"/>
          <w:szCs w:val="28"/>
        </w:rPr>
        <w:t>.202</w:t>
      </w:r>
      <w:r w:rsidR="00402EFB" w:rsidRPr="00EC0679">
        <w:rPr>
          <w:bCs/>
          <w:sz w:val="28"/>
          <w:szCs w:val="28"/>
        </w:rPr>
        <w:t>3</w:t>
      </w:r>
      <w:r w:rsidRPr="00EC0679">
        <w:rPr>
          <w:bCs/>
          <w:sz w:val="28"/>
          <w:szCs w:val="28"/>
        </w:rPr>
        <w:t xml:space="preserve"> года сводная бюджетная роспись утверждена финансовым управлением городского округа Зарайск в объеме</w:t>
      </w:r>
      <w:r w:rsidR="005A5605" w:rsidRPr="00EC0679">
        <w:rPr>
          <w:bCs/>
          <w:sz w:val="28"/>
          <w:szCs w:val="28"/>
        </w:rPr>
        <w:t xml:space="preserve">  </w:t>
      </w:r>
      <w:r w:rsidR="00402EFB" w:rsidRPr="00EC0679">
        <w:rPr>
          <w:bCs/>
          <w:sz w:val="28"/>
          <w:szCs w:val="28"/>
        </w:rPr>
        <w:t>4401533,0</w:t>
      </w:r>
      <w:r w:rsidR="005A5605" w:rsidRPr="00EC0679">
        <w:rPr>
          <w:bCs/>
          <w:sz w:val="28"/>
          <w:szCs w:val="28"/>
        </w:rPr>
        <w:t xml:space="preserve"> тыс. рублей.</w:t>
      </w:r>
    </w:p>
    <w:p w:rsidR="00256239" w:rsidRDefault="00F70AAC" w:rsidP="00942819">
      <w:pPr>
        <w:tabs>
          <w:tab w:val="left" w:pos="851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56239">
        <w:rPr>
          <w:bCs/>
          <w:sz w:val="28"/>
          <w:szCs w:val="28"/>
        </w:rPr>
        <w:t>Бюджет городского округа Зарайск за отчетный период 202</w:t>
      </w:r>
      <w:r w:rsidR="004640CA">
        <w:rPr>
          <w:bCs/>
          <w:sz w:val="28"/>
          <w:szCs w:val="28"/>
        </w:rPr>
        <w:t>3</w:t>
      </w:r>
      <w:r w:rsidR="00256239">
        <w:rPr>
          <w:bCs/>
          <w:sz w:val="28"/>
          <w:szCs w:val="28"/>
        </w:rPr>
        <w:t xml:space="preserve"> года исполнен:</w:t>
      </w:r>
    </w:p>
    <w:p w:rsidR="00C44435" w:rsidRDefault="00256239" w:rsidP="00942819">
      <w:pPr>
        <w:tabs>
          <w:tab w:val="left" w:pos="851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доходам – в объеме </w:t>
      </w:r>
      <w:r w:rsidR="004640CA">
        <w:rPr>
          <w:bCs/>
          <w:sz w:val="28"/>
          <w:szCs w:val="28"/>
        </w:rPr>
        <w:t>622555,25</w:t>
      </w:r>
      <w:r>
        <w:rPr>
          <w:bCs/>
          <w:sz w:val="28"/>
          <w:szCs w:val="28"/>
        </w:rPr>
        <w:t xml:space="preserve"> тыс. рублей или </w:t>
      </w:r>
      <w:r w:rsidR="00FB1A2A">
        <w:rPr>
          <w:bCs/>
          <w:sz w:val="28"/>
          <w:szCs w:val="28"/>
        </w:rPr>
        <w:t>1</w:t>
      </w:r>
      <w:r w:rsidR="004640C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,</w:t>
      </w:r>
      <w:r w:rsidR="004640C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% утвержденного бюджета (за аналогичный период 20</w:t>
      </w:r>
      <w:r w:rsidR="00E4073A">
        <w:rPr>
          <w:bCs/>
          <w:sz w:val="28"/>
          <w:szCs w:val="28"/>
        </w:rPr>
        <w:t>2</w:t>
      </w:r>
      <w:r w:rsidR="004640C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</w:t>
      </w:r>
      <w:r w:rsidR="00C4443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4640CA">
        <w:rPr>
          <w:bCs/>
          <w:sz w:val="28"/>
          <w:szCs w:val="28"/>
        </w:rPr>
        <w:t>582712,8</w:t>
      </w:r>
      <w:r w:rsidR="00C44435">
        <w:rPr>
          <w:bCs/>
          <w:sz w:val="28"/>
          <w:szCs w:val="28"/>
        </w:rPr>
        <w:t xml:space="preserve"> тыс. рублей или </w:t>
      </w:r>
      <w:r w:rsidR="004640CA">
        <w:rPr>
          <w:bCs/>
          <w:sz w:val="28"/>
          <w:szCs w:val="28"/>
        </w:rPr>
        <w:t>19</w:t>
      </w:r>
      <w:r w:rsidR="00D56E8E">
        <w:rPr>
          <w:bCs/>
          <w:sz w:val="28"/>
          <w:szCs w:val="28"/>
        </w:rPr>
        <w:t>,</w:t>
      </w:r>
      <w:r w:rsidR="004640CA">
        <w:rPr>
          <w:bCs/>
          <w:sz w:val="28"/>
          <w:szCs w:val="28"/>
        </w:rPr>
        <w:t>3</w:t>
      </w:r>
      <w:r w:rsidR="00C44435">
        <w:rPr>
          <w:bCs/>
          <w:sz w:val="28"/>
          <w:szCs w:val="28"/>
        </w:rPr>
        <w:t>% утвержденного бюджета);</w:t>
      </w:r>
    </w:p>
    <w:p w:rsidR="00256239" w:rsidRPr="00EC0679" w:rsidRDefault="00C44435" w:rsidP="00942819">
      <w:pPr>
        <w:tabs>
          <w:tab w:val="left" w:pos="851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C0679">
        <w:rPr>
          <w:bCs/>
          <w:sz w:val="28"/>
          <w:szCs w:val="28"/>
        </w:rPr>
        <w:t xml:space="preserve">по расходам – в объеме </w:t>
      </w:r>
      <w:r w:rsidR="004640CA" w:rsidRPr="00EC0679">
        <w:rPr>
          <w:bCs/>
          <w:sz w:val="28"/>
          <w:szCs w:val="28"/>
        </w:rPr>
        <w:t>5</w:t>
      </w:r>
      <w:r w:rsidR="0032490D" w:rsidRPr="00EC0679">
        <w:rPr>
          <w:bCs/>
          <w:sz w:val="28"/>
          <w:szCs w:val="28"/>
        </w:rPr>
        <w:t>6274</w:t>
      </w:r>
      <w:r w:rsidR="00EC0679" w:rsidRPr="00EC0679">
        <w:rPr>
          <w:bCs/>
          <w:sz w:val="28"/>
          <w:szCs w:val="28"/>
        </w:rPr>
        <w:t>1</w:t>
      </w:r>
      <w:r w:rsidR="0032490D" w:rsidRPr="00EC0679">
        <w:rPr>
          <w:bCs/>
          <w:sz w:val="28"/>
          <w:szCs w:val="28"/>
        </w:rPr>
        <w:t>,</w:t>
      </w:r>
      <w:r w:rsidR="00EC0679" w:rsidRPr="00EC0679">
        <w:rPr>
          <w:bCs/>
          <w:sz w:val="28"/>
          <w:szCs w:val="28"/>
        </w:rPr>
        <w:t>0</w:t>
      </w:r>
      <w:r w:rsidRPr="00EC0679">
        <w:rPr>
          <w:bCs/>
          <w:sz w:val="28"/>
          <w:szCs w:val="28"/>
        </w:rPr>
        <w:t xml:space="preserve"> тыс. рублей или </w:t>
      </w:r>
      <w:r w:rsidR="00FB1A2A" w:rsidRPr="00EC0679">
        <w:rPr>
          <w:bCs/>
          <w:sz w:val="28"/>
          <w:szCs w:val="28"/>
        </w:rPr>
        <w:t>1</w:t>
      </w:r>
      <w:r w:rsidR="0032490D" w:rsidRPr="00EC0679">
        <w:rPr>
          <w:bCs/>
          <w:sz w:val="28"/>
          <w:szCs w:val="28"/>
        </w:rPr>
        <w:t>2</w:t>
      </w:r>
      <w:r w:rsidR="000E3964" w:rsidRPr="00EC0679">
        <w:rPr>
          <w:bCs/>
          <w:sz w:val="28"/>
          <w:szCs w:val="28"/>
        </w:rPr>
        <w:t>,</w:t>
      </w:r>
      <w:r w:rsidR="004E6F1F" w:rsidRPr="00EC0679">
        <w:rPr>
          <w:bCs/>
          <w:sz w:val="28"/>
          <w:szCs w:val="28"/>
        </w:rPr>
        <w:t>8</w:t>
      </w:r>
      <w:r w:rsidR="005A5605" w:rsidRPr="00EC0679">
        <w:rPr>
          <w:bCs/>
          <w:sz w:val="28"/>
          <w:szCs w:val="28"/>
        </w:rPr>
        <w:t>%</w:t>
      </w:r>
      <w:r w:rsidRPr="00EC0679">
        <w:rPr>
          <w:bCs/>
          <w:sz w:val="28"/>
          <w:szCs w:val="28"/>
        </w:rPr>
        <w:t xml:space="preserve"> сводной бюджетной росписи (за аналогичный период 20</w:t>
      </w:r>
      <w:r w:rsidR="00D56E8E" w:rsidRPr="00EC0679">
        <w:rPr>
          <w:bCs/>
          <w:sz w:val="28"/>
          <w:szCs w:val="28"/>
        </w:rPr>
        <w:t>2</w:t>
      </w:r>
      <w:r w:rsidR="0032490D" w:rsidRPr="00EC0679">
        <w:rPr>
          <w:bCs/>
          <w:sz w:val="28"/>
          <w:szCs w:val="28"/>
        </w:rPr>
        <w:t>2</w:t>
      </w:r>
      <w:r w:rsidRPr="00EC0679">
        <w:rPr>
          <w:bCs/>
          <w:sz w:val="28"/>
          <w:szCs w:val="28"/>
        </w:rPr>
        <w:t xml:space="preserve"> года  - в объеме</w:t>
      </w:r>
      <w:r w:rsidR="00256239" w:rsidRPr="00EC0679">
        <w:rPr>
          <w:bCs/>
          <w:sz w:val="28"/>
          <w:szCs w:val="28"/>
        </w:rPr>
        <w:t xml:space="preserve"> </w:t>
      </w:r>
      <w:r w:rsidR="0032490D" w:rsidRPr="00EC0679">
        <w:rPr>
          <w:bCs/>
          <w:sz w:val="28"/>
          <w:szCs w:val="28"/>
        </w:rPr>
        <w:t>470490,8</w:t>
      </w:r>
      <w:r w:rsidRPr="00EC0679">
        <w:rPr>
          <w:bCs/>
          <w:sz w:val="28"/>
          <w:szCs w:val="28"/>
        </w:rPr>
        <w:t xml:space="preserve"> тыс. рублей или </w:t>
      </w:r>
      <w:r w:rsidR="00FB1A2A" w:rsidRPr="00EC0679">
        <w:rPr>
          <w:bCs/>
          <w:sz w:val="28"/>
          <w:szCs w:val="28"/>
        </w:rPr>
        <w:t>1</w:t>
      </w:r>
      <w:r w:rsidR="0032490D" w:rsidRPr="00EC0679">
        <w:rPr>
          <w:bCs/>
          <w:sz w:val="28"/>
          <w:szCs w:val="28"/>
        </w:rPr>
        <w:t>5</w:t>
      </w:r>
      <w:r w:rsidRPr="00EC0679">
        <w:rPr>
          <w:bCs/>
          <w:sz w:val="28"/>
          <w:szCs w:val="28"/>
        </w:rPr>
        <w:t>,</w:t>
      </w:r>
      <w:r w:rsidR="0032490D" w:rsidRPr="00EC0679">
        <w:rPr>
          <w:bCs/>
          <w:sz w:val="28"/>
          <w:szCs w:val="28"/>
        </w:rPr>
        <w:t>2</w:t>
      </w:r>
      <w:r w:rsidRPr="00EC0679">
        <w:rPr>
          <w:bCs/>
          <w:sz w:val="28"/>
          <w:szCs w:val="28"/>
        </w:rPr>
        <w:t>% сводной бюджетной росписи);</w:t>
      </w:r>
    </w:p>
    <w:p w:rsidR="00C44435" w:rsidRDefault="00C44435" w:rsidP="00942819">
      <w:pPr>
        <w:tabs>
          <w:tab w:val="left" w:pos="851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с профицитом в размере </w:t>
      </w:r>
      <w:r w:rsidR="0032490D">
        <w:rPr>
          <w:bCs/>
          <w:sz w:val="28"/>
          <w:szCs w:val="28"/>
        </w:rPr>
        <w:t>59814,31</w:t>
      </w:r>
      <w:r>
        <w:rPr>
          <w:bCs/>
          <w:sz w:val="28"/>
          <w:szCs w:val="28"/>
        </w:rPr>
        <w:t xml:space="preserve"> тыс. рублей при утвержденном годовом дефиците </w:t>
      </w:r>
      <w:r w:rsidR="006C2FDF">
        <w:rPr>
          <w:bCs/>
          <w:sz w:val="28"/>
          <w:szCs w:val="28"/>
        </w:rPr>
        <w:t xml:space="preserve">в размере </w:t>
      </w:r>
      <w:r w:rsidR="0032490D">
        <w:rPr>
          <w:bCs/>
          <w:sz w:val="28"/>
          <w:szCs w:val="28"/>
        </w:rPr>
        <w:t>119432,0</w:t>
      </w:r>
      <w:r w:rsidR="006C2FDF">
        <w:rPr>
          <w:bCs/>
          <w:sz w:val="28"/>
          <w:szCs w:val="28"/>
        </w:rPr>
        <w:t xml:space="preserve"> тыс. рублей (в </w:t>
      </w:r>
      <w:r>
        <w:rPr>
          <w:bCs/>
          <w:sz w:val="28"/>
          <w:szCs w:val="28"/>
        </w:rPr>
        <w:t>аналогичном периоде 20</w:t>
      </w:r>
      <w:r w:rsidR="00D56E8E">
        <w:rPr>
          <w:bCs/>
          <w:sz w:val="28"/>
          <w:szCs w:val="28"/>
        </w:rPr>
        <w:t>2</w:t>
      </w:r>
      <w:r w:rsidR="0032490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бюджет городского округа Зарайск был исполнен </w:t>
      </w:r>
      <w:r w:rsidR="006C2FDF">
        <w:rPr>
          <w:bCs/>
          <w:sz w:val="28"/>
          <w:szCs w:val="28"/>
        </w:rPr>
        <w:t xml:space="preserve">с </w:t>
      </w:r>
      <w:r w:rsidR="00D56E8E">
        <w:rPr>
          <w:bCs/>
          <w:sz w:val="28"/>
          <w:szCs w:val="28"/>
        </w:rPr>
        <w:t>профицитом</w:t>
      </w:r>
      <w:r w:rsidR="006C2FDF">
        <w:rPr>
          <w:bCs/>
          <w:sz w:val="28"/>
          <w:szCs w:val="28"/>
        </w:rPr>
        <w:t xml:space="preserve"> в размере </w:t>
      </w:r>
      <w:r w:rsidR="0032490D">
        <w:rPr>
          <w:bCs/>
          <w:sz w:val="28"/>
          <w:szCs w:val="28"/>
        </w:rPr>
        <w:t>112222,0</w:t>
      </w:r>
      <w:r w:rsidR="006C2FDF">
        <w:rPr>
          <w:bCs/>
          <w:sz w:val="28"/>
          <w:szCs w:val="28"/>
        </w:rPr>
        <w:t xml:space="preserve"> тыс. рублей при утвержденном дефиците в размере </w:t>
      </w:r>
      <w:r w:rsidR="0032490D">
        <w:rPr>
          <w:bCs/>
          <w:sz w:val="28"/>
          <w:szCs w:val="28"/>
        </w:rPr>
        <w:t>0</w:t>
      </w:r>
      <w:r w:rsidR="00FB1A2A">
        <w:rPr>
          <w:bCs/>
          <w:sz w:val="28"/>
          <w:szCs w:val="28"/>
        </w:rPr>
        <w:t xml:space="preserve">,0 </w:t>
      </w:r>
      <w:r w:rsidR="006C2FDF">
        <w:rPr>
          <w:bCs/>
          <w:sz w:val="28"/>
          <w:szCs w:val="28"/>
        </w:rPr>
        <w:t>тыс. рублей).</w:t>
      </w:r>
    </w:p>
    <w:p w:rsidR="006C2FDF" w:rsidRDefault="006C2FDF" w:rsidP="00942819">
      <w:pPr>
        <w:tabs>
          <w:tab w:val="left" w:pos="1004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C71A9" w:rsidRPr="001C71A9" w:rsidRDefault="001C71A9" w:rsidP="00942819">
      <w:pPr>
        <w:tabs>
          <w:tab w:val="left" w:pos="1004"/>
        </w:tabs>
        <w:spacing w:line="276" w:lineRule="auto"/>
        <w:jc w:val="center"/>
        <w:rPr>
          <w:b/>
          <w:bCs/>
          <w:sz w:val="28"/>
          <w:szCs w:val="28"/>
        </w:rPr>
      </w:pPr>
      <w:r w:rsidRPr="001C71A9">
        <w:rPr>
          <w:b/>
          <w:bCs/>
          <w:sz w:val="28"/>
          <w:szCs w:val="28"/>
        </w:rPr>
        <w:t>3. Анализ исполнения бюджета по доходам</w:t>
      </w:r>
    </w:p>
    <w:p w:rsidR="00024C77" w:rsidRDefault="00024C77" w:rsidP="00942819">
      <w:pPr>
        <w:tabs>
          <w:tab w:val="left" w:pos="3810"/>
        </w:tabs>
        <w:spacing w:line="276" w:lineRule="auto"/>
        <w:jc w:val="both"/>
        <w:rPr>
          <w:bCs/>
          <w:sz w:val="28"/>
          <w:szCs w:val="28"/>
        </w:rPr>
      </w:pPr>
    </w:p>
    <w:p w:rsidR="001C71A9" w:rsidRDefault="001C71A9" w:rsidP="00942819">
      <w:pPr>
        <w:tabs>
          <w:tab w:val="left" w:pos="381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В соответствии с представленным отчетом в доходную часть бюджета городского округа Зарайск за </w:t>
      </w:r>
      <w:r w:rsidR="00FB1A2A">
        <w:rPr>
          <w:bCs/>
          <w:sz w:val="28"/>
          <w:szCs w:val="28"/>
        </w:rPr>
        <w:t>3</w:t>
      </w:r>
      <w:r w:rsidR="000E3964">
        <w:rPr>
          <w:bCs/>
          <w:sz w:val="28"/>
          <w:szCs w:val="28"/>
        </w:rPr>
        <w:t xml:space="preserve"> месяц</w:t>
      </w:r>
      <w:r w:rsidR="00FB1A2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20</w:t>
      </w:r>
      <w:r w:rsidR="00F8459E">
        <w:rPr>
          <w:bCs/>
          <w:sz w:val="28"/>
          <w:szCs w:val="28"/>
        </w:rPr>
        <w:t>2</w:t>
      </w:r>
      <w:r w:rsidR="0032490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поступило </w:t>
      </w:r>
      <w:r w:rsidR="0032490D">
        <w:rPr>
          <w:bCs/>
          <w:sz w:val="28"/>
          <w:szCs w:val="28"/>
        </w:rPr>
        <w:t>622555,2</w:t>
      </w:r>
      <w:r>
        <w:rPr>
          <w:bCs/>
          <w:sz w:val="28"/>
          <w:szCs w:val="28"/>
        </w:rPr>
        <w:t xml:space="preserve"> тыс. рублей, в том числе налоговые и неналоговые доходы – </w:t>
      </w:r>
      <w:r w:rsidR="00FD25A4">
        <w:rPr>
          <w:bCs/>
          <w:sz w:val="28"/>
          <w:szCs w:val="28"/>
        </w:rPr>
        <w:t>172628,8</w:t>
      </w:r>
      <w:r>
        <w:rPr>
          <w:bCs/>
          <w:sz w:val="28"/>
          <w:szCs w:val="28"/>
        </w:rPr>
        <w:t xml:space="preserve"> тыс. рублей, безвозмездные поступления – </w:t>
      </w:r>
      <w:r w:rsidR="00FD25A4">
        <w:rPr>
          <w:bCs/>
          <w:sz w:val="28"/>
          <w:szCs w:val="28"/>
        </w:rPr>
        <w:t>449926,4</w:t>
      </w:r>
      <w:r w:rsidR="006C2F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рублей.</w:t>
      </w:r>
    </w:p>
    <w:p w:rsidR="003C1766" w:rsidRDefault="003C1766" w:rsidP="00942819">
      <w:pPr>
        <w:tabs>
          <w:tab w:val="left" w:pos="709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Общий объем поступлений за </w:t>
      </w:r>
      <w:r w:rsidR="00FB1A2A">
        <w:rPr>
          <w:bCs/>
          <w:sz w:val="28"/>
          <w:szCs w:val="28"/>
        </w:rPr>
        <w:t>3 месяца</w:t>
      </w:r>
      <w:r>
        <w:rPr>
          <w:bCs/>
          <w:sz w:val="28"/>
          <w:szCs w:val="28"/>
        </w:rPr>
        <w:t xml:space="preserve"> текущего года на </w:t>
      </w:r>
      <w:r w:rsidR="00FD25A4">
        <w:rPr>
          <w:bCs/>
          <w:sz w:val="28"/>
          <w:szCs w:val="28"/>
        </w:rPr>
        <w:t>6</w:t>
      </w:r>
      <w:r w:rsidR="006C2FDF">
        <w:rPr>
          <w:bCs/>
          <w:sz w:val="28"/>
          <w:szCs w:val="28"/>
        </w:rPr>
        <w:t>,</w:t>
      </w:r>
      <w:r w:rsidR="00FD25A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% </w:t>
      </w:r>
      <w:r w:rsidR="00D56E8E">
        <w:rPr>
          <w:bCs/>
          <w:sz w:val="28"/>
          <w:szCs w:val="28"/>
        </w:rPr>
        <w:t xml:space="preserve">выше </w:t>
      </w:r>
      <w:r>
        <w:rPr>
          <w:bCs/>
          <w:sz w:val="28"/>
          <w:szCs w:val="28"/>
        </w:rPr>
        <w:t xml:space="preserve">поступлений за </w:t>
      </w:r>
      <w:r w:rsidR="00FB1A2A">
        <w:rPr>
          <w:bCs/>
          <w:sz w:val="28"/>
          <w:szCs w:val="28"/>
        </w:rPr>
        <w:t>3 месяца</w:t>
      </w:r>
      <w:r w:rsidR="00751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D56E8E">
        <w:rPr>
          <w:bCs/>
          <w:sz w:val="28"/>
          <w:szCs w:val="28"/>
        </w:rPr>
        <w:t>2</w:t>
      </w:r>
      <w:r w:rsidR="00FD25A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(факт </w:t>
      </w:r>
      <w:r w:rsidR="00FB1A2A">
        <w:rPr>
          <w:bCs/>
          <w:sz w:val="28"/>
          <w:szCs w:val="28"/>
        </w:rPr>
        <w:t>3</w:t>
      </w:r>
      <w:r w:rsidR="000E3964">
        <w:rPr>
          <w:bCs/>
          <w:sz w:val="28"/>
          <w:szCs w:val="28"/>
        </w:rPr>
        <w:t xml:space="preserve"> месяцев</w:t>
      </w:r>
      <w:r>
        <w:rPr>
          <w:bCs/>
          <w:sz w:val="28"/>
          <w:szCs w:val="28"/>
        </w:rPr>
        <w:t xml:space="preserve"> 20</w:t>
      </w:r>
      <w:r w:rsidR="00D56E8E">
        <w:rPr>
          <w:bCs/>
          <w:sz w:val="28"/>
          <w:szCs w:val="28"/>
        </w:rPr>
        <w:t>2</w:t>
      </w:r>
      <w:r w:rsidR="00FD25A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–</w:t>
      </w:r>
      <w:r w:rsidR="00E20E8C">
        <w:rPr>
          <w:bCs/>
          <w:sz w:val="28"/>
          <w:szCs w:val="28"/>
        </w:rPr>
        <w:t xml:space="preserve"> </w:t>
      </w:r>
      <w:r w:rsidR="00FD25A4">
        <w:rPr>
          <w:bCs/>
          <w:sz w:val="28"/>
          <w:szCs w:val="28"/>
        </w:rPr>
        <w:t>582712,8</w:t>
      </w:r>
      <w:r>
        <w:rPr>
          <w:bCs/>
          <w:sz w:val="28"/>
          <w:szCs w:val="28"/>
        </w:rPr>
        <w:t xml:space="preserve"> тыс. рублей).</w:t>
      </w:r>
    </w:p>
    <w:p w:rsidR="00082EAE" w:rsidRPr="00024C77" w:rsidRDefault="00082EAE" w:rsidP="00942819">
      <w:pPr>
        <w:tabs>
          <w:tab w:val="left" w:pos="709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Поступление доходов бюджета городского округа Зарайск за </w:t>
      </w:r>
      <w:r w:rsidR="00651F53">
        <w:rPr>
          <w:bCs/>
          <w:sz w:val="28"/>
          <w:szCs w:val="28"/>
        </w:rPr>
        <w:t>3</w:t>
      </w:r>
      <w:r w:rsidR="000E3964">
        <w:rPr>
          <w:bCs/>
          <w:sz w:val="28"/>
          <w:szCs w:val="28"/>
        </w:rPr>
        <w:t xml:space="preserve"> месяц</w:t>
      </w:r>
      <w:r w:rsidR="00651F5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20</w:t>
      </w:r>
      <w:r w:rsidR="00BD2598">
        <w:rPr>
          <w:bCs/>
          <w:sz w:val="28"/>
          <w:szCs w:val="28"/>
        </w:rPr>
        <w:t>2</w:t>
      </w:r>
      <w:r w:rsidR="00FD25A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составило:</w:t>
      </w:r>
    </w:p>
    <w:p w:rsidR="0078193A" w:rsidRDefault="00082EAE" w:rsidP="00942819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налоговые доходы – </w:t>
      </w:r>
      <w:r w:rsidR="00FD25A4">
        <w:rPr>
          <w:bCs/>
          <w:spacing w:val="-3"/>
          <w:sz w:val="28"/>
          <w:szCs w:val="28"/>
        </w:rPr>
        <w:t>126012,0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651F53">
        <w:rPr>
          <w:bCs/>
          <w:spacing w:val="-3"/>
          <w:sz w:val="28"/>
          <w:szCs w:val="28"/>
        </w:rPr>
        <w:t>1</w:t>
      </w:r>
      <w:r w:rsidR="00B90631">
        <w:rPr>
          <w:bCs/>
          <w:spacing w:val="-3"/>
          <w:sz w:val="28"/>
          <w:szCs w:val="28"/>
        </w:rPr>
        <w:t>4</w:t>
      </w:r>
      <w:r w:rsidR="00872AAB">
        <w:rPr>
          <w:bCs/>
          <w:spacing w:val="-3"/>
          <w:sz w:val="28"/>
          <w:szCs w:val="28"/>
        </w:rPr>
        <w:t>,</w:t>
      </w:r>
      <w:r w:rsidR="00651F53">
        <w:rPr>
          <w:bCs/>
          <w:spacing w:val="-3"/>
          <w:sz w:val="28"/>
          <w:szCs w:val="28"/>
        </w:rPr>
        <w:t>3</w:t>
      </w:r>
      <w:r>
        <w:rPr>
          <w:bCs/>
          <w:spacing w:val="-3"/>
          <w:sz w:val="28"/>
          <w:szCs w:val="28"/>
        </w:rPr>
        <w:t xml:space="preserve">% от </w:t>
      </w:r>
      <w:r w:rsidR="006D5383">
        <w:rPr>
          <w:bCs/>
          <w:spacing w:val="-3"/>
          <w:sz w:val="28"/>
          <w:szCs w:val="28"/>
        </w:rPr>
        <w:t>утвержденного</w:t>
      </w:r>
      <w:r>
        <w:rPr>
          <w:bCs/>
          <w:spacing w:val="-3"/>
          <w:sz w:val="28"/>
          <w:szCs w:val="28"/>
        </w:rPr>
        <w:t xml:space="preserve"> бюджета;</w:t>
      </w:r>
    </w:p>
    <w:p w:rsidR="00082EAE" w:rsidRDefault="00082EAE" w:rsidP="00942819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 неналоговые доходы –</w:t>
      </w:r>
      <w:r w:rsidR="001011B3">
        <w:rPr>
          <w:bCs/>
          <w:spacing w:val="-3"/>
          <w:sz w:val="28"/>
          <w:szCs w:val="28"/>
        </w:rPr>
        <w:t xml:space="preserve"> </w:t>
      </w:r>
      <w:r w:rsidR="00FD25A4">
        <w:rPr>
          <w:bCs/>
          <w:spacing w:val="-3"/>
          <w:sz w:val="28"/>
          <w:szCs w:val="28"/>
        </w:rPr>
        <w:t>4661</w:t>
      </w:r>
      <w:r w:rsidR="00B90631">
        <w:rPr>
          <w:bCs/>
          <w:spacing w:val="-3"/>
          <w:sz w:val="28"/>
          <w:szCs w:val="28"/>
        </w:rPr>
        <w:t>6,</w:t>
      </w:r>
      <w:r w:rsidR="00FD25A4">
        <w:rPr>
          <w:bCs/>
          <w:spacing w:val="-3"/>
          <w:sz w:val="28"/>
          <w:szCs w:val="28"/>
        </w:rPr>
        <w:t>8</w:t>
      </w:r>
      <w:r w:rsidR="006D5383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тыс. рублей или </w:t>
      </w:r>
      <w:r w:rsidR="00B90631">
        <w:rPr>
          <w:bCs/>
          <w:spacing w:val="-3"/>
          <w:sz w:val="28"/>
          <w:szCs w:val="28"/>
        </w:rPr>
        <w:t>68</w:t>
      </w:r>
      <w:r w:rsidR="00651F53">
        <w:rPr>
          <w:bCs/>
          <w:spacing w:val="-3"/>
          <w:sz w:val="28"/>
          <w:szCs w:val="28"/>
        </w:rPr>
        <w:t>,</w:t>
      </w:r>
      <w:r w:rsidR="00B90631">
        <w:rPr>
          <w:bCs/>
          <w:spacing w:val="-3"/>
          <w:sz w:val="28"/>
          <w:szCs w:val="28"/>
        </w:rPr>
        <w:t>3</w:t>
      </w:r>
      <w:r>
        <w:rPr>
          <w:bCs/>
          <w:spacing w:val="-3"/>
          <w:sz w:val="28"/>
          <w:szCs w:val="28"/>
        </w:rPr>
        <w:t>% от у</w:t>
      </w:r>
      <w:r w:rsidR="006D5383">
        <w:rPr>
          <w:bCs/>
          <w:spacing w:val="-3"/>
          <w:sz w:val="28"/>
          <w:szCs w:val="28"/>
        </w:rPr>
        <w:t>твержденного</w:t>
      </w:r>
      <w:r>
        <w:rPr>
          <w:bCs/>
          <w:spacing w:val="-3"/>
          <w:sz w:val="28"/>
          <w:szCs w:val="28"/>
        </w:rPr>
        <w:t xml:space="preserve"> бюджета;</w:t>
      </w:r>
    </w:p>
    <w:p w:rsidR="00737793" w:rsidRDefault="00082EAE" w:rsidP="00942819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 безвозмездны</w:t>
      </w:r>
      <w:r w:rsidR="00FD25A4">
        <w:rPr>
          <w:bCs/>
          <w:spacing w:val="-3"/>
          <w:sz w:val="28"/>
          <w:szCs w:val="28"/>
        </w:rPr>
        <w:t>е</w:t>
      </w:r>
      <w:r>
        <w:rPr>
          <w:bCs/>
          <w:spacing w:val="-3"/>
          <w:sz w:val="28"/>
          <w:szCs w:val="28"/>
        </w:rPr>
        <w:t xml:space="preserve"> поступления – </w:t>
      </w:r>
      <w:r w:rsidR="00A8716A">
        <w:rPr>
          <w:bCs/>
          <w:spacing w:val="-3"/>
          <w:sz w:val="28"/>
          <w:szCs w:val="28"/>
        </w:rPr>
        <w:t>449926,4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651F53">
        <w:rPr>
          <w:bCs/>
          <w:spacing w:val="-3"/>
          <w:sz w:val="28"/>
          <w:szCs w:val="28"/>
        </w:rPr>
        <w:t>1</w:t>
      </w:r>
      <w:r w:rsidR="00A8716A">
        <w:rPr>
          <w:bCs/>
          <w:spacing w:val="-3"/>
          <w:sz w:val="28"/>
          <w:szCs w:val="28"/>
        </w:rPr>
        <w:t>3</w:t>
      </w:r>
      <w:r w:rsidR="00872AAB">
        <w:rPr>
          <w:bCs/>
          <w:spacing w:val="-3"/>
          <w:sz w:val="28"/>
          <w:szCs w:val="28"/>
        </w:rPr>
        <w:t>,</w:t>
      </w:r>
      <w:r w:rsidR="00B90631">
        <w:rPr>
          <w:bCs/>
          <w:spacing w:val="-3"/>
          <w:sz w:val="28"/>
          <w:szCs w:val="28"/>
        </w:rPr>
        <w:t>5</w:t>
      </w:r>
      <w:r>
        <w:rPr>
          <w:bCs/>
          <w:spacing w:val="-3"/>
          <w:sz w:val="28"/>
          <w:szCs w:val="28"/>
        </w:rPr>
        <w:t>%</w:t>
      </w:r>
      <w:r w:rsidR="000B49B8">
        <w:rPr>
          <w:bCs/>
          <w:spacing w:val="-3"/>
          <w:sz w:val="28"/>
          <w:szCs w:val="28"/>
        </w:rPr>
        <w:t xml:space="preserve"> от у</w:t>
      </w:r>
      <w:r w:rsidR="006D5383">
        <w:rPr>
          <w:bCs/>
          <w:spacing w:val="-3"/>
          <w:sz w:val="28"/>
          <w:szCs w:val="28"/>
        </w:rPr>
        <w:t xml:space="preserve">твержденного </w:t>
      </w:r>
      <w:r w:rsidR="000B49B8">
        <w:rPr>
          <w:bCs/>
          <w:spacing w:val="-3"/>
          <w:sz w:val="28"/>
          <w:szCs w:val="28"/>
        </w:rPr>
        <w:t>бюджета.</w:t>
      </w:r>
    </w:p>
    <w:p w:rsidR="00737793" w:rsidRDefault="00737793" w:rsidP="00942819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1F035D" w:rsidRDefault="001F035D" w:rsidP="00942819">
      <w:pPr>
        <w:spacing w:line="276" w:lineRule="auto"/>
        <w:jc w:val="center"/>
        <w:rPr>
          <w:bCs/>
          <w:spacing w:val="-3"/>
          <w:sz w:val="28"/>
          <w:szCs w:val="28"/>
        </w:rPr>
      </w:pPr>
      <w:r w:rsidRPr="001F035D">
        <w:rPr>
          <w:bCs/>
          <w:spacing w:val="-3"/>
          <w:sz w:val="28"/>
          <w:szCs w:val="28"/>
        </w:rPr>
        <w:t xml:space="preserve">Структура доходных источников бюджета городского </w:t>
      </w:r>
      <w:r>
        <w:rPr>
          <w:bCs/>
          <w:spacing w:val="-3"/>
          <w:sz w:val="28"/>
          <w:szCs w:val="28"/>
        </w:rPr>
        <w:t>округа</w:t>
      </w:r>
      <w:r w:rsidRPr="001F035D">
        <w:rPr>
          <w:bCs/>
          <w:spacing w:val="-3"/>
          <w:sz w:val="28"/>
          <w:szCs w:val="28"/>
        </w:rPr>
        <w:t xml:space="preserve"> Зарайск за</w:t>
      </w:r>
      <w:r>
        <w:rPr>
          <w:bCs/>
          <w:spacing w:val="-3"/>
          <w:sz w:val="28"/>
          <w:szCs w:val="28"/>
        </w:rPr>
        <w:t xml:space="preserve"> </w:t>
      </w:r>
      <w:r w:rsidR="00651F53">
        <w:rPr>
          <w:bCs/>
          <w:spacing w:val="-3"/>
          <w:sz w:val="28"/>
          <w:szCs w:val="28"/>
        </w:rPr>
        <w:t>3</w:t>
      </w:r>
      <w:r w:rsidR="00872AAB">
        <w:rPr>
          <w:bCs/>
          <w:spacing w:val="-3"/>
          <w:sz w:val="28"/>
          <w:szCs w:val="28"/>
        </w:rPr>
        <w:t xml:space="preserve"> месяц</w:t>
      </w:r>
      <w:r w:rsidR="00651F53">
        <w:rPr>
          <w:bCs/>
          <w:spacing w:val="-3"/>
          <w:sz w:val="28"/>
          <w:szCs w:val="28"/>
        </w:rPr>
        <w:t>а</w:t>
      </w:r>
      <w:r w:rsidR="00D71115">
        <w:rPr>
          <w:bCs/>
          <w:spacing w:val="-3"/>
          <w:sz w:val="28"/>
          <w:szCs w:val="28"/>
        </w:rPr>
        <w:t xml:space="preserve"> </w:t>
      </w:r>
      <w:r w:rsidRPr="001F035D">
        <w:rPr>
          <w:bCs/>
          <w:spacing w:val="-3"/>
          <w:sz w:val="28"/>
          <w:szCs w:val="28"/>
        </w:rPr>
        <w:t>20</w:t>
      </w:r>
      <w:r w:rsidR="001011B3">
        <w:rPr>
          <w:bCs/>
          <w:spacing w:val="-3"/>
          <w:sz w:val="28"/>
          <w:szCs w:val="28"/>
        </w:rPr>
        <w:t>2</w:t>
      </w:r>
      <w:r w:rsidR="00B90631">
        <w:rPr>
          <w:bCs/>
          <w:spacing w:val="-3"/>
          <w:sz w:val="28"/>
          <w:szCs w:val="28"/>
        </w:rPr>
        <w:t>3</w:t>
      </w:r>
      <w:r w:rsidRPr="001F035D">
        <w:rPr>
          <w:bCs/>
          <w:spacing w:val="-3"/>
          <w:sz w:val="28"/>
          <w:szCs w:val="28"/>
        </w:rPr>
        <w:t xml:space="preserve"> год</w:t>
      </w:r>
      <w:r w:rsidR="006D5383">
        <w:rPr>
          <w:bCs/>
          <w:spacing w:val="-3"/>
          <w:sz w:val="28"/>
          <w:szCs w:val="28"/>
        </w:rPr>
        <w:t>а</w:t>
      </w:r>
      <w:r w:rsidRPr="001F035D">
        <w:rPr>
          <w:bCs/>
          <w:spacing w:val="-3"/>
          <w:sz w:val="28"/>
          <w:szCs w:val="28"/>
        </w:rPr>
        <w:t xml:space="preserve"> представлена на диаграмме:</w:t>
      </w:r>
    </w:p>
    <w:p w:rsidR="001F035D" w:rsidRDefault="001F035D" w:rsidP="00942819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622CB3" w:rsidRDefault="006A77A9" w:rsidP="00622CB3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drawing>
          <wp:inline distT="0" distB="0" distL="0" distR="0" wp14:anchorId="11DD2849" wp14:editId="6C5F2E77">
            <wp:extent cx="6446904" cy="3204242"/>
            <wp:effectExtent l="0" t="0" r="1143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2CB3" w:rsidRDefault="00622CB3" w:rsidP="00622CB3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F8245D" w:rsidRDefault="00F8245D" w:rsidP="00F8245D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lastRenderedPageBreak/>
        <w:t>По результатам анализа исполнения бюджета городского округа Зарайск московской области за 1 квартал 2023 года отмечается поступление непредусмотренных Решением о бюджете доходов, а также фактическое превышение плановых назначений отдельных видов доходов.</w:t>
      </w:r>
    </w:p>
    <w:p w:rsidR="00F8245D" w:rsidRDefault="00F8245D" w:rsidP="00F8245D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Более подробная информация изложена в подразделах «Налоговые доходы» и «Неналоговые доходы».</w:t>
      </w:r>
    </w:p>
    <w:p w:rsidR="00F8245D" w:rsidRPr="00622CB3" w:rsidRDefault="00F8245D" w:rsidP="00622CB3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</w:p>
    <w:p w:rsidR="00944649" w:rsidRDefault="00AD102D" w:rsidP="00942819">
      <w:pPr>
        <w:spacing w:line="276" w:lineRule="auto"/>
        <w:jc w:val="center"/>
        <w:rPr>
          <w:b/>
          <w:bCs/>
          <w:spacing w:val="-3"/>
          <w:sz w:val="28"/>
          <w:szCs w:val="28"/>
        </w:rPr>
      </w:pPr>
      <w:r w:rsidRPr="00AD102D">
        <w:rPr>
          <w:b/>
          <w:bCs/>
          <w:spacing w:val="-3"/>
          <w:sz w:val="28"/>
          <w:szCs w:val="28"/>
        </w:rPr>
        <w:t xml:space="preserve">3.1. </w:t>
      </w:r>
      <w:r w:rsidR="000E426D">
        <w:rPr>
          <w:b/>
          <w:bCs/>
          <w:spacing w:val="-3"/>
          <w:sz w:val="28"/>
          <w:szCs w:val="28"/>
        </w:rPr>
        <w:t>Анализ поступления н</w:t>
      </w:r>
      <w:r w:rsidRPr="00AD102D">
        <w:rPr>
          <w:b/>
          <w:bCs/>
          <w:spacing w:val="-3"/>
          <w:sz w:val="28"/>
          <w:szCs w:val="28"/>
        </w:rPr>
        <w:t>алоговы</w:t>
      </w:r>
      <w:r w:rsidR="000E426D">
        <w:rPr>
          <w:b/>
          <w:bCs/>
          <w:spacing w:val="-3"/>
          <w:sz w:val="28"/>
          <w:szCs w:val="28"/>
        </w:rPr>
        <w:t>х</w:t>
      </w:r>
      <w:r w:rsidRPr="00AD102D">
        <w:rPr>
          <w:b/>
          <w:bCs/>
          <w:spacing w:val="-3"/>
          <w:sz w:val="28"/>
          <w:szCs w:val="28"/>
        </w:rPr>
        <w:t xml:space="preserve"> доход</w:t>
      </w:r>
      <w:r w:rsidR="000E426D">
        <w:rPr>
          <w:b/>
          <w:bCs/>
          <w:spacing w:val="-3"/>
          <w:sz w:val="28"/>
          <w:szCs w:val="28"/>
        </w:rPr>
        <w:t>ов</w:t>
      </w:r>
    </w:p>
    <w:p w:rsidR="00944649" w:rsidRDefault="00AD102D" w:rsidP="00942819">
      <w:pPr>
        <w:spacing w:line="276" w:lineRule="auto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 </w:t>
      </w:r>
      <w:r w:rsidR="00944649">
        <w:rPr>
          <w:bCs/>
          <w:spacing w:val="-3"/>
          <w:sz w:val="28"/>
          <w:szCs w:val="28"/>
        </w:rPr>
        <w:tab/>
      </w:r>
    </w:p>
    <w:p w:rsidR="001F035D" w:rsidRPr="00944649" w:rsidRDefault="00944649" w:rsidP="00942819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Объём налоговых доходов поступивших в бюджет городского </w:t>
      </w:r>
      <w:r>
        <w:rPr>
          <w:bCs/>
          <w:spacing w:val="-3"/>
          <w:sz w:val="28"/>
          <w:szCs w:val="28"/>
        </w:rPr>
        <w:t>округа</w:t>
      </w:r>
      <w:r w:rsidRPr="00944649">
        <w:rPr>
          <w:bCs/>
          <w:spacing w:val="-3"/>
          <w:sz w:val="28"/>
          <w:szCs w:val="28"/>
        </w:rPr>
        <w:t xml:space="preserve"> Зарайск за </w:t>
      </w:r>
      <w:r w:rsidR="00A17852">
        <w:rPr>
          <w:bCs/>
          <w:spacing w:val="-3"/>
          <w:sz w:val="28"/>
          <w:szCs w:val="28"/>
        </w:rPr>
        <w:t>3</w:t>
      </w:r>
      <w:r w:rsidR="00872AAB">
        <w:rPr>
          <w:bCs/>
          <w:spacing w:val="-3"/>
          <w:sz w:val="28"/>
          <w:szCs w:val="28"/>
        </w:rPr>
        <w:t xml:space="preserve"> месяц</w:t>
      </w:r>
      <w:r w:rsidR="00A17852">
        <w:rPr>
          <w:bCs/>
          <w:spacing w:val="-3"/>
          <w:sz w:val="28"/>
          <w:szCs w:val="28"/>
        </w:rPr>
        <w:t>а</w:t>
      </w:r>
      <w:r w:rsidR="00FF5BF0">
        <w:rPr>
          <w:bCs/>
          <w:spacing w:val="-3"/>
          <w:sz w:val="28"/>
          <w:szCs w:val="28"/>
        </w:rPr>
        <w:t xml:space="preserve"> </w:t>
      </w:r>
      <w:r w:rsidR="00BF550F">
        <w:rPr>
          <w:bCs/>
          <w:spacing w:val="-3"/>
          <w:sz w:val="28"/>
          <w:szCs w:val="28"/>
        </w:rPr>
        <w:t>20</w:t>
      </w:r>
      <w:r w:rsidR="001011B3">
        <w:rPr>
          <w:bCs/>
          <w:spacing w:val="-3"/>
          <w:sz w:val="28"/>
          <w:szCs w:val="28"/>
        </w:rPr>
        <w:t>2</w:t>
      </w:r>
      <w:r w:rsidR="006250B9">
        <w:rPr>
          <w:bCs/>
          <w:spacing w:val="-3"/>
          <w:sz w:val="28"/>
          <w:szCs w:val="28"/>
        </w:rPr>
        <w:t>2</w:t>
      </w:r>
      <w:r w:rsidR="00BF550F">
        <w:rPr>
          <w:bCs/>
          <w:spacing w:val="-3"/>
          <w:sz w:val="28"/>
          <w:szCs w:val="28"/>
        </w:rPr>
        <w:t xml:space="preserve"> года</w:t>
      </w:r>
      <w:r w:rsidRPr="00944649">
        <w:rPr>
          <w:bCs/>
          <w:spacing w:val="-3"/>
          <w:sz w:val="28"/>
          <w:szCs w:val="28"/>
        </w:rPr>
        <w:t xml:space="preserve"> год составил </w:t>
      </w:r>
      <w:r w:rsidR="006250B9">
        <w:rPr>
          <w:bCs/>
          <w:spacing w:val="-3"/>
          <w:sz w:val="28"/>
          <w:szCs w:val="28"/>
        </w:rPr>
        <w:t>126012,0</w:t>
      </w:r>
      <w:r w:rsidRPr="00944649">
        <w:rPr>
          <w:bCs/>
          <w:spacing w:val="-3"/>
          <w:sz w:val="28"/>
          <w:szCs w:val="28"/>
        </w:rPr>
        <w:t xml:space="preserve"> тыс. рублей. По сравнению </w:t>
      </w:r>
      <w:r>
        <w:rPr>
          <w:bCs/>
          <w:spacing w:val="-3"/>
          <w:sz w:val="28"/>
          <w:szCs w:val="28"/>
        </w:rPr>
        <w:t>с аналогичным периодом прошлого года</w:t>
      </w:r>
      <w:r w:rsidRPr="00944649">
        <w:rPr>
          <w:bCs/>
          <w:spacing w:val="-3"/>
          <w:sz w:val="28"/>
          <w:szCs w:val="28"/>
        </w:rPr>
        <w:t xml:space="preserve"> отмечается </w:t>
      </w:r>
      <w:r w:rsidR="00A77789">
        <w:rPr>
          <w:bCs/>
          <w:spacing w:val="-3"/>
          <w:sz w:val="28"/>
          <w:szCs w:val="28"/>
        </w:rPr>
        <w:t>у</w:t>
      </w:r>
      <w:r w:rsidR="00A17852">
        <w:rPr>
          <w:bCs/>
          <w:spacing w:val="-3"/>
          <w:sz w:val="28"/>
          <w:szCs w:val="28"/>
        </w:rPr>
        <w:t>меньшение</w:t>
      </w:r>
      <w:r w:rsidRPr="00944649">
        <w:rPr>
          <w:bCs/>
          <w:spacing w:val="-3"/>
          <w:sz w:val="28"/>
          <w:szCs w:val="28"/>
        </w:rPr>
        <w:t xml:space="preserve"> объёма налоговых доходов бюджета на </w:t>
      </w:r>
      <w:r w:rsidR="006250B9">
        <w:rPr>
          <w:bCs/>
          <w:spacing w:val="-3"/>
          <w:sz w:val="28"/>
          <w:szCs w:val="28"/>
        </w:rPr>
        <w:t>32191,5</w:t>
      </w:r>
      <w:r w:rsidRPr="00944649">
        <w:rPr>
          <w:bCs/>
          <w:spacing w:val="-3"/>
          <w:sz w:val="28"/>
          <w:szCs w:val="28"/>
        </w:rPr>
        <w:t xml:space="preserve"> тыс. рублей или  </w:t>
      </w:r>
      <w:r w:rsidR="006250B9">
        <w:rPr>
          <w:bCs/>
          <w:spacing w:val="-3"/>
          <w:sz w:val="28"/>
          <w:szCs w:val="28"/>
        </w:rPr>
        <w:t>20</w:t>
      </w:r>
      <w:r w:rsidRPr="00944649">
        <w:rPr>
          <w:bCs/>
          <w:spacing w:val="-3"/>
          <w:sz w:val="28"/>
          <w:szCs w:val="28"/>
        </w:rPr>
        <w:t>,</w:t>
      </w:r>
      <w:r w:rsidR="006250B9">
        <w:rPr>
          <w:bCs/>
          <w:spacing w:val="-3"/>
          <w:sz w:val="28"/>
          <w:szCs w:val="28"/>
        </w:rPr>
        <w:t>3</w:t>
      </w:r>
      <w:r w:rsidRPr="00944649">
        <w:rPr>
          <w:bCs/>
          <w:spacing w:val="-3"/>
          <w:sz w:val="28"/>
          <w:szCs w:val="28"/>
        </w:rPr>
        <w:t xml:space="preserve">%.  </w:t>
      </w:r>
    </w:p>
    <w:p w:rsidR="002A4972" w:rsidRDefault="00944649" w:rsidP="00942819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Структура налоговых поступлений:</w:t>
      </w:r>
    </w:p>
    <w:p w:rsidR="005D4BFA" w:rsidRDefault="00AD102D" w:rsidP="00942819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="005D4BFA" w:rsidRPr="002A4972">
        <w:rPr>
          <w:b/>
          <w:bCs/>
          <w:spacing w:val="-3"/>
          <w:sz w:val="28"/>
          <w:szCs w:val="28"/>
        </w:rPr>
        <w:t>налог на доходы физических лиц</w:t>
      </w:r>
      <w:r w:rsidR="005D4BFA">
        <w:rPr>
          <w:bCs/>
          <w:spacing w:val="-3"/>
          <w:sz w:val="28"/>
          <w:szCs w:val="28"/>
        </w:rPr>
        <w:t xml:space="preserve"> – исполнение за </w:t>
      </w:r>
      <w:r w:rsidR="00A17852">
        <w:rPr>
          <w:bCs/>
          <w:spacing w:val="-3"/>
          <w:sz w:val="28"/>
          <w:szCs w:val="28"/>
        </w:rPr>
        <w:t>3</w:t>
      </w:r>
      <w:r w:rsidR="00872AAB">
        <w:rPr>
          <w:bCs/>
          <w:spacing w:val="-3"/>
          <w:sz w:val="28"/>
          <w:szCs w:val="28"/>
        </w:rPr>
        <w:t xml:space="preserve"> месяц</w:t>
      </w:r>
      <w:r w:rsidR="00A17852">
        <w:rPr>
          <w:bCs/>
          <w:spacing w:val="-3"/>
          <w:sz w:val="28"/>
          <w:szCs w:val="28"/>
        </w:rPr>
        <w:t>а</w:t>
      </w:r>
      <w:r w:rsidR="005D4BFA"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</w:t>
      </w:r>
      <w:r w:rsidR="006250B9">
        <w:rPr>
          <w:bCs/>
          <w:spacing w:val="-3"/>
          <w:sz w:val="28"/>
          <w:szCs w:val="28"/>
        </w:rPr>
        <w:t>3</w:t>
      </w:r>
      <w:r w:rsidR="005D4BFA">
        <w:rPr>
          <w:bCs/>
          <w:spacing w:val="-3"/>
          <w:sz w:val="28"/>
          <w:szCs w:val="28"/>
        </w:rPr>
        <w:t xml:space="preserve"> года составило </w:t>
      </w:r>
      <w:r w:rsidR="006250B9">
        <w:rPr>
          <w:bCs/>
          <w:spacing w:val="-3"/>
          <w:sz w:val="28"/>
          <w:szCs w:val="28"/>
        </w:rPr>
        <w:t>104976,3</w:t>
      </w:r>
      <w:r w:rsidR="005D4BFA">
        <w:rPr>
          <w:bCs/>
          <w:spacing w:val="-3"/>
          <w:sz w:val="28"/>
          <w:szCs w:val="28"/>
        </w:rPr>
        <w:t xml:space="preserve"> тыс. рублей или </w:t>
      </w:r>
      <w:r w:rsidR="00A17852">
        <w:rPr>
          <w:bCs/>
          <w:spacing w:val="-3"/>
          <w:sz w:val="28"/>
          <w:szCs w:val="28"/>
        </w:rPr>
        <w:t>1</w:t>
      </w:r>
      <w:r w:rsidR="006250B9">
        <w:rPr>
          <w:bCs/>
          <w:spacing w:val="-3"/>
          <w:sz w:val="28"/>
          <w:szCs w:val="28"/>
        </w:rPr>
        <w:t>5</w:t>
      </w:r>
      <w:r w:rsidR="00354FEF">
        <w:rPr>
          <w:bCs/>
          <w:spacing w:val="-3"/>
          <w:sz w:val="28"/>
          <w:szCs w:val="28"/>
        </w:rPr>
        <w:t>,</w:t>
      </w:r>
      <w:r w:rsidR="00A17852">
        <w:rPr>
          <w:bCs/>
          <w:spacing w:val="-3"/>
          <w:sz w:val="28"/>
          <w:szCs w:val="28"/>
        </w:rPr>
        <w:t>5</w:t>
      </w:r>
      <w:r w:rsidR="005D4BFA">
        <w:rPr>
          <w:bCs/>
          <w:spacing w:val="-3"/>
          <w:sz w:val="28"/>
          <w:szCs w:val="28"/>
        </w:rPr>
        <w:t xml:space="preserve"> % к </w:t>
      </w:r>
      <w:r w:rsidR="004C1F57">
        <w:rPr>
          <w:bCs/>
          <w:spacing w:val="-3"/>
          <w:sz w:val="28"/>
          <w:szCs w:val="28"/>
        </w:rPr>
        <w:t>утвержденным</w:t>
      </w:r>
      <w:r w:rsidR="005D4BFA">
        <w:rPr>
          <w:bCs/>
          <w:spacing w:val="-3"/>
          <w:sz w:val="28"/>
          <w:szCs w:val="28"/>
        </w:rPr>
        <w:t xml:space="preserve"> бюджетным назначениям, </w:t>
      </w:r>
      <w:r w:rsidR="006250B9">
        <w:rPr>
          <w:bCs/>
          <w:spacing w:val="-3"/>
          <w:sz w:val="28"/>
          <w:szCs w:val="28"/>
        </w:rPr>
        <w:t>82</w:t>
      </w:r>
      <w:r w:rsidR="00EF37DD">
        <w:rPr>
          <w:bCs/>
          <w:spacing w:val="-3"/>
          <w:sz w:val="28"/>
          <w:szCs w:val="28"/>
        </w:rPr>
        <w:t>,</w:t>
      </w:r>
      <w:r w:rsidR="006250B9">
        <w:rPr>
          <w:bCs/>
          <w:spacing w:val="-3"/>
          <w:sz w:val="28"/>
          <w:szCs w:val="28"/>
        </w:rPr>
        <w:t>9</w:t>
      </w:r>
      <w:r w:rsidR="005D4BFA">
        <w:rPr>
          <w:bCs/>
          <w:spacing w:val="-3"/>
          <w:sz w:val="28"/>
          <w:szCs w:val="28"/>
        </w:rPr>
        <w:t xml:space="preserve">% к уровню </w:t>
      </w:r>
      <w:r w:rsidR="00A17852">
        <w:rPr>
          <w:bCs/>
          <w:spacing w:val="-3"/>
          <w:sz w:val="28"/>
          <w:szCs w:val="28"/>
        </w:rPr>
        <w:t>3</w:t>
      </w:r>
      <w:r w:rsidR="00872AAB">
        <w:rPr>
          <w:bCs/>
          <w:spacing w:val="-3"/>
          <w:sz w:val="28"/>
          <w:szCs w:val="28"/>
        </w:rPr>
        <w:t xml:space="preserve"> месяцев</w:t>
      </w:r>
      <w:r w:rsidR="005D4BFA"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</w:t>
      </w:r>
      <w:r w:rsidR="006250B9">
        <w:rPr>
          <w:bCs/>
          <w:spacing w:val="-3"/>
          <w:sz w:val="28"/>
          <w:szCs w:val="28"/>
        </w:rPr>
        <w:t>2</w:t>
      </w:r>
      <w:r w:rsidR="005D4BFA">
        <w:rPr>
          <w:bCs/>
          <w:spacing w:val="-3"/>
          <w:sz w:val="28"/>
          <w:szCs w:val="28"/>
        </w:rPr>
        <w:t xml:space="preserve"> года;</w:t>
      </w:r>
    </w:p>
    <w:p w:rsidR="005D4BFA" w:rsidRDefault="005D4BFA" w:rsidP="00942819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акцизы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A17852">
        <w:rPr>
          <w:bCs/>
          <w:spacing w:val="-3"/>
          <w:sz w:val="28"/>
          <w:szCs w:val="28"/>
        </w:rPr>
        <w:t>3</w:t>
      </w:r>
      <w:r w:rsidR="00872AAB">
        <w:rPr>
          <w:bCs/>
          <w:spacing w:val="-3"/>
          <w:sz w:val="28"/>
          <w:szCs w:val="28"/>
        </w:rPr>
        <w:t xml:space="preserve"> месяц</w:t>
      </w:r>
      <w:r w:rsidR="00A17852">
        <w:rPr>
          <w:bCs/>
          <w:spacing w:val="-3"/>
          <w:sz w:val="28"/>
          <w:szCs w:val="28"/>
        </w:rPr>
        <w:t>а</w:t>
      </w:r>
      <w:r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</w:t>
      </w:r>
      <w:r w:rsidR="006250B9">
        <w:rPr>
          <w:bCs/>
          <w:spacing w:val="-3"/>
          <w:sz w:val="28"/>
          <w:szCs w:val="28"/>
        </w:rPr>
        <w:t>3</w:t>
      </w:r>
      <w:r>
        <w:rPr>
          <w:bCs/>
          <w:spacing w:val="-3"/>
          <w:sz w:val="28"/>
          <w:szCs w:val="28"/>
        </w:rPr>
        <w:t xml:space="preserve"> года составило </w:t>
      </w:r>
      <w:r w:rsidR="006250B9">
        <w:rPr>
          <w:bCs/>
          <w:spacing w:val="-3"/>
          <w:sz w:val="28"/>
          <w:szCs w:val="28"/>
        </w:rPr>
        <w:t>10793,2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A17852">
        <w:rPr>
          <w:bCs/>
          <w:spacing w:val="-3"/>
          <w:sz w:val="28"/>
          <w:szCs w:val="28"/>
        </w:rPr>
        <w:t>2</w:t>
      </w:r>
      <w:r w:rsidR="006250B9">
        <w:rPr>
          <w:bCs/>
          <w:spacing w:val="-3"/>
          <w:sz w:val="28"/>
          <w:szCs w:val="28"/>
        </w:rPr>
        <w:t>3</w:t>
      </w:r>
      <w:r>
        <w:rPr>
          <w:bCs/>
          <w:spacing w:val="-3"/>
          <w:sz w:val="28"/>
          <w:szCs w:val="28"/>
        </w:rPr>
        <w:t>,</w:t>
      </w:r>
      <w:r w:rsidR="006250B9">
        <w:rPr>
          <w:bCs/>
          <w:spacing w:val="-3"/>
          <w:sz w:val="28"/>
          <w:szCs w:val="28"/>
        </w:rPr>
        <w:t>7</w:t>
      </w:r>
      <w:r>
        <w:rPr>
          <w:bCs/>
          <w:spacing w:val="-3"/>
          <w:sz w:val="28"/>
          <w:szCs w:val="28"/>
        </w:rPr>
        <w:t>% к у</w:t>
      </w:r>
      <w:r w:rsidR="004C1F57">
        <w:rPr>
          <w:bCs/>
          <w:spacing w:val="-3"/>
          <w:sz w:val="28"/>
          <w:szCs w:val="28"/>
        </w:rPr>
        <w:t>твержденным</w:t>
      </w:r>
      <w:r>
        <w:rPr>
          <w:bCs/>
          <w:spacing w:val="-3"/>
          <w:sz w:val="28"/>
          <w:szCs w:val="28"/>
        </w:rPr>
        <w:t xml:space="preserve"> бюджетным назначениям, </w:t>
      </w:r>
      <w:r w:rsidR="00427730">
        <w:rPr>
          <w:bCs/>
          <w:spacing w:val="-3"/>
          <w:sz w:val="28"/>
          <w:szCs w:val="28"/>
        </w:rPr>
        <w:t>1</w:t>
      </w:r>
      <w:r w:rsidR="006250B9">
        <w:rPr>
          <w:bCs/>
          <w:spacing w:val="-3"/>
          <w:sz w:val="28"/>
          <w:szCs w:val="28"/>
        </w:rPr>
        <w:t>02</w:t>
      </w:r>
      <w:r>
        <w:rPr>
          <w:bCs/>
          <w:spacing w:val="-3"/>
          <w:sz w:val="28"/>
          <w:szCs w:val="28"/>
        </w:rPr>
        <w:t>,</w:t>
      </w:r>
      <w:r w:rsidR="006250B9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% к уровню </w:t>
      </w:r>
      <w:r w:rsidR="00A17852">
        <w:rPr>
          <w:bCs/>
          <w:spacing w:val="-3"/>
          <w:sz w:val="28"/>
          <w:szCs w:val="28"/>
        </w:rPr>
        <w:t>3</w:t>
      </w:r>
      <w:r w:rsidR="00872AAB">
        <w:rPr>
          <w:bCs/>
          <w:spacing w:val="-3"/>
          <w:sz w:val="28"/>
          <w:szCs w:val="28"/>
        </w:rPr>
        <w:t xml:space="preserve"> месяцев</w:t>
      </w:r>
      <w:r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</w:t>
      </w:r>
      <w:r w:rsidR="006250B9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 xml:space="preserve"> года;</w:t>
      </w:r>
    </w:p>
    <w:p w:rsidR="00AD102D" w:rsidRDefault="005D4BFA" w:rsidP="00942819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налог</w:t>
      </w:r>
      <w:r w:rsidR="0098334E">
        <w:rPr>
          <w:b/>
          <w:bCs/>
          <w:spacing w:val="-3"/>
          <w:sz w:val="28"/>
          <w:szCs w:val="28"/>
        </w:rPr>
        <w:t>и на совокупный доход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A17852">
        <w:rPr>
          <w:bCs/>
          <w:spacing w:val="-3"/>
          <w:sz w:val="28"/>
          <w:szCs w:val="28"/>
        </w:rPr>
        <w:t>3</w:t>
      </w:r>
      <w:r w:rsidR="00872AAB">
        <w:rPr>
          <w:bCs/>
          <w:spacing w:val="-3"/>
          <w:sz w:val="28"/>
          <w:szCs w:val="28"/>
        </w:rPr>
        <w:t xml:space="preserve"> месяц</w:t>
      </w:r>
      <w:r w:rsidR="00A17852">
        <w:rPr>
          <w:bCs/>
          <w:spacing w:val="-3"/>
          <w:sz w:val="28"/>
          <w:szCs w:val="28"/>
        </w:rPr>
        <w:t>а</w:t>
      </w:r>
      <w:r w:rsidR="00BF550F"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</w:t>
      </w:r>
      <w:r w:rsidR="006250B9">
        <w:rPr>
          <w:bCs/>
          <w:spacing w:val="-3"/>
          <w:sz w:val="28"/>
          <w:szCs w:val="28"/>
        </w:rPr>
        <w:t>3</w:t>
      </w:r>
      <w:r w:rsidR="00BF550F">
        <w:rPr>
          <w:bCs/>
          <w:spacing w:val="-3"/>
          <w:sz w:val="28"/>
          <w:szCs w:val="28"/>
        </w:rPr>
        <w:t xml:space="preserve"> года</w:t>
      </w:r>
      <w:r>
        <w:rPr>
          <w:bCs/>
          <w:spacing w:val="-3"/>
          <w:sz w:val="28"/>
          <w:szCs w:val="28"/>
        </w:rPr>
        <w:t xml:space="preserve"> составило </w:t>
      </w:r>
      <w:r w:rsidR="0098334E">
        <w:rPr>
          <w:bCs/>
          <w:spacing w:val="-3"/>
          <w:sz w:val="28"/>
          <w:szCs w:val="28"/>
        </w:rPr>
        <w:t>3177,4</w:t>
      </w:r>
      <w:r>
        <w:rPr>
          <w:bCs/>
          <w:spacing w:val="-3"/>
          <w:sz w:val="28"/>
          <w:szCs w:val="28"/>
        </w:rPr>
        <w:t xml:space="preserve"> тыс. рублей  или </w:t>
      </w:r>
      <w:r w:rsidR="0098334E">
        <w:rPr>
          <w:bCs/>
          <w:spacing w:val="-3"/>
          <w:sz w:val="28"/>
          <w:szCs w:val="28"/>
        </w:rPr>
        <w:t>3</w:t>
      </w:r>
      <w:r w:rsidR="006250B9">
        <w:rPr>
          <w:bCs/>
          <w:spacing w:val="-3"/>
          <w:sz w:val="28"/>
          <w:szCs w:val="28"/>
        </w:rPr>
        <w:t>,</w:t>
      </w:r>
      <w:r w:rsidR="0098334E">
        <w:rPr>
          <w:bCs/>
          <w:spacing w:val="-3"/>
          <w:sz w:val="28"/>
          <w:szCs w:val="28"/>
        </w:rPr>
        <w:t>7</w:t>
      </w:r>
      <w:r w:rsidR="002A4972">
        <w:rPr>
          <w:bCs/>
          <w:spacing w:val="-3"/>
          <w:sz w:val="28"/>
          <w:szCs w:val="28"/>
        </w:rPr>
        <w:t xml:space="preserve">% к </w:t>
      </w:r>
      <w:r w:rsidR="004C1F57">
        <w:rPr>
          <w:bCs/>
          <w:spacing w:val="-3"/>
          <w:sz w:val="28"/>
          <w:szCs w:val="28"/>
        </w:rPr>
        <w:t>утвержденным</w:t>
      </w:r>
      <w:r w:rsidR="002A4972">
        <w:rPr>
          <w:bCs/>
          <w:spacing w:val="-3"/>
          <w:sz w:val="28"/>
          <w:szCs w:val="28"/>
        </w:rPr>
        <w:t xml:space="preserve"> бюджетным назначениям, </w:t>
      </w:r>
      <w:r w:rsidR="0098334E">
        <w:rPr>
          <w:bCs/>
          <w:spacing w:val="-3"/>
          <w:sz w:val="28"/>
          <w:szCs w:val="28"/>
        </w:rPr>
        <w:t>22</w:t>
      </w:r>
      <w:r w:rsidR="004C1F57">
        <w:rPr>
          <w:bCs/>
          <w:spacing w:val="-3"/>
          <w:sz w:val="28"/>
          <w:szCs w:val="28"/>
        </w:rPr>
        <w:t>,</w:t>
      </w:r>
      <w:r w:rsidR="0098334E">
        <w:rPr>
          <w:bCs/>
          <w:spacing w:val="-3"/>
          <w:sz w:val="28"/>
          <w:szCs w:val="28"/>
        </w:rPr>
        <w:t>5</w:t>
      </w:r>
      <w:r w:rsidR="002A4972">
        <w:rPr>
          <w:bCs/>
          <w:spacing w:val="-3"/>
          <w:sz w:val="28"/>
          <w:szCs w:val="28"/>
        </w:rPr>
        <w:t xml:space="preserve">% к уровню </w:t>
      </w:r>
      <w:r w:rsidR="007A7E29">
        <w:rPr>
          <w:bCs/>
          <w:spacing w:val="-3"/>
          <w:sz w:val="28"/>
          <w:szCs w:val="28"/>
        </w:rPr>
        <w:t>3</w:t>
      </w:r>
      <w:r w:rsidR="00872AAB">
        <w:rPr>
          <w:bCs/>
          <w:spacing w:val="-3"/>
          <w:sz w:val="28"/>
          <w:szCs w:val="28"/>
        </w:rPr>
        <w:t xml:space="preserve"> месяцев</w:t>
      </w:r>
      <w:r w:rsidR="002A4972"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</w:t>
      </w:r>
      <w:r w:rsidR="006250B9">
        <w:rPr>
          <w:bCs/>
          <w:spacing w:val="-3"/>
          <w:sz w:val="28"/>
          <w:szCs w:val="28"/>
        </w:rPr>
        <w:t>2</w:t>
      </w:r>
      <w:r w:rsidR="002A4972">
        <w:rPr>
          <w:bCs/>
          <w:spacing w:val="-3"/>
          <w:sz w:val="28"/>
          <w:szCs w:val="28"/>
        </w:rPr>
        <w:t xml:space="preserve"> года;</w:t>
      </w:r>
    </w:p>
    <w:p w:rsidR="00CE78EA" w:rsidRDefault="00CE78EA" w:rsidP="00942819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налог на имущество физических лиц</w:t>
      </w:r>
      <w:r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>–</w:t>
      </w:r>
      <w:r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 xml:space="preserve">исполнение за </w:t>
      </w:r>
      <w:r w:rsidR="00817FD1">
        <w:rPr>
          <w:bCs/>
          <w:spacing w:val="-3"/>
          <w:sz w:val="28"/>
          <w:szCs w:val="28"/>
        </w:rPr>
        <w:t>3</w:t>
      </w:r>
      <w:r w:rsidR="009A273A">
        <w:rPr>
          <w:bCs/>
          <w:spacing w:val="-3"/>
          <w:sz w:val="28"/>
          <w:szCs w:val="28"/>
        </w:rPr>
        <w:t xml:space="preserve"> месяц</w:t>
      </w:r>
      <w:r w:rsidR="00817FD1">
        <w:rPr>
          <w:bCs/>
          <w:spacing w:val="-3"/>
          <w:sz w:val="28"/>
          <w:szCs w:val="28"/>
        </w:rPr>
        <w:t>а</w:t>
      </w:r>
      <w:r w:rsidR="004A4479"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</w:t>
      </w:r>
      <w:r w:rsidR="0098334E">
        <w:rPr>
          <w:bCs/>
          <w:spacing w:val="-3"/>
          <w:sz w:val="28"/>
          <w:szCs w:val="28"/>
        </w:rPr>
        <w:t>3</w:t>
      </w:r>
      <w:r w:rsidR="004A4479">
        <w:rPr>
          <w:bCs/>
          <w:spacing w:val="-3"/>
          <w:sz w:val="28"/>
          <w:szCs w:val="28"/>
        </w:rPr>
        <w:t xml:space="preserve"> года составило </w:t>
      </w:r>
      <w:r w:rsidR="0098334E">
        <w:rPr>
          <w:bCs/>
          <w:spacing w:val="-3"/>
          <w:sz w:val="28"/>
          <w:szCs w:val="28"/>
        </w:rPr>
        <w:t>187,7</w:t>
      </w:r>
      <w:r w:rsidR="00E63BB6"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 xml:space="preserve">тыс. рублей или </w:t>
      </w:r>
      <w:r w:rsidR="0098334E">
        <w:rPr>
          <w:bCs/>
          <w:spacing w:val="-3"/>
          <w:sz w:val="28"/>
          <w:szCs w:val="28"/>
        </w:rPr>
        <w:t>0</w:t>
      </w:r>
      <w:r w:rsidR="009C13F7">
        <w:rPr>
          <w:bCs/>
          <w:spacing w:val="-3"/>
          <w:sz w:val="28"/>
          <w:szCs w:val="28"/>
        </w:rPr>
        <w:t>,</w:t>
      </w:r>
      <w:r w:rsidR="0098334E">
        <w:rPr>
          <w:bCs/>
          <w:spacing w:val="-3"/>
          <w:sz w:val="28"/>
          <w:szCs w:val="28"/>
        </w:rPr>
        <w:t>8</w:t>
      </w:r>
      <w:r w:rsidR="004A4479">
        <w:rPr>
          <w:bCs/>
          <w:spacing w:val="-3"/>
          <w:sz w:val="28"/>
          <w:szCs w:val="28"/>
        </w:rPr>
        <w:t xml:space="preserve">% к </w:t>
      </w:r>
      <w:r w:rsidR="00E63BB6">
        <w:rPr>
          <w:bCs/>
          <w:spacing w:val="-3"/>
          <w:sz w:val="28"/>
          <w:szCs w:val="28"/>
        </w:rPr>
        <w:t>утвержденным</w:t>
      </w:r>
      <w:r w:rsidR="004A4479">
        <w:rPr>
          <w:bCs/>
          <w:spacing w:val="-3"/>
          <w:sz w:val="28"/>
          <w:szCs w:val="28"/>
        </w:rPr>
        <w:t xml:space="preserve"> бюджетным назначениям</w:t>
      </w:r>
      <w:r w:rsidR="009C13F7">
        <w:rPr>
          <w:bCs/>
          <w:spacing w:val="-3"/>
          <w:sz w:val="28"/>
          <w:szCs w:val="28"/>
        </w:rPr>
        <w:t xml:space="preserve">, </w:t>
      </w:r>
      <w:r w:rsidR="0098334E">
        <w:rPr>
          <w:bCs/>
          <w:spacing w:val="-3"/>
          <w:sz w:val="28"/>
          <w:szCs w:val="28"/>
        </w:rPr>
        <w:t>10</w:t>
      </w:r>
      <w:r w:rsidR="009C13F7">
        <w:rPr>
          <w:bCs/>
          <w:spacing w:val="-3"/>
          <w:sz w:val="28"/>
          <w:szCs w:val="28"/>
        </w:rPr>
        <w:t>,</w:t>
      </w:r>
      <w:r w:rsidR="0098334E">
        <w:rPr>
          <w:bCs/>
          <w:spacing w:val="-3"/>
          <w:sz w:val="28"/>
          <w:szCs w:val="28"/>
        </w:rPr>
        <w:t>8</w:t>
      </w:r>
      <w:r w:rsidR="009C13F7" w:rsidRPr="009C13F7">
        <w:rPr>
          <w:bCs/>
          <w:spacing w:val="-3"/>
          <w:sz w:val="28"/>
          <w:szCs w:val="28"/>
        </w:rPr>
        <w:t>% к аналогичному периоду прошлого года</w:t>
      </w:r>
      <w:r w:rsidR="000E426D">
        <w:rPr>
          <w:bCs/>
          <w:spacing w:val="-3"/>
          <w:sz w:val="28"/>
          <w:szCs w:val="28"/>
        </w:rPr>
        <w:t>;</w:t>
      </w:r>
    </w:p>
    <w:p w:rsidR="002A4972" w:rsidRDefault="000E426D" w:rsidP="00942819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земельный налог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9C13F7">
        <w:rPr>
          <w:bCs/>
          <w:spacing w:val="-3"/>
          <w:sz w:val="28"/>
          <w:szCs w:val="28"/>
        </w:rPr>
        <w:t xml:space="preserve"> </w:t>
      </w:r>
      <w:r w:rsidR="00817FD1">
        <w:rPr>
          <w:bCs/>
          <w:spacing w:val="-3"/>
          <w:sz w:val="28"/>
          <w:szCs w:val="28"/>
        </w:rPr>
        <w:t>3</w:t>
      </w:r>
      <w:r w:rsidR="009A273A">
        <w:rPr>
          <w:bCs/>
          <w:spacing w:val="-3"/>
          <w:sz w:val="28"/>
          <w:szCs w:val="28"/>
        </w:rPr>
        <w:t xml:space="preserve"> месяц</w:t>
      </w:r>
      <w:r w:rsidR="00817FD1">
        <w:rPr>
          <w:bCs/>
          <w:spacing w:val="-3"/>
          <w:sz w:val="28"/>
          <w:szCs w:val="28"/>
        </w:rPr>
        <w:t>а</w:t>
      </w:r>
      <w:r w:rsidR="009C13F7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</w:t>
      </w:r>
      <w:r w:rsidR="0098334E">
        <w:rPr>
          <w:bCs/>
          <w:spacing w:val="-3"/>
          <w:sz w:val="28"/>
          <w:szCs w:val="28"/>
        </w:rPr>
        <w:t>3</w:t>
      </w:r>
      <w:r>
        <w:rPr>
          <w:bCs/>
          <w:spacing w:val="-3"/>
          <w:sz w:val="28"/>
          <w:szCs w:val="28"/>
        </w:rPr>
        <w:t xml:space="preserve"> года составило  </w:t>
      </w:r>
      <w:r w:rsidR="0098334E">
        <w:rPr>
          <w:bCs/>
          <w:spacing w:val="-3"/>
          <w:sz w:val="28"/>
          <w:szCs w:val="28"/>
        </w:rPr>
        <w:t>6095,4</w:t>
      </w:r>
      <w:r>
        <w:rPr>
          <w:bCs/>
          <w:spacing w:val="-3"/>
          <w:sz w:val="28"/>
          <w:szCs w:val="28"/>
        </w:rPr>
        <w:t xml:space="preserve"> тыс. рублей, что составляет </w:t>
      </w:r>
      <w:r w:rsidR="0098334E">
        <w:rPr>
          <w:bCs/>
          <w:spacing w:val="-3"/>
          <w:sz w:val="28"/>
          <w:szCs w:val="28"/>
        </w:rPr>
        <w:t>13</w:t>
      </w:r>
      <w:r>
        <w:rPr>
          <w:bCs/>
          <w:spacing w:val="-3"/>
          <w:sz w:val="28"/>
          <w:szCs w:val="28"/>
        </w:rPr>
        <w:t>,</w:t>
      </w:r>
      <w:r w:rsidR="0098334E">
        <w:rPr>
          <w:bCs/>
          <w:spacing w:val="-3"/>
          <w:sz w:val="28"/>
          <w:szCs w:val="28"/>
        </w:rPr>
        <w:t>7</w:t>
      </w:r>
      <w:r>
        <w:rPr>
          <w:bCs/>
          <w:spacing w:val="-3"/>
          <w:sz w:val="28"/>
          <w:szCs w:val="28"/>
        </w:rPr>
        <w:t xml:space="preserve">% от </w:t>
      </w:r>
      <w:r w:rsidR="00E63BB6">
        <w:rPr>
          <w:bCs/>
          <w:spacing w:val="-3"/>
          <w:sz w:val="28"/>
          <w:szCs w:val="28"/>
        </w:rPr>
        <w:t>утвержденных</w:t>
      </w:r>
      <w:r>
        <w:rPr>
          <w:bCs/>
          <w:spacing w:val="-3"/>
          <w:sz w:val="28"/>
          <w:szCs w:val="28"/>
        </w:rPr>
        <w:t xml:space="preserve"> бюджетных назначений</w:t>
      </w:r>
      <w:r w:rsidR="009C13F7">
        <w:rPr>
          <w:bCs/>
          <w:spacing w:val="-3"/>
          <w:sz w:val="28"/>
          <w:szCs w:val="28"/>
        </w:rPr>
        <w:t xml:space="preserve">, </w:t>
      </w:r>
      <w:r w:rsidR="0098334E">
        <w:rPr>
          <w:bCs/>
          <w:spacing w:val="-3"/>
          <w:sz w:val="28"/>
          <w:szCs w:val="28"/>
        </w:rPr>
        <w:t>161,7</w:t>
      </w:r>
      <w:r w:rsidR="009C13F7" w:rsidRPr="009C13F7">
        <w:rPr>
          <w:bCs/>
          <w:spacing w:val="-3"/>
          <w:sz w:val="28"/>
          <w:szCs w:val="28"/>
        </w:rPr>
        <w:t>% к аналогичному периоду прошлого года</w:t>
      </w:r>
      <w:r>
        <w:rPr>
          <w:bCs/>
          <w:spacing w:val="-3"/>
          <w:sz w:val="28"/>
          <w:szCs w:val="28"/>
        </w:rPr>
        <w:t>;</w:t>
      </w:r>
    </w:p>
    <w:p w:rsidR="000E426D" w:rsidRDefault="000E426D" w:rsidP="00942819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государственная пошлина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817FD1">
        <w:rPr>
          <w:bCs/>
          <w:spacing w:val="-3"/>
          <w:sz w:val="28"/>
          <w:szCs w:val="28"/>
        </w:rPr>
        <w:t>3</w:t>
      </w:r>
      <w:r w:rsidR="009A273A">
        <w:rPr>
          <w:bCs/>
          <w:spacing w:val="-3"/>
          <w:sz w:val="28"/>
          <w:szCs w:val="28"/>
        </w:rPr>
        <w:t xml:space="preserve"> месяц</w:t>
      </w:r>
      <w:r w:rsidR="00817FD1">
        <w:rPr>
          <w:bCs/>
          <w:spacing w:val="-3"/>
          <w:sz w:val="28"/>
          <w:szCs w:val="28"/>
        </w:rPr>
        <w:t>а</w:t>
      </w:r>
      <w:r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</w:t>
      </w:r>
      <w:r w:rsidR="0098334E">
        <w:rPr>
          <w:bCs/>
          <w:spacing w:val="-3"/>
          <w:sz w:val="28"/>
          <w:szCs w:val="28"/>
        </w:rPr>
        <w:t>3</w:t>
      </w:r>
      <w:r>
        <w:rPr>
          <w:bCs/>
          <w:spacing w:val="-3"/>
          <w:sz w:val="28"/>
          <w:szCs w:val="28"/>
        </w:rPr>
        <w:t xml:space="preserve"> года</w:t>
      </w:r>
      <w:r w:rsidR="00511805">
        <w:rPr>
          <w:bCs/>
          <w:spacing w:val="-3"/>
          <w:sz w:val="28"/>
          <w:szCs w:val="28"/>
        </w:rPr>
        <w:t xml:space="preserve"> составило </w:t>
      </w:r>
      <w:r w:rsidR="0098334E">
        <w:rPr>
          <w:bCs/>
          <w:spacing w:val="-3"/>
          <w:sz w:val="28"/>
          <w:szCs w:val="28"/>
        </w:rPr>
        <w:t>782</w:t>
      </w:r>
      <w:r w:rsidR="00817FD1">
        <w:rPr>
          <w:bCs/>
          <w:spacing w:val="-3"/>
          <w:sz w:val="28"/>
          <w:szCs w:val="28"/>
        </w:rPr>
        <w:t>,0</w:t>
      </w:r>
      <w:r w:rsidR="00E00804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тыс. рублей или </w:t>
      </w:r>
      <w:r w:rsidR="0098334E">
        <w:rPr>
          <w:bCs/>
          <w:spacing w:val="-3"/>
          <w:sz w:val="28"/>
          <w:szCs w:val="28"/>
        </w:rPr>
        <w:t>13</w:t>
      </w:r>
      <w:r w:rsidR="00243F4C">
        <w:rPr>
          <w:bCs/>
          <w:spacing w:val="-3"/>
          <w:sz w:val="28"/>
          <w:szCs w:val="28"/>
        </w:rPr>
        <w:t>,</w:t>
      </w:r>
      <w:r w:rsidR="00817FD1">
        <w:rPr>
          <w:bCs/>
          <w:spacing w:val="-3"/>
          <w:sz w:val="28"/>
          <w:szCs w:val="28"/>
        </w:rPr>
        <w:t>7</w:t>
      </w:r>
      <w:r>
        <w:rPr>
          <w:bCs/>
          <w:spacing w:val="-3"/>
          <w:sz w:val="28"/>
          <w:szCs w:val="28"/>
        </w:rPr>
        <w:t xml:space="preserve">% к </w:t>
      </w:r>
      <w:r w:rsidR="002A0C28">
        <w:rPr>
          <w:bCs/>
          <w:spacing w:val="-3"/>
          <w:sz w:val="28"/>
          <w:szCs w:val="28"/>
        </w:rPr>
        <w:t>утвержденным</w:t>
      </w:r>
      <w:r>
        <w:rPr>
          <w:bCs/>
          <w:spacing w:val="-3"/>
          <w:sz w:val="28"/>
          <w:szCs w:val="28"/>
        </w:rPr>
        <w:t xml:space="preserve"> бюджетным назначениям, </w:t>
      </w:r>
      <w:r w:rsidR="0098334E">
        <w:rPr>
          <w:bCs/>
          <w:spacing w:val="-3"/>
          <w:sz w:val="28"/>
          <w:szCs w:val="28"/>
        </w:rPr>
        <w:t>59,6</w:t>
      </w:r>
      <w:r>
        <w:rPr>
          <w:bCs/>
          <w:spacing w:val="-3"/>
          <w:sz w:val="28"/>
          <w:szCs w:val="28"/>
        </w:rPr>
        <w:t>%</w:t>
      </w:r>
      <w:r w:rsidRPr="000E426D">
        <w:t xml:space="preserve"> </w:t>
      </w:r>
      <w:r w:rsidRPr="000E426D">
        <w:rPr>
          <w:bCs/>
          <w:spacing w:val="-3"/>
          <w:sz w:val="28"/>
          <w:szCs w:val="28"/>
        </w:rPr>
        <w:t xml:space="preserve">к уровню </w:t>
      </w:r>
      <w:r w:rsidR="00817FD1">
        <w:rPr>
          <w:bCs/>
          <w:spacing w:val="-3"/>
          <w:sz w:val="28"/>
          <w:szCs w:val="28"/>
        </w:rPr>
        <w:t>3</w:t>
      </w:r>
      <w:r w:rsidR="00CC183F">
        <w:rPr>
          <w:bCs/>
          <w:spacing w:val="-3"/>
          <w:sz w:val="28"/>
          <w:szCs w:val="28"/>
        </w:rPr>
        <w:t xml:space="preserve"> </w:t>
      </w:r>
      <w:r w:rsidR="009A273A">
        <w:rPr>
          <w:bCs/>
          <w:spacing w:val="-3"/>
          <w:sz w:val="28"/>
          <w:szCs w:val="28"/>
        </w:rPr>
        <w:t>месяцев</w:t>
      </w:r>
      <w:r w:rsidR="00511805">
        <w:rPr>
          <w:bCs/>
          <w:spacing w:val="-3"/>
          <w:sz w:val="28"/>
          <w:szCs w:val="28"/>
        </w:rPr>
        <w:t xml:space="preserve"> </w:t>
      </w:r>
      <w:r w:rsidRPr="000E426D">
        <w:rPr>
          <w:bCs/>
          <w:spacing w:val="-3"/>
          <w:sz w:val="28"/>
          <w:szCs w:val="28"/>
        </w:rPr>
        <w:t>20</w:t>
      </w:r>
      <w:r w:rsidR="00CC183F">
        <w:rPr>
          <w:bCs/>
          <w:spacing w:val="-3"/>
          <w:sz w:val="28"/>
          <w:szCs w:val="28"/>
        </w:rPr>
        <w:t>2</w:t>
      </w:r>
      <w:r w:rsidR="0098334E">
        <w:rPr>
          <w:bCs/>
          <w:spacing w:val="-3"/>
          <w:sz w:val="28"/>
          <w:szCs w:val="28"/>
        </w:rPr>
        <w:t>2</w:t>
      </w:r>
      <w:r w:rsidRPr="000E426D">
        <w:rPr>
          <w:bCs/>
          <w:spacing w:val="-3"/>
          <w:sz w:val="28"/>
          <w:szCs w:val="28"/>
        </w:rPr>
        <w:t xml:space="preserve"> года</w:t>
      </w:r>
      <w:r>
        <w:rPr>
          <w:bCs/>
          <w:spacing w:val="-3"/>
          <w:sz w:val="28"/>
          <w:szCs w:val="28"/>
        </w:rPr>
        <w:t>.</w:t>
      </w:r>
    </w:p>
    <w:p w:rsidR="00F00BF5" w:rsidRDefault="00F00BF5" w:rsidP="00942819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Структура налоговых доходов бюджета городского округа Зарайск Московской области за </w:t>
      </w:r>
      <w:r w:rsidR="00817FD1">
        <w:rPr>
          <w:bCs/>
          <w:spacing w:val="-3"/>
          <w:sz w:val="28"/>
          <w:szCs w:val="28"/>
        </w:rPr>
        <w:t>3</w:t>
      </w:r>
      <w:r w:rsidR="009A273A">
        <w:rPr>
          <w:bCs/>
          <w:spacing w:val="-3"/>
          <w:sz w:val="28"/>
          <w:szCs w:val="28"/>
        </w:rPr>
        <w:t xml:space="preserve"> месяц</w:t>
      </w:r>
      <w:r w:rsidR="00817FD1">
        <w:rPr>
          <w:bCs/>
          <w:spacing w:val="-3"/>
          <w:sz w:val="28"/>
          <w:szCs w:val="28"/>
        </w:rPr>
        <w:t>а</w:t>
      </w:r>
      <w:r>
        <w:rPr>
          <w:bCs/>
          <w:spacing w:val="-3"/>
          <w:sz w:val="28"/>
          <w:szCs w:val="28"/>
        </w:rPr>
        <w:t xml:space="preserve"> 202</w:t>
      </w:r>
      <w:r w:rsidR="0098334E">
        <w:rPr>
          <w:bCs/>
          <w:spacing w:val="-3"/>
          <w:sz w:val="28"/>
          <w:szCs w:val="28"/>
        </w:rPr>
        <w:t>3</w:t>
      </w:r>
      <w:r>
        <w:rPr>
          <w:bCs/>
          <w:spacing w:val="-3"/>
          <w:sz w:val="28"/>
          <w:szCs w:val="28"/>
        </w:rPr>
        <w:t xml:space="preserve"> года представлена на диаграмме:</w:t>
      </w:r>
    </w:p>
    <w:p w:rsidR="00DE5626" w:rsidRDefault="00DE5626" w:rsidP="00942819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lastRenderedPageBreak/>
        <w:drawing>
          <wp:inline distT="0" distB="0" distL="0" distR="0" wp14:anchorId="22DCCC01" wp14:editId="0B8AF83E">
            <wp:extent cx="5801445" cy="2820041"/>
            <wp:effectExtent l="0" t="0" r="27940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0BF5" w:rsidRDefault="00F00BF5" w:rsidP="00942819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76D17" w:rsidRDefault="00F8245D" w:rsidP="00942819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  <w:t>По итогам 1 квартала 2023 года поступили не предусмотренные утвержденным бюджетом</w:t>
      </w:r>
      <w:r w:rsidR="00076D17">
        <w:rPr>
          <w:bCs/>
          <w:spacing w:val="-3"/>
          <w:sz w:val="28"/>
          <w:szCs w:val="28"/>
        </w:rPr>
        <w:t xml:space="preserve"> доходы:</w:t>
      </w:r>
    </w:p>
    <w:p w:rsidR="00F8245D" w:rsidRDefault="00076D17" w:rsidP="00942819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 w:rsidR="00F35307">
        <w:rPr>
          <w:bCs/>
          <w:spacing w:val="-3"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>по н</w:t>
      </w:r>
      <w:r w:rsidRPr="00076D17">
        <w:rPr>
          <w:bCs/>
          <w:spacing w:val="-3"/>
          <w:sz w:val="28"/>
          <w:szCs w:val="28"/>
        </w:rPr>
        <w:t>алог</w:t>
      </w:r>
      <w:r>
        <w:rPr>
          <w:bCs/>
          <w:spacing w:val="-3"/>
          <w:sz w:val="28"/>
          <w:szCs w:val="28"/>
        </w:rPr>
        <w:t>у</w:t>
      </w:r>
      <w:r w:rsidRPr="00076D17">
        <w:rPr>
          <w:bCs/>
          <w:spacing w:val="-3"/>
          <w:sz w:val="28"/>
          <w:szCs w:val="28"/>
        </w:rPr>
        <w:t xml:space="preserve">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</w:r>
      <w:r>
        <w:rPr>
          <w:bCs/>
          <w:spacing w:val="-3"/>
          <w:sz w:val="28"/>
          <w:szCs w:val="28"/>
        </w:rPr>
        <w:t xml:space="preserve"> (главный администратор данного вида доходов – Федеральная налоговая служба) на сумму 13,1 тыс. рублей;</w:t>
      </w:r>
    </w:p>
    <w:p w:rsidR="00ED3C75" w:rsidRDefault="00ED3C75" w:rsidP="00ED3C75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 w:rsidR="00F35307">
        <w:rPr>
          <w:bCs/>
          <w:spacing w:val="-3"/>
          <w:sz w:val="28"/>
          <w:szCs w:val="28"/>
        </w:rPr>
        <w:tab/>
      </w:r>
      <w:proofErr w:type="gramStart"/>
      <w:r>
        <w:rPr>
          <w:bCs/>
          <w:spacing w:val="-3"/>
          <w:sz w:val="28"/>
          <w:szCs w:val="28"/>
        </w:rPr>
        <w:t>по н</w:t>
      </w:r>
      <w:r w:rsidR="00076D17" w:rsidRPr="00076D17">
        <w:rPr>
          <w:bCs/>
          <w:spacing w:val="-3"/>
          <w:sz w:val="28"/>
          <w:szCs w:val="28"/>
        </w:rPr>
        <w:t>алог</w:t>
      </w:r>
      <w:r>
        <w:rPr>
          <w:bCs/>
          <w:spacing w:val="-3"/>
          <w:sz w:val="28"/>
          <w:szCs w:val="28"/>
        </w:rPr>
        <w:t>у</w:t>
      </w:r>
      <w:r w:rsidR="00076D17" w:rsidRPr="00076D17">
        <w:rPr>
          <w:bCs/>
          <w:spacing w:val="-3"/>
          <w:sz w:val="28"/>
          <w:szCs w:val="28"/>
        </w:rPr>
        <w:t xml:space="preserve"> на доходы физических лиц в отношении доходов от долевого участия в организации</w:t>
      </w:r>
      <w:proofErr w:type="gramEnd"/>
      <w:r w:rsidR="00076D17" w:rsidRPr="00076D17">
        <w:rPr>
          <w:bCs/>
          <w:spacing w:val="-3"/>
          <w:sz w:val="28"/>
          <w:szCs w:val="28"/>
        </w:rPr>
        <w:t>, полученных в виде дивидендов (в части суммы налога не превышающей 650000 рублей)</w:t>
      </w:r>
      <w:r w:rsidRPr="00ED3C75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(главный администратор данного вида доходов – Федеральная налоговая служба) на сумму 48,8 тыс. рублей;</w:t>
      </w:r>
    </w:p>
    <w:p w:rsidR="00ED3C75" w:rsidRDefault="00ED3C75" w:rsidP="00F35307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proofErr w:type="gramStart"/>
      <w:r>
        <w:rPr>
          <w:bCs/>
          <w:spacing w:val="-3"/>
          <w:sz w:val="28"/>
          <w:szCs w:val="28"/>
        </w:rPr>
        <w:t>по н</w:t>
      </w:r>
      <w:r w:rsidRPr="00ED3C75">
        <w:rPr>
          <w:bCs/>
          <w:spacing w:val="-3"/>
          <w:sz w:val="28"/>
          <w:szCs w:val="28"/>
        </w:rPr>
        <w:t>алог</w:t>
      </w:r>
      <w:r>
        <w:rPr>
          <w:bCs/>
          <w:spacing w:val="-3"/>
          <w:sz w:val="28"/>
          <w:szCs w:val="28"/>
        </w:rPr>
        <w:t>у</w:t>
      </w:r>
      <w:r w:rsidRPr="00ED3C75">
        <w:rPr>
          <w:bCs/>
          <w:spacing w:val="-3"/>
          <w:sz w:val="28"/>
          <w:szCs w:val="28"/>
        </w:rPr>
        <w:t>, взимаем</w:t>
      </w:r>
      <w:r>
        <w:rPr>
          <w:bCs/>
          <w:spacing w:val="-3"/>
          <w:sz w:val="28"/>
          <w:szCs w:val="28"/>
        </w:rPr>
        <w:t>ому</w:t>
      </w:r>
      <w:r w:rsidRPr="00ED3C75">
        <w:rPr>
          <w:bCs/>
          <w:spacing w:val="-3"/>
          <w:sz w:val="28"/>
          <w:szCs w:val="28"/>
        </w:rPr>
        <w:t xml:space="preserve">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</w:t>
      </w:r>
      <w:r w:rsidR="00F35307">
        <w:rPr>
          <w:bCs/>
          <w:spacing w:val="-3"/>
          <w:sz w:val="28"/>
          <w:szCs w:val="28"/>
        </w:rPr>
        <w:t xml:space="preserve"> </w:t>
      </w:r>
      <w:r w:rsidR="00F35307" w:rsidRPr="00F35307">
        <w:rPr>
          <w:bCs/>
          <w:spacing w:val="-3"/>
          <w:sz w:val="28"/>
          <w:szCs w:val="28"/>
        </w:rPr>
        <w:t>(главный администратор данного вида доходов – Федеральная налоговая служба) на сумму 3,</w:t>
      </w:r>
      <w:r w:rsidR="00F35307">
        <w:rPr>
          <w:bCs/>
          <w:spacing w:val="-3"/>
          <w:sz w:val="28"/>
          <w:szCs w:val="28"/>
        </w:rPr>
        <w:t>4</w:t>
      </w:r>
      <w:r w:rsidR="00F35307" w:rsidRPr="00F35307">
        <w:rPr>
          <w:bCs/>
          <w:spacing w:val="-3"/>
          <w:sz w:val="28"/>
          <w:szCs w:val="28"/>
        </w:rPr>
        <w:t xml:space="preserve"> тыс. рублей;</w:t>
      </w:r>
      <w:proofErr w:type="gramEnd"/>
    </w:p>
    <w:p w:rsidR="00ED3C75" w:rsidRDefault="00F35307" w:rsidP="00F35307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по з</w:t>
      </w:r>
      <w:r w:rsidRPr="00F35307">
        <w:rPr>
          <w:bCs/>
          <w:spacing w:val="-3"/>
          <w:sz w:val="28"/>
          <w:szCs w:val="28"/>
        </w:rPr>
        <w:t>емельн</w:t>
      </w:r>
      <w:r>
        <w:rPr>
          <w:bCs/>
          <w:spacing w:val="-3"/>
          <w:sz w:val="28"/>
          <w:szCs w:val="28"/>
        </w:rPr>
        <w:t>ому</w:t>
      </w:r>
      <w:r w:rsidRPr="00F35307">
        <w:rPr>
          <w:bCs/>
          <w:spacing w:val="-3"/>
          <w:sz w:val="28"/>
          <w:szCs w:val="28"/>
        </w:rPr>
        <w:t xml:space="preserve"> налог</w:t>
      </w:r>
      <w:r>
        <w:rPr>
          <w:bCs/>
          <w:spacing w:val="-3"/>
          <w:sz w:val="28"/>
          <w:szCs w:val="28"/>
        </w:rPr>
        <w:t>у</w:t>
      </w:r>
      <w:r w:rsidRPr="00F35307">
        <w:rPr>
          <w:bCs/>
          <w:spacing w:val="-3"/>
          <w:sz w:val="28"/>
          <w:szCs w:val="28"/>
        </w:rPr>
        <w:t xml:space="preserve">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 </w:t>
      </w:r>
      <w:r>
        <w:rPr>
          <w:bCs/>
          <w:spacing w:val="-3"/>
          <w:sz w:val="28"/>
          <w:szCs w:val="28"/>
        </w:rPr>
        <w:t>(главный администратор данного вида доходов – Федеральная налоговая служба) на сумму 1,0 тыс. рублей;</w:t>
      </w:r>
    </w:p>
    <w:p w:rsidR="00076D17" w:rsidRDefault="00076D17" w:rsidP="00942819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76D17" w:rsidRDefault="00076D17" w:rsidP="00942819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E426D" w:rsidRPr="000E426D" w:rsidRDefault="000E426D" w:rsidP="00942819">
      <w:pPr>
        <w:spacing w:line="276" w:lineRule="auto"/>
        <w:jc w:val="center"/>
        <w:rPr>
          <w:b/>
          <w:bCs/>
          <w:spacing w:val="-3"/>
          <w:sz w:val="28"/>
          <w:szCs w:val="28"/>
        </w:rPr>
      </w:pPr>
      <w:r w:rsidRPr="000E426D">
        <w:rPr>
          <w:b/>
          <w:bCs/>
          <w:spacing w:val="-3"/>
          <w:sz w:val="28"/>
          <w:szCs w:val="28"/>
        </w:rPr>
        <w:t>3.2. Анализ поступления неналоговых доходов</w:t>
      </w:r>
    </w:p>
    <w:p w:rsidR="002A4972" w:rsidRPr="00AD102D" w:rsidRDefault="002A4972" w:rsidP="00942819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944649" w:rsidRPr="00944649" w:rsidRDefault="00944649" w:rsidP="00942819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lastRenderedPageBreak/>
        <w:t xml:space="preserve">Объём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 xml:space="preserve">налоговых доходов поступивших в бюджет городского округа Зарайск за </w:t>
      </w:r>
      <w:r w:rsidR="00053D75">
        <w:rPr>
          <w:bCs/>
          <w:spacing w:val="-3"/>
          <w:sz w:val="28"/>
          <w:szCs w:val="28"/>
        </w:rPr>
        <w:t>3</w:t>
      </w:r>
      <w:r w:rsidR="00145E6E">
        <w:rPr>
          <w:bCs/>
          <w:spacing w:val="-3"/>
          <w:sz w:val="28"/>
          <w:szCs w:val="28"/>
        </w:rPr>
        <w:t xml:space="preserve"> месяц</w:t>
      </w:r>
      <w:r w:rsidR="00053D75">
        <w:rPr>
          <w:bCs/>
          <w:spacing w:val="-3"/>
          <w:sz w:val="28"/>
          <w:szCs w:val="28"/>
        </w:rPr>
        <w:t>а</w:t>
      </w:r>
      <w:r w:rsidRPr="00944649"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</w:t>
      </w:r>
      <w:r w:rsidR="00D904AB">
        <w:rPr>
          <w:bCs/>
          <w:spacing w:val="-3"/>
          <w:sz w:val="28"/>
          <w:szCs w:val="28"/>
        </w:rPr>
        <w:t>3</w:t>
      </w:r>
      <w:r w:rsidRPr="00944649">
        <w:rPr>
          <w:bCs/>
          <w:spacing w:val="-3"/>
          <w:sz w:val="28"/>
          <w:szCs w:val="28"/>
        </w:rPr>
        <w:t xml:space="preserve"> год составил </w:t>
      </w:r>
      <w:r w:rsidR="00D904AB">
        <w:rPr>
          <w:bCs/>
          <w:spacing w:val="-3"/>
          <w:sz w:val="28"/>
          <w:szCs w:val="28"/>
        </w:rPr>
        <w:t>46616,8</w:t>
      </w:r>
      <w:r w:rsidRPr="00944649">
        <w:rPr>
          <w:bCs/>
          <w:spacing w:val="-3"/>
          <w:sz w:val="28"/>
          <w:szCs w:val="28"/>
        </w:rPr>
        <w:t xml:space="preserve"> тыс. рублей. По сравнению с аналогичным периодом прошлого года отмечается </w:t>
      </w:r>
      <w:r w:rsidR="000B6E11">
        <w:rPr>
          <w:bCs/>
          <w:spacing w:val="-3"/>
          <w:sz w:val="28"/>
          <w:szCs w:val="28"/>
        </w:rPr>
        <w:t>у</w:t>
      </w:r>
      <w:r w:rsidR="00D904AB">
        <w:rPr>
          <w:bCs/>
          <w:spacing w:val="-3"/>
          <w:sz w:val="28"/>
          <w:szCs w:val="28"/>
        </w:rPr>
        <w:t>величение</w:t>
      </w:r>
      <w:r w:rsidRPr="00944649">
        <w:rPr>
          <w:bCs/>
          <w:spacing w:val="-3"/>
          <w:sz w:val="28"/>
          <w:szCs w:val="28"/>
        </w:rPr>
        <w:t xml:space="preserve"> объёма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 xml:space="preserve">налоговых доходов бюджета на </w:t>
      </w:r>
      <w:r w:rsidR="00D904AB">
        <w:rPr>
          <w:bCs/>
          <w:spacing w:val="-3"/>
          <w:sz w:val="28"/>
          <w:szCs w:val="28"/>
        </w:rPr>
        <w:t>26100,7</w:t>
      </w:r>
      <w:r w:rsidRPr="00944649">
        <w:rPr>
          <w:bCs/>
          <w:spacing w:val="-3"/>
          <w:sz w:val="28"/>
          <w:szCs w:val="28"/>
        </w:rPr>
        <w:t xml:space="preserve"> тыс. рублей или  </w:t>
      </w:r>
      <w:r w:rsidR="00D904AB">
        <w:rPr>
          <w:bCs/>
          <w:spacing w:val="-3"/>
          <w:sz w:val="28"/>
          <w:szCs w:val="28"/>
        </w:rPr>
        <w:t>1</w:t>
      </w:r>
      <w:r w:rsidR="00053D75">
        <w:rPr>
          <w:bCs/>
          <w:spacing w:val="-3"/>
          <w:sz w:val="28"/>
          <w:szCs w:val="28"/>
        </w:rPr>
        <w:t>27</w:t>
      </w:r>
      <w:r w:rsidR="009C13F7">
        <w:rPr>
          <w:bCs/>
          <w:spacing w:val="-3"/>
          <w:sz w:val="28"/>
          <w:szCs w:val="28"/>
        </w:rPr>
        <w:t>,</w:t>
      </w:r>
      <w:r w:rsidR="00D904AB">
        <w:rPr>
          <w:bCs/>
          <w:spacing w:val="-3"/>
          <w:sz w:val="28"/>
          <w:szCs w:val="28"/>
        </w:rPr>
        <w:t>2</w:t>
      </w:r>
      <w:r w:rsidRPr="00944649">
        <w:rPr>
          <w:bCs/>
          <w:spacing w:val="-3"/>
          <w:sz w:val="28"/>
          <w:szCs w:val="28"/>
        </w:rPr>
        <w:t xml:space="preserve">%.  </w:t>
      </w:r>
    </w:p>
    <w:p w:rsidR="00056503" w:rsidRDefault="00944649" w:rsidP="00942819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Структура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>налоговых поступлений:</w:t>
      </w:r>
    </w:p>
    <w:p w:rsidR="00807F7C" w:rsidRDefault="00944649" w:rsidP="00942819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="00807F7C" w:rsidRPr="00807F7C">
        <w:rPr>
          <w:b/>
          <w:bCs/>
          <w:spacing w:val="-3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807F7C">
        <w:rPr>
          <w:bCs/>
          <w:spacing w:val="-3"/>
          <w:sz w:val="28"/>
          <w:szCs w:val="28"/>
        </w:rPr>
        <w:t xml:space="preserve"> –  исполнение за </w:t>
      </w:r>
      <w:r w:rsidR="00053D75">
        <w:rPr>
          <w:bCs/>
          <w:spacing w:val="-3"/>
          <w:sz w:val="28"/>
          <w:szCs w:val="28"/>
        </w:rPr>
        <w:t>3</w:t>
      </w:r>
      <w:r w:rsidR="00145E6E">
        <w:rPr>
          <w:bCs/>
          <w:spacing w:val="-3"/>
          <w:sz w:val="28"/>
          <w:szCs w:val="28"/>
        </w:rPr>
        <w:t xml:space="preserve"> месяц</w:t>
      </w:r>
      <w:r w:rsidR="00053D75">
        <w:rPr>
          <w:bCs/>
          <w:spacing w:val="-3"/>
          <w:sz w:val="28"/>
          <w:szCs w:val="28"/>
        </w:rPr>
        <w:t>а</w:t>
      </w:r>
      <w:r w:rsidR="00FB394A"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>20</w:t>
      </w:r>
      <w:r w:rsidR="00B74E14">
        <w:rPr>
          <w:bCs/>
          <w:spacing w:val="-3"/>
          <w:sz w:val="28"/>
          <w:szCs w:val="28"/>
        </w:rPr>
        <w:t>2</w:t>
      </w:r>
      <w:r w:rsidR="002B03A3">
        <w:rPr>
          <w:bCs/>
          <w:spacing w:val="-3"/>
          <w:sz w:val="28"/>
          <w:szCs w:val="28"/>
        </w:rPr>
        <w:t>3</w:t>
      </w:r>
      <w:r w:rsidR="00807F7C">
        <w:rPr>
          <w:bCs/>
          <w:spacing w:val="-3"/>
          <w:sz w:val="28"/>
          <w:szCs w:val="28"/>
        </w:rPr>
        <w:t xml:space="preserve"> года </w:t>
      </w:r>
      <w:r w:rsidR="009C13F7">
        <w:rPr>
          <w:bCs/>
          <w:spacing w:val="-3"/>
          <w:sz w:val="28"/>
          <w:szCs w:val="28"/>
        </w:rPr>
        <w:t>составило</w:t>
      </w:r>
      <w:r w:rsidR="00B60415">
        <w:rPr>
          <w:bCs/>
          <w:spacing w:val="-3"/>
          <w:sz w:val="28"/>
          <w:szCs w:val="28"/>
        </w:rPr>
        <w:t xml:space="preserve"> </w:t>
      </w:r>
      <w:r w:rsidR="002B03A3">
        <w:rPr>
          <w:bCs/>
          <w:spacing w:val="-3"/>
          <w:sz w:val="28"/>
          <w:szCs w:val="28"/>
        </w:rPr>
        <w:t>13549,6</w:t>
      </w:r>
      <w:r w:rsidR="00807F7C">
        <w:rPr>
          <w:bCs/>
          <w:spacing w:val="-3"/>
          <w:sz w:val="28"/>
          <w:szCs w:val="28"/>
        </w:rPr>
        <w:t xml:space="preserve"> тыс. рублей</w:t>
      </w:r>
      <w:r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или </w:t>
      </w:r>
      <w:r w:rsidR="00053D75">
        <w:rPr>
          <w:bCs/>
          <w:spacing w:val="-3"/>
          <w:sz w:val="28"/>
          <w:szCs w:val="28"/>
        </w:rPr>
        <w:t>2</w:t>
      </w:r>
      <w:r w:rsidR="002B03A3">
        <w:rPr>
          <w:bCs/>
          <w:spacing w:val="-3"/>
          <w:sz w:val="28"/>
          <w:szCs w:val="28"/>
        </w:rPr>
        <w:t>6</w:t>
      </w:r>
      <w:r w:rsidR="00807F7C">
        <w:rPr>
          <w:bCs/>
          <w:spacing w:val="-3"/>
          <w:sz w:val="28"/>
          <w:szCs w:val="28"/>
        </w:rPr>
        <w:t>,</w:t>
      </w:r>
      <w:r w:rsidR="00053D75">
        <w:rPr>
          <w:bCs/>
          <w:spacing w:val="-3"/>
          <w:sz w:val="28"/>
          <w:szCs w:val="28"/>
        </w:rPr>
        <w:t>2</w:t>
      </w:r>
      <w:r w:rsidR="00807F7C">
        <w:rPr>
          <w:bCs/>
          <w:spacing w:val="-3"/>
          <w:sz w:val="28"/>
          <w:szCs w:val="28"/>
        </w:rPr>
        <w:t xml:space="preserve">% к </w:t>
      </w:r>
      <w:r w:rsidR="00FE25A2">
        <w:rPr>
          <w:bCs/>
          <w:spacing w:val="-3"/>
          <w:sz w:val="28"/>
          <w:szCs w:val="28"/>
        </w:rPr>
        <w:t>утвержденным</w:t>
      </w:r>
      <w:r w:rsidR="00807F7C">
        <w:rPr>
          <w:bCs/>
          <w:spacing w:val="-3"/>
          <w:sz w:val="28"/>
          <w:szCs w:val="28"/>
        </w:rPr>
        <w:t xml:space="preserve"> бюджетным назначениям,</w:t>
      </w:r>
      <w:r w:rsidR="00FB394A">
        <w:rPr>
          <w:bCs/>
          <w:spacing w:val="-3"/>
          <w:sz w:val="28"/>
          <w:szCs w:val="28"/>
        </w:rPr>
        <w:t xml:space="preserve"> </w:t>
      </w:r>
      <w:r w:rsidR="002B03A3">
        <w:rPr>
          <w:bCs/>
          <w:spacing w:val="-3"/>
          <w:sz w:val="28"/>
          <w:szCs w:val="28"/>
        </w:rPr>
        <w:t>116,9</w:t>
      </w:r>
      <w:r w:rsidR="00807F7C">
        <w:rPr>
          <w:bCs/>
          <w:spacing w:val="-3"/>
          <w:sz w:val="28"/>
          <w:szCs w:val="28"/>
        </w:rPr>
        <w:t xml:space="preserve">% к уровню </w:t>
      </w:r>
      <w:r w:rsidR="00053D75">
        <w:rPr>
          <w:bCs/>
          <w:spacing w:val="-3"/>
          <w:sz w:val="28"/>
          <w:szCs w:val="28"/>
        </w:rPr>
        <w:t>3</w:t>
      </w:r>
      <w:r w:rsidR="00145E6E">
        <w:rPr>
          <w:bCs/>
          <w:spacing w:val="-3"/>
          <w:sz w:val="28"/>
          <w:szCs w:val="28"/>
        </w:rPr>
        <w:t xml:space="preserve"> месяцев</w:t>
      </w:r>
      <w:r w:rsidR="006673F9"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>20</w:t>
      </w:r>
      <w:r w:rsidR="00CC183F">
        <w:rPr>
          <w:bCs/>
          <w:spacing w:val="-3"/>
          <w:sz w:val="28"/>
          <w:szCs w:val="28"/>
        </w:rPr>
        <w:t>2</w:t>
      </w:r>
      <w:r w:rsidR="002B03A3">
        <w:rPr>
          <w:bCs/>
          <w:spacing w:val="-3"/>
          <w:sz w:val="28"/>
          <w:szCs w:val="28"/>
        </w:rPr>
        <w:t>2</w:t>
      </w:r>
      <w:r w:rsidR="00807F7C">
        <w:rPr>
          <w:bCs/>
          <w:spacing w:val="-3"/>
          <w:sz w:val="28"/>
          <w:szCs w:val="28"/>
        </w:rPr>
        <w:t xml:space="preserve"> года;</w:t>
      </w:r>
    </w:p>
    <w:p w:rsidR="00944649" w:rsidRDefault="00944649" w:rsidP="00942819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- </w:t>
      </w:r>
      <w:r w:rsidR="005A5605">
        <w:rPr>
          <w:b/>
          <w:bCs/>
          <w:spacing w:val="-3"/>
          <w:sz w:val="28"/>
          <w:szCs w:val="28"/>
        </w:rPr>
        <w:t xml:space="preserve">платежи при пользовании природными ресурсами </w:t>
      </w:r>
      <w:r w:rsidR="00807F7C">
        <w:rPr>
          <w:bCs/>
          <w:spacing w:val="-3"/>
          <w:sz w:val="28"/>
          <w:szCs w:val="28"/>
        </w:rPr>
        <w:t xml:space="preserve"> – исполнение за </w:t>
      </w:r>
      <w:r w:rsidR="00053D75">
        <w:rPr>
          <w:bCs/>
          <w:spacing w:val="-3"/>
          <w:sz w:val="28"/>
          <w:szCs w:val="28"/>
        </w:rPr>
        <w:t>3</w:t>
      </w:r>
      <w:r w:rsidR="00CC183F">
        <w:rPr>
          <w:bCs/>
          <w:spacing w:val="-3"/>
          <w:sz w:val="28"/>
          <w:szCs w:val="28"/>
        </w:rPr>
        <w:t xml:space="preserve"> </w:t>
      </w:r>
      <w:r w:rsidR="00145E6E">
        <w:rPr>
          <w:bCs/>
          <w:spacing w:val="-3"/>
          <w:sz w:val="28"/>
          <w:szCs w:val="28"/>
        </w:rPr>
        <w:t>месяц</w:t>
      </w:r>
      <w:r w:rsidR="00053D75">
        <w:rPr>
          <w:bCs/>
          <w:spacing w:val="-3"/>
          <w:sz w:val="28"/>
          <w:szCs w:val="28"/>
        </w:rPr>
        <w:t>а</w:t>
      </w:r>
      <w:r w:rsidR="00807F7C"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</w:t>
      </w:r>
      <w:r w:rsidR="002B03A3">
        <w:rPr>
          <w:bCs/>
          <w:spacing w:val="-3"/>
          <w:sz w:val="28"/>
          <w:szCs w:val="28"/>
        </w:rPr>
        <w:t>3</w:t>
      </w:r>
      <w:r w:rsidR="00807F7C">
        <w:rPr>
          <w:bCs/>
          <w:spacing w:val="-3"/>
          <w:sz w:val="28"/>
          <w:szCs w:val="28"/>
        </w:rPr>
        <w:t xml:space="preserve"> года составил</w:t>
      </w:r>
      <w:r w:rsidR="00695CDB">
        <w:rPr>
          <w:bCs/>
          <w:spacing w:val="-3"/>
          <w:sz w:val="28"/>
          <w:szCs w:val="28"/>
        </w:rPr>
        <w:t>о</w:t>
      </w:r>
      <w:r w:rsidR="00807F7C">
        <w:rPr>
          <w:bCs/>
          <w:spacing w:val="-3"/>
          <w:sz w:val="28"/>
          <w:szCs w:val="28"/>
        </w:rPr>
        <w:t xml:space="preserve"> </w:t>
      </w:r>
      <w:r w:rsidR="002B03A3">
        <w:rPr>
          <w:bCs/>
          <w:spacing w:val="-3"/>
          <w:sz w:val="28"/>
          <w:szCs w:val="28"/>
        </w:rPr>
        <w:t>639,7</w:t>
      </w:r>
      <w:r w:rsidR="00FE25A2"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тыс. рублей, что составляет </w:t>
      </w:r>
      <w:r w:rsidR="002B03A3">
        <w:rPr>
          <w:bCs/>
          <w:spacing w:val="-3"/>
          <w:sz w:val="28"/>
          <w:szCs w:val="28"/>
        </w:rPr>
        <w:t>3</w:t>
      </w:r>
      <w:r w:rsidR="00053D75">
        <w:rPr>
          <w:bCs/>
          <w:spacing w:val="-3"/>
          <w:sz w:val="28"/>
          <w:szCs w:val="28"/>
        </w:rPr>
        <w:t>0</w:t>
      </w:r>
      <w:r w:rsidR="00FE25A2">
        <w:rPr>
          <w:bCs/>
          <w:spacing w:val="-3"/>
          <w:sz w:val="28"/>
          <w:szCs w:val="28"/>
        </w:rPr>
        <w:t>,</w:t>
      </w:r>
      <w:r w:rsidR="002B03A3">
        <w:rPr>
          <w:bCs/>
          <w:spacing w:val="-3"/>
          <w:sz w:val="28"/>
          <w:szCs w:val="28"/>
        </w:rPr>
        <w:t>9</w:t>
      </w:r>
      <w:r w:rsidR="00807F7C">
        <w:rPr>
          <w:bCs/>
          <w:spacing w:val="-3"/>
          <w:sz w:val="28"/>
          <w:szCs w:val="28"/>
        </w:rPr>
        <w:t xml:space="preserve">% от </w:t>
      </w:r>
      <w:r w:rsidR="00FE25A2">
        <w:rPr>
          <w:bCs/>
          <w:spacing w:val="-3"/>
          <w:sz w:val="28"/>
          <w:szCs w:val="28"/>
        </w:rPr>
        <w:t>утвержденных</w:t>
      </w:r>
      <w:r w:rsidR="00807F7C">
        <w:rPr>
          <w:bCs/>
          <w:spacing w:val="-3"/>
          <w:sz w:val="28"/>
          <w:szCs w:val="28"/>
        </w:rPr>
        <w:t xml:space="preserve"> бюджетных назначений и </w:t>
      </w:r>
      <w:r w:rsidR="002B03A3">
        <w:rPr>
          <w:bCs/>
          <w:spacing w:val="-3"/>
          <w:sz w:val="28"/>
          <w:szCs w:val="28"/>
        </w:rPr>
        <w:t>35,7</w:t>
      </w:r>
      <w:r w:rsidR="00807F7C"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807F7C" w:rsidRDefault="00807F7C" w:rsidP="00942819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060BE4">
        <w:rPr>
          <w:b/>
          <w:bCs/>
          <w:spacing w:val="-3"/>
          <w:sz w:val="28"/>
          <w:szCs w:val="28"/>
        </w:rPr>
        <w:t>-  доходы от оказания платных услуг и компенсация затрат государства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346070">
        <w:rPr>
          <w:bCs/>
          <w:spacing w:val="-3"/>
          <w:sz w:val="28"/>
          <w:szCs w:val="28"/>
        </w:rPr>
        <w:t>3</w:t>
      </w:r>
      <w:r w:rsidR="00AC6ACC">
        <w:rPr>
          <w:bCs/>
          <w:spacing w:val="-3"/>
          <w:sz w:val="28"/>
          <w:szCs w:val="28"/>
        </w:rPr>
        <w:t xml:space="preserve"> месяц</w:t>
      </w:r>
      <w:r w:rsidR="00346070">
        <w:rPr>
          <w:bCs/>
          <w:spacing w:val="-3"/>
          <w:sz w:val="28"/>
          <w:szCs w:val="28"/>
        </w:rPr>
        <w:t>а</w:t>
      </w:r>
      <w:r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</w:t>
      </w:r>
      <w:r w:rsidR="002B03A3">
        <w:rPr>
          <w:bCs/>
          <w:spacing w:val="-3"/>
          <w:sz w:val="28"/>
          <w:szCs w:val="28"/>
        </w:rPr>
        <w:t>3</w:t>
      </w:r>
      <w:r>
        <w:rPr>
          <w:bCs/>
          <w:spacing w:val="-3"/>
          <w:sz w:val="28"/>
          <w:szCs w:val="28"/>
        </w:rPr>
        <w:t xml:space="preserve"> года составило </w:t>
      </w:r>
      <w:r w:rsidR="002B03A3">
        <w:rPr>
          <w:bCs/>
          <w:spacing w:val="-3"/>
          <w:sz w:val="28"/>
          <w:szCs w:val="28"/>
        </w:rPr>
        <w:t>18984,6</w:t>
      </w:r>
      <w:r>
        <w:rPr>
          <w:bCs/>
          <w:spacing w:val="-3"/>
          <w:sz w:val="28"/>
          <w:szCs w:val="28"/>
        </w:rPr>
        <w:t xml:space="preserve"> тыс. рублей, что составляет </w:t>
      </w:r>
      <w:r w:rsidR="002B03A3">
        <w:rPr>
          <w:bCs/>
          <w:spacing w:val="-3"/>
          <w:sz w:val="28"/>
          <w:szCs w:val="28"/>
        </w:rPr>
        <w:t>1107,9</w:t>
      </w:r>
      <w:r>
        <w:rPr>
          <w:bCs/>
          <w:spacing w:val="-3"/>
          <w:sz w:val="28"/>
          <w:szCs w:val="28"/>
        </w:rPr>
        <w:t>%</w:t>
      </w:r>
      <w:r w:rsidR="00060BE4">
        <w:rPr>
          <w:bCs/>
          <w:spacing w:val="-3"/>
          <w:sz w:val="28"/>
          <w:szCs w:val="28"/>
        </w:rPr>
        <w:t xml:space="preserve"> от </w:t>
      </w:r>
      <w:r w:rsidR="00FE25A2">
        <w:rPr>
          <w:bCs/>
          <w:spacing w:val="-3"/>
          <w:sz w:val="28"/>
          <w:szCs w:val="28"/>
        </w:rPr>
        <w:t>утвержденных</w:t>
      </w:r>
      <w:r w:rsidR="00060BE4">
        <w:rPr>
          <w:bCs/>
          <w:spacing w:val="-3"/>
          <w:sz w:val="28"/>
          <w:szCs w:val="28"/>
        </w:rPr>
        <w:t xml:space="preserve"> бюджетных назначений и </w:t>
      </w:r>
      <w:r w:rsidR="002B03A3">
        <w:rPr>
          <w:bCs/>
          <w:spacing w:val="-3"/>
          <w:sz w:val="28"/>
          <w:szCs w:val="28"/>
        </w:rPr>
        <w:t>898,6</w:t>
      </w:r>
      <w:r w:rsidR="00060BE4">
        <w:rPr>
          <w:bCs/>
          <w:spacing w:val="-3"/>
          <w:sz w:val="28"/>
          <w:szCs w:val="28"/>
        </w:rPr>
        <w:t xml:space="preserve">% к </w:t>
      </w:r>
      <w:r w:rsidR="00060BE4" w:rsidRPr="00060BE4">
        <w:rPr>
          <w:bCs/>
          <w:spacing w:val="-3"/>
          <w:sz w:val="28"/>
          <w:szCs w:val="28"/>
        </w:rPr>
        <w:t>аналогичному периоду прошлого года;</w:t>
      </w:r>
    </w:p>
    <w:p w:rsidR="00A53F0F" w:rsidRDefault="00060BE4" w:rsidP="00942819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60BE4">
        <w:rPr>
          <w:b/>
          <w:bCs/>
          <w:spacing w:val="-3"/>
          <w:sz w:val="28"/>
          <w:szCs w:val="28"/>
        </w:rPr>
        <w:t xml:space="preserve">доходы от </w:t>
      </w:r>
      <w:r w:rsidR="00694777">
        <w:rPr>
          <w:b/>
          <w:bCs/>
          <w:spacing w:val="-3"/>
          <w:sz w:val="28"/>
          <w:szCs w:val="28"/>
        </w:rPr>
        <w:t>продажи</w:t>
      </w:r>
      <w:r w:rsidRPr="00060BE4">
        <w:rPr>
          <w:b/>
          <w:bCs/>
          <w:spacing w:val="-3"/>
          <w:sz w:val="28"/>
          <w:szCs w:val="28"/>
        </w:rPr>
        <w:t xml:space="preserve"> </w:t>
      </w:r>
      <w:r w:rsidR="00A53F0F">
        <w:rPr>
          <w:b/>
          <w:bCs/>
          <w:spacing w:val="-3"/>
          <w:sz w:val="28"/>
          <w:szCs w:val="28"/>
        </w:rPr>
        <w:t>материальных и нематериальных активов</w:t>
      </w:r>
      <w:r>
        <w:rPr>
          <w:bCs/>
          <w:spacing w:val="-3"/>
          <w:sz w:val="28"/>
          <w:szCs w:val="28"/>
        </w:rPr>
        <w:t xml:space="preserve"> - </w:t>
      </w:r>
      <w:r w:rsidRPr="00060BE4">
        <w:rPr>
          <w:bCs/>
          <w:spacing w:val="-3"/>
          <w:sz w:val="28"/>
          <w:szCs w:val="28"/>
        </w:rPr>
        <w:t xml:space="preserve">исполнение за </w:t>
      </w:r>
      <w:r w:rsidR="00346070">
        <w:rPr>
          <w:bCs/>
          <w:spacing w:val="-3"/>
          <w:sz w:val="28"/>
          <w:szCs w:val="28"/>
        </w:rPr>
        <w:t>3</w:t>
      </w:r>
      <w:r w:rsidR="00AC6ACC">
        <w:rPr>
          <w:bCs/>
          <w:spacing w:val="-3"/>
          <w:sz w:val="28"/>
          <w:szCs w:val="28"/>
        </w:rPr>
        <w:t xml:space="preserve"> месяц</w:t>
      </w:r>
      <w:r w:rsidR="00346070">
        <w:rPr>
          <w:bCs/>
          <w:spacing w:val="-3"/>
          <w:sz w:val="28"/>
          <w:szCs w:val="28"/>
        </w:rPr>
        <w:t>а</w:t>
      </w:r>
      <w:r w:rsidRPr="00060BE4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</w:t>
      </w:r>
      <w:r w:rsidR="002B03A3">
        <w:rPr>
          <w:bCs/>
          <w:spacing w:val="-3"/>
          <w:sz w:val="28"/>
          <w:szCs w:val="28"/>
        </w:rPr>
        <w:t>3</w:t>
      </w:r>
      <w:r w:rsidRPr="00060BE4">
        <w:rPr>
          <w:bCs/>
          <w:spacing w:val="-3"/>
          <w:sz w:val="28"/>
          <w:szCs w:val="28"/>
        </w:rPr>
        <w:t xml:space="preserve"> года составило </w:t>
      </w:r>
      <w:r w:rsidR="002B03A3">
        <w:rPr>
          <w:bCs/>
          <w:spacing w:val="-3"/>
          <w:sz w:val="28"/>
          <w:szCs w:val="28"/>
        </w:rPr>
        <w:t>5093,6</w:t>
      </w:r>
      <w:r w:rsidRPr="00060BE4">
        <w:rPr>
          <w:bCs/>
          <w:spacing w:val="-3"/>
          <w:sz w:val="28"/>
          <w:szCs w:val="28"/>
        </w:rPr>
        <w:t xml:space="preserve"> тыс. рублей, что составляет </w:t>
      </w:r>
      <w:r w:rsidR="002B03A3">
        <w:rPr>
          <w:bCs/>
          <w:spacing w:val="-3"/>
          <w:sz w:val="28"/>
          <w:szCs w:val="28"/>
        </w:rPr>
        <w:t>64</w:t>
      </w:r>
      <w:r w:rsidR="00042066">
        <w:rPr>
          <w:bCs/>
          <w:spacing w:val="-3"/>
          <w:sz w:val="28"/>
          <w:szCs w:val="28"/>
        </w:rPr>
        <w:t>,</w:t>
      </w:r>
      <w:r w:rsidR="002B03A3">
        <w:rPr>
          <w:bCs/>
          <w:spacing w:val="-3"/>
          <w:sz w:val="28"/>
          <w:szCs w:val="28"/>
        </w:rPr>
        <w:t>5</w:t>
      </w:r>
      <w:r w:rsidRPr="00060BE4">
        <w:rPr>
          <w:bCs/>
          <w:spacing w:val="-3"/>
          <w:sz w:val="28"/>
          <w:szCs w:val="28"/>
        </w:rPr>
        <w:t>% от у</w:t>
      </w:r>
      <w:r w:rsidR="00FE25A2">
        <w:rPr>
          <w:bCs/>
          <w:spacing w:val="-3"/>
          <w:sz w:val="28"/>
          <w:szCs w:val="28"/>
        </w:rPr>
        <w:t>твержденных</w:t>
      </w:r>
      <w:r w:rsidRPr="00060BE4">
        <w:rPr>
          <w:bCs/>
          <w:spacing w:val="-3"/>
          <w:sz w:val="28"/>
          <w:szCs w:val="28"/>
        </w:rPr>
        <w:t xml:space="preserve"> бюджетных назначений и </w:t>
      </w:r>
      <w:r w:rsidR="002B03A3">
        <w:rPr>
          <w:bCs/>
          <w:spacing w:val="-3"/>
          <w:sz w:val="28"/>
          <w:szCs w:val="28"/>
        </w:rPr>
        <w:t>195,1</w:t>
      </w:r>
      <w:r w:rsidRPr="00060BE4"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184601" w:rsidRDefault="00184601" w:rsidP="00942819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ED6ABD">
        <w:rPr>
          <w:b/>
          <w:bCs/>
          <w:spacing w:val="-3"/>
          <w:sz w:val="28"/>
          <w:szCs w:val="28"/>
        </w:rPr>
        <w:t>штрафы, санкции</w:t>
      </w:r>
      <w:r w:rsidR="00ED6ABD" w:rsidRPr="00ED6ABD">
        <w:rPr>
          <w:b/>
          <w:bCs/>
          <w:spacing w:val="-3"/>
          <w:sz w:val="28"/>
          <w:szCs w:val="28"/>
        </w:rPr>
        <w:t>, возмещение ущерба</w:t>
      </w:r>
      <w:r w:rsidR="00ED6ABD">
        <w:rPr>
          <w:bCs/>
          <w:spacing w:val="-3"/>
          <w:sz w:val="28"/>
          <w:szCs w:val="28"/>
        </w:rPr>
        <w:t xml:space="preserve"> – исполнен</w:t>
      </w:r>
      <w:r w:rsidR="00FE25A2">
        <w:rPr>
          <w:bCs/>
          <w:spacing w:val="-3"/>
          <w:sz w:val="28"/>
          <w:szCs w:val="28"/>
        </w:rPr>
        <w:t>ие</w:t>
      </w:r>
      <w:r w:rsidR="00ED6ABD">
        <w:rPr>
          <w:bCs/>
          <w:spacing w:val="-3"/>
          <w:sz w:val="28"/>
          <w:szCs w:val="28"/>
        </w:rPr>
        <w:t xml:space="preserve"> за </w:t>
      </w:r>
      <w:r w:rsidR="00346070">
        <w:rPr>
          <w:bCs/>
          <w:spacing w:val="-3"/>
          <w:sz w:val="28"/>
          <w:szCs w:val="28"/>
        </w:rPr>
        <w:t>3</w:t>
      </w:r>
      <w:r w:rsidR="00AC6ACC">
        <w:rPr>
          <w:bCs/>
          <w:spacing w:val="-3"/>
          <w:sz w:val="28"/>
          <w:szCs w:val="28"/>
        </w:rPr>
        <w:t xml:space="preserve"> </w:t>
      </w:r>
      <w:r w:rsidR="00346070">
        <w:rPr>
          <w:bCs/>
          <w:spacing w:val="-3"/>
          <w:sz w:val="28"/>
          <w:szCs w:val="28"/>
        </w:rPr>
        <w:t>месяца</w:t>
      </w:r>
      <w:r w:rsidR="00ED6ABD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</w:t>
      </w:r>
      <w:r w:rsidR="002B03A3">
        <w:rPr>
          <w:bCs/>
          <w:spacing w:val="-3"/>
          <w:sz w:val="28"/>
          <w:szCs w:val="28"/>
        </w:rPr>
        <w:t>3</w:t>
      </w:r>
      <w:r w:rsidR="00ED6ABD">
        <w:rPr>
          <w:bCs/>
          <w:spacing w:val="-3"/>
          <w:sz w:val="28"/>
          <w:szCs w:val="28"/>
        </w:rPr>
        <w:t xml:space="preserve"> года </w:t>
      </w:r>
      <w:r w:rsidR="00A53F0F">
        <w:rPr>
          <w:bCs/>
          <w:spacing w:val="-3"/>
          <w:sz w:val="28"/>
          <w:szCs w:val="28"/>
        </w:rPr>
        <w:t xml:space="preserve">составило </w:t>
      </w:r>
      <w:r w:rsidR="002B03A3">
        <w:rPr>
          <w:bCs/>
          <w:spacing w:val="-3"/>
          <w:sz w:val="28"/>
          <w:szCs w:val="28"/>
        </w:rPr>
        <w:t>8209,8</w:t>
      </w:r>
      <w:r w:rsidR="00FE25A2">
        <w:rPr>
          <w:bCs/>
          <w:spacing w:val="-3"/>
          <w:sz w:val="28"/>
          <w:szCs w:val="28"/>
        </w:rPr>
        <w:t xml:space="preserve"> тыс. рублей</w:t>
      </w:r>
      <w:r w:rsidR="001D4335">
        <w:rPr>
          <w:bCs/>
          <w:spacing w:val="-3"/>
          <w:sz w:val="28"/>
          <w:szCs w:val="28"/>
        </w:rPr>
        <w:t xml:space="preserve">, </w:t>
      </w:r>
      <w:r w:rsidR="00FE25A2" w:rsidRPr="00FE25A2">
        <w:rPr>
          <w:bCs/>
          <w:spacing w:val="-3"/>
          <w:sz w:val="28"/>
          <w:szCs w:val="28"/>
        </w:rPr>
        <w:t xml:space="preserve">что составляет </w:t>
      </w:r>
      <w:r w:rsidR="002B03A3">
        <w:rPr>
          <w:bCs/>
          <w:spacing w:val="-3"/>
          <w:sz w:val="28"/>
          <w:szCs w:val="28"/>
        </w:rPr>
        <w:t>171,1</w:t>
      </w:r>
      <w:r w:rsidR="00FE25A2" w:rsidRPr="00FE25A2">
        <w:rPr>
          <w:bCs/>
          <w:spacing w:val="-3"/>
          <w:sz w:val="28"/>
          <w:szCs w:val="28"/>
        </w:rPr>
        <w:t xml:space="preserve">% от утвержденных бюджетных назначений </w:t>
      </w:r>
      <w:r w:rsidR="00FE25A2">
        <w:rPr>
          <w:bCs/>
          <w:spacing w:val="-3"/>
          <w:sz w:val="28"/>
          <w:szCs w:val="28"/>
        </w:rPr>
        <w:t>и</w:t>
      </w:r>
      <w:r w:rsidR="001D4335">
        <w:rPr>
          <w:bCs/>
          <w:spacing w:val="-3"/>
          <w:sz w:val="28"/>
          <w:szCs w:val="28"/>
        </w:rPr>
        <w:t xml:space="preserve"> </w:t>
      </w:r>
      <w:r w:rsidR="002B03A3">
        <w:rPr>
          <w:bCs/>
          <w:spacing w:val="-3"/>
          <w:sz w:val="28"/>
          <w:szCs w:val="28"/>
        </w:rPr>
        <w:t>351</w:t>
      </w:r>
      <w:r w:rsidR="00ED6ABD">
        <w:rPr>
          <w:bCs/>
          <w:spacing w:val="-3"/>
          <w:sz w:val="28"/>
          <w:szCs w:val="28"/>
        </w:rPr>
        <w:t>,</w:t>
      </w:r>
      <w:r w:rsidR="002B03A3">
        <w:rPr>
          <w:bCs/>
          <w:spacing w:val="-3"/>
          <w:sz w:val="28"/>
          <w:szCs w:val="28"/>
        </w:rPr>
        <w:t>7</w:t>
      </w:r>
      <w:r w:rsidR="00ED6ABD">
        <w:rPr>
          <w:bCs/>
          <w:spacing w:val="-3"/>
          <w:sz w:val="28"/>
          <w:szCs w:val="28"/>
        </w:rPr>
        <w:t xml:space="preserve">% </w:t>
      </w:r>
      <w:r w:rsidR="00ED6ABD" w:rsidRPr="00ED6ABD">
        <w:rPr>
          <w:bCs/>
          <w:spacing w:val="-3"/>
          <w:sz w:val="28"/>
          <w:szCs w:val="28"/>
        </w:rPr>
        <w:t>к аналогичному периоду прошлого года;</w:t>
      </w:r>
    </w:p>
    <w:p w:rsidR="00ED6ABD" w:rsidRDefault="00ED6ABD" w:rsidP="00942819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ED6ABD">
        <w:rPr>
          <w:b/>
          <w:bCs/>
          <w:spacing w:val="-3"/>
          <w:sz w:val="28"/>
          <w:szCs w:val="28"/>
        </w:rPr>
        <w:t>прочие неналоговые доходы</w:t>
      </w:r>
      <w:r>
        <w:rPr>
          <w:bCs/>
          <w:spacing w:val="-3"/>
          <w:sz w:val="28"/>
          <w:szCs w:val="28"/>
        </w:rPr>
        <w:t xml:space="preserve"> – исполнен</w:t>
      </w:r>
      <w:r w:rsidR="00FE25A2">
        <w:rPr>
          <w:bCs/>
          <w:spacing w:val="-3"/>
          <w:sz w:val="28"/>
          <w:szCs w:val="28"/>
        </w:rPr>
        <w:t>ие</w:t>
      </w:r>
      <w:r>
        <w:rPr>
          <w:bCs/>
          <w:spacing w:val="-3"/>
          <w:sz w:val="28"/>
          <w:szCs w:val="28"/>
        </w:rPr>
        <w:t xml:space="preserve"> за </w:t>
      </w:r>
      <w:r w:rsidR="00346070">
        <w:rPr>
          <w:bCs/>
          <w:spacing w:val="-3"/>
          <w:sz w:val="28"/>
          <w:szCs w:val="28"/>
        </w:rPr>
        <w:t>3</w:t>
      </w:r>
      <w:r w:rsidR="00AC6ACC">
        <w:rPr>
          <w:bCs/>
          <w:spacing w:val="-3"/>
          <w:sz w:val="28"/>
          <w:szCs w:val="28"/>
        </w:rPr>
        <w:t xml:space="preserve"> месяц</w:t>
      </w:r>
      <w:r w:rsidR="00346070">
        <w:rPr>
          <w:bCs/>
          <w:spacing w:val="-3"/>
          <w:sz w:val="28"/>
          <w:szCs w:val="28"/>
        </w:rPr>
        <w:t>а</w:t>
      </w:r>
      <w:r w:rsidR="00D35F45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</w:t>
      </w:r>
      <w:r w:rsidR="002B03A3">
        <w:rPr>
          <w:bCs/>
          <w:spacing w:val="-3"/>
          <w:sz w:val="28"/>
          <w:szCs w:val="28"/>
        </w:rPr>
        <w:t>3</w:t>
      </w:r>
      <w:r w:rsidR="00D35F45">
        <w:rPr>
          <w:bCs/>
          <w:spacing w:val="-3"/>
          <w:sz w:val="28"/>
          <w:szCs w:val="28"/>
        </w:rPr>
        <w:t xml:space="preserve"> года</w:t>
      </w:r>
      <w:r w:rsidR="00A53F0F">
        <w:rPr>
          <w:bCs/>
          <w:spacing w:val="-3"/>
          <w:sz w:val="28"/>
          <w:szCs w:val="28"/>
        </w:rPr>
        <w:t xml:space="preserve"> составило</w:t>
      </w:r>
      <w:r>
        <w:rPr>
          <w:bCs/>
          <w:spacing w:val="-3"/>
          <w:sz w:val="28"/>
          <w:szCs w:val="28"/>
        </w:rPr>
        <w:t xml:space="preserve"> </w:t>
      </w:r>
      <w:r w:rsidR="002B03A3">
        <w:rPr>
          <w:bCs/>
          <w:spacing w:val="-3"/>
          <w:sz w:val="28"/>
          <w:szCs w:val="28"/>
        </w:rPr>
        <w:t>139,5</w:t>
      </w:r>
      <w:r>
        <w:rPr>
          <w:bCs/>
          <w:spacing w:val="-3"/>
          <w:sz w:val="28"/>
          <w:szCs w:val="28"/>
        </w:rPr>
        <w:t xml:space="preserve"> тыс. рублей</w:t>
      </w:r>
      <w:r w:rsidR="001278CE">
        <w:rPr>
          <w:bCs/>
          <w:spacing w:val="-3"/>
          <w:sz w:val="28"/>
          <w:szCs w:val="28"/>
        </w:rPr>
        <w:t>, что составляет</w:t>
      </w:r>
      <w:r>
        <w:rPr>
          <w:bCs/>
          <w:spacing w:val="-3"/>
          <w:sz w:val="28"/>
          <w:szCs w:val="28"/>
        </w:rPr>
        <w:t xml:space="preserve"> </w:t>
      </w:r>
      <w:r w:rsidR="00AC6ACC">
        <w:rPr>
          <w:bCs/>
          <w:spacing w:val="-3"/>
          <w:sz w:val="28"/>
          <w:szCs w:val="28"/>
        </w:rPr>
        <w:t xml:space="preserve"> </w:t>
      </w:r>
      <w:r w:rsidR="002B03A3">
        <w:rPr>
          <w:bCs/>
          <w:spacing w:val="-3"/>
          <w:sz w:val="28"/>
          <w:szCs w:val="28"/>
        </w:rPr>
        <w:t>183,4</w:t>
      </w:r>
      <w:r w:rsidR="00AC6ACC">
        <w:rPr>
          <w:bCs/>
          <w:spacing w:val="-3"/>
          <w:sz w:val="28"/>
          <w:szCs w:val="28"/>
        </w:rPr>
        <w:t>%</w:t>
      </w:r>
      <w:r>
        <w:rPr>
          <w:bCs/>
          <w:spacing w:val="-3"/>
          <w:sz w:val="28"/>
          <w:szCs w:val="28"/>
        </w:rPr>
        <w:t xml:space="preserve"> </w:t>
      </w:r>
      <w:r w:rsidR="00A53F0F" w:rsidRPr="00A53F0F">
        <w:rPr>
          <w:bCs/>
          <w:spacing w:val="-3"/>
          <w:sz w:val="28"/>
          <w:szCs w:val="28"/>
        </w:rPr>
        <w:t>к аналогичному периоду прошлого года</w:t>
      </w:r>
      <w:r w:rsidR="00A53F0F">
        <w:rPr>
          <w:bCs/>
          <w:spacing w:val="-3"/>
          <w:sz w:val="28"/>
          <w:szCs w:val="28"/>
        </w:rPr>
        <w:t>.</w:t>
      </w:r>
    </w:p>
    <w:p w:rsidR="00E32A4B" w:rsidRDefault="00E32A4B" w:rsidP="00942819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Структура неналоговых доходов бюджета городского округа Зарайск Московской области</w:t>
      </w:r>
      <w:r w:rsidRPr="00E32A4B">
        <w:t xml:space="preserve"> </w:t>
      </w:r>
      <w:r w:rsidRPr="00E32A4B">
        <w:rPr>
          <w:bCs/>
          <w:spacing w:val="-3"/>
          <w:sz w:val="28"/>
          <w:szCs w:val="28"/>
        </w:rPr>
        <w:t xml:space="preserve">за </w:t>
      </w:r>
      <w:r w:rsidR="00346070">
        <w:rPr>
          <w:bCs/>
          <w:spacing w:val="-3"/>
          <w:sz w:val="28"/>
          <w:szCs w:val="28"/>
        </w:rPr>
        <w:t>3</w:t>
      </w:r>
      <w:r w:rsidR="00AC6ACC">
        <w:rPr>
          <w:bCs/>
          <w:spacing w:val="-3"/>
          <w:sz w:val="28"/>
          <w:szCs w:val="28"/>
        </w:rPr>
        <w:t xml:space="preserve"> месяц</w:t>
      </w:r>
      <w:r w:rsidR="00346070">
        <w:rPr>
          <w:bCs/>
          <w:spacing w:val="-3"/>
          <w:sz w:val="28"/>
          <w:szCs w:val="28"/>
        </w:rPr>
        <w:t>а</w:t>
      </w:r>
      <w:r w:rsidRPr="00E32A4B">
        <w:rPr>
          <w:bCs/>
          <w:spacing w:val="-3"/>
          <w:sz w:val="28"/>
          <w:szCs w:val="28"/>
        </w:rPr>
        <w:t xml:space="preserve"> 202</w:t>
      </w:r>
      <w:r w:rsidR="00346070">
        <w:rPr>
          <w:bCs/>
          <w:spacing w:val="-3"/>
          <w:sz w:val="28"/>
          <w:szCs w:val="28"/>
        </w:rPr>
        <w:t>2</w:t>
      </w:r>
      <w:r w:rsidRPr="00E32A4B">
        <w:rPr>
          <w:bCs/>
          <w:spacing w:val="-3"/>
          <w:sz w:val="28"/>
          <w:szCs w:val="28"/>
        </w:rPr>
        <w:t xml:space="preserve"> года представлена на диаграмме:</w:t>
      </w:r>
    </w:p>
    <w:p w:rsidR="00E32A4B" w:rsidRDefault="00E32A4B" w:rsidP="00942819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ED6ABD" w:rsidRDefault="00272AEC" w:rsidP="00942819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lastRenderedPageBreak/>
        <w:drawing>
          <wp:inline distT="0" distB="0" distL="0" distR="0" wp14:anchorId="6D6206A3" wp14:editId="64A58A2F">
            <wp:extent cx="5786077" cy="3442447"/>
            <wp:effectExtent l="0" t="0" r="24765" b="247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19BC" w:rsidRDefault="00B919BC" w:rsidP="00942819">
      <w:pPr>
        <w:spacing w:line="276" w:lineRule="auto"/>
        <w:ind w:firstLine="709"/>
        <w:jc w:val="center"/>
        <w:rPr>
          <w:b/>
          <w:bCs/>
          <w:spacing w:val="-3"/>
          <w:sz w:val="28"/>
          <w:szCs w:val="28"/>
        </w:rPr>
      </w:pPr>
    </w:p>
    <w:p w:rsidR="00EB6828" w:rsidRPr="00EB6828" w:rsidRDefault="007F4417" w:rsidP="00EB6828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По итогам 1 квартала 2023 года поступили не предусмотренные утвержденным бюджетом </w:t>
      </w:r>
      <w:r w:rsidR="00EB6828">
        <w:rPr>
          <w:bCs/>
          <w:spacing w:val="-3"/>
          <w:sz w:val="28"/>
          <w:szCs w:val="28"/>
        </w:rPr>
        <w:t>неналоговые доходы</w:t>
      </w:r>
      <w:r>
        <w:rPr>
          <w:bCs/>
          <w:spacing w:val="-3"/>
          <w:sz w:val="28"/>
          <w:szCs w:val="28"/>
        </w:rPr>
        <w:t xml:space="preserve">, а также </w:t>
      </w:r>
      <w:r w:rsidR="00EB6828">
        <w:rPr>
          <w:bCs/>
          <w:spacing w:val="-3"/>
          <w:sz w:val="28"/>
          <w:szCs w:val="28"/>
        </w:rPr>
        <w:t xml:space="preserve">выявлены </w:t>
      </w:r>
      <w:r>
        <w:rPr>
          <w:bCs/>
          <w:spacing w:val="-3"/>
          <w:sz w:val="28"/>
          <w:szCs w:val="28"/>
        </w:rPr>
        <w:t xml:space="preserve">доходы </w:t>
      </w:r>
      <w:r w:rsidR="00EB6828">
        <w:rPr>
          <w:bCs/>
          <w:spacing w:val="-3"/>
          <w:sz w:val="28"/>
          <w:szCs w:val="28"/>
        </w:rPr>
        <w:t>с перевыполнением главными администраторами доходов бюджета городского округа Зарайск Московской области годовых плановых назначений по неналоговым доходам (по итогам отчетного периода). Данная информация отражена в таблице № 4 «</w:t>
      </w:r>
      <w:r w:rsidR="00EB6828" w:rsidRPr="00EB6828">
        <w:rPr>
          <w:bCs/>
          <w:spacing w:val="-3"/>
          <w:sz w:val="28"/>
          <w:szCs w:val="28"/>
        </w:rPr>
        <w:t xml:space="preserve">Информация о фактах, выявленных в ходе анализа поступления доходов в бюджет </w:t>
      </w:r>
    </w:p>
    <w:p w:rsidR="007F4417" w:rsidRDefault="00EB6828" w:rsidP="00EB6828">
      <w:pPr>
        <w:spacing w:line="276" w:lineRule="auto"/>
        <w:jc w:val="both"/>
        <w:rPr>
          <w:b/>
          <w:bCs/>
          <w:spacing w:val="-3"/>
          <w:sz w:val="28"/>
          <w:szCs w:val="28"/>
        </w:rPr>
      </w:pPr>
      <w:r w:rsidRPr="00EB6828">
        <w:rPr>
          <w:bCs/>
          <w:spacing w:val="-3"/>
          <w:sz w:val="28"/>
          <w:szCs w:val="28"/>
        </w:rPr>
        <w:t>городского округа Зарайск Московской области за 1 квартал 2023 года</w:t>
      </w:r>
      <w:r>
        <w:rPr>
          <w:bCs/>
          <w:spacing w:val="-3"/>
          <w:sz w:val="28"/>
          <w:szCs w:val="28"/>
        </w:rPr>
        <w:t>» к настоящему Заключению.</w:t>
      </w:r>
    </w:p>
    <w:p w:rsidR="00ED6ABD" w:rsidRDefault="00ED6ABD" w:rsidP="00942819">
      <w:pPr>
        <w:spacing w:line="276" w:lineRule="auto"/>
        <w:ind w:firstLine="709"/>
        <w:jc w:val="center"/>
        <w:rPr>
          <w:b/>
          <w:bCs/>
          <w:spacing w:val="-3"/>
          <w:sz w:val="28"/>
          <w:szCs w:val="28"/>
        </w:rPr>
      </w:pPr>
      <w:r w:rsidRPr="00ED6ABD">
        <w:rPr>
          <w:b/>
          <w:bCs/>
          <w:spacing w:val="-3"/>
          <w:sz w:val="28"/>
          <w:szCs w:val="28"/>
        </w:rPr>
        <w:t>3.3. Анализ безвозмездных поступлений</w:t>
      </w:r>
    </w:p>
    <w:p w:rsidR="004B5008" w:rsidRDefault="004B5008" w:rsidP="00942819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4B5008" w:rsidRDefault="004B5008" w:rsidP="00942819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4B5008">
        <w:rPr>
          <w:bCs/>
          <w:spacing w:val="-3"/>
          <w:sz w:val="28"/>
          <w:szCs w:val="28"/>
        </w:rPr>
        <w:t xml:space="preserve">Объём </w:t>
      </w:r>
      <w:proofErr w:type="gramStart"/>
      <w:r>
        <w:rPr>
          <w:bCs/>
          <w:spacing w:val="-3"/>
          <w:sz w:val="28"/>
          <w:szCs w:val="28"/>
        </w:rPr>
        <w:t>безвозмездных поступлений,</w:t>
      </w:r>
      <w:r w:rsidRPr="004B5008">
        <w:rPr>
          <w:bCs/>
          <w:spacing w:val="-3"/>
          <w:sz w:val="28"/>
          <w:szCs w:val="28"/>
        </w:rPr>
        <w:t xml:space="preserve"> поступивших в бюджет городского округа Зарайск за </w:t>
      </w:r>
      <w:r w:rsidR="00433620">
        <w:rPr>
          <w:bCs/>
          <w:spacing w:val="-3"/>
          <w:sz w:val="28"/>
          <w:szCs w:val="28"/>
        </w:rPr>
        <w:t>3</w:t>
      </w:r>
      <w:r w:rsidR="00256E3B">
        <w:rPr>
          <w:bCs/>
          <w:spacing w:val="-3"/>
          <w:sz w:val="28"/>
          <w:szCs w:val="28"/>
        </w:rPr>
        <w:t xml:space="preserve"> месяц</w:t>
      </w:r>
      <w:r w:rsidR="00433620">
        <w:rPr>
          <w:bCs/>
          <w:spacing w:val="-3"/>
          <w:sz w:val="28"/>
          <w:szCs w:val="28"/>
        </w:rPr>
        <w:t>а</w:t>
      </w:r>
      <w:r w:rsidR="00A53F0F">
        <w:rPr>
          <w:bCs/>
          <w:spacing w:val="-3"/>
          <w:sz w:val="28"/>
          <w:szCs w:val="28"/>
        </w:rPr>
        <w:t xml:space="preserve"> </w:t>
      </w:r>
      <w:r w:rsidRPr="004B5008">
        <w:rPr>
          <w:bCs/>
          <w:spacing w:val="-3"/>
          <w:sz w:val="28"/>
          <w:szCs w:val="28"/>
        </w:rPr>
        <w:t>20</w:t>
      </w:r>
      <w:r w:rsidR="001D4335">
        <w:rPr>
          <w:bCs/>
          <w:spacing w:val="-3"/>
          <w:sz w:val="28"/>
          <w:szCs w:val="28"/>
        </w:rPr>
        <w:t>2</w:t>
      </w:r>
      <w:r w:rsidR="00D90E1B">
        <w:rPr>
          <w:bCs/>
          <w:spacing w:val="-3"/>
          <w:sz w:val="28"/>
          <w:szCs w:val="28"/>
        </w:rPr>
        <w:t>3</w:t>
      </w:r>
      <w:r w:rsidRPr="004B5008">
        <w:rPr>
          <w:bCs/>
          <w:spacing w:val="-3"/>
          <w:sz w:val="28"/>
          <w:szCs w:val="28"/>
        </w:rPr>
        <w:t xml:space="preserve"> год составил</w:t>
      </w:r>
      <w:proofErr w:type="gramEnd"/>
      <w:r w:rsidRPr="004B5008">
        <w:rPr>
          <w:bCs/>
          <w:spacing w:val="-3"/>
          <w:sz w:val="28"/>
          <w:szCs w:val="28"/>
        </w:rPr>
        <w:t xml:space="preserve"> </w:t>
      </w:r>
      <w:r w:rsidR="00D90E1B">
        <w:rPr>
          <w:bCs/>
          <w:spacing w:val="-3"/>
          <w:sz w:val="28"/>
          <w:szCs w:val="28"/>
        </w:rPr>
        <w:t>449926,4</w:t>
      </w:r>
      <w:r w:rsidRPr="004B5008">
        <w:rPr>
          <w:bCs/>
          <w:spacing w:val="-3"/>
          <w:sz w:val="28"/>
          <w:szCs w:val="28"/>
        </w:rPr>
        <w:t xml:space="preserve"> тыс. рублей. По сравнению с аналогичным периодом прошлого года отмечается у</w:t>
      </w:r>
      <w:r w:rsidR="006A0891">
        <w:rPr>
          <w:bCs/>
          <w:spacing w:val="-3"/>
          <w:sz w:val="28"/>
          <w:szCs w:val="28"/>
        </w:rPr>
        <w:t>величение</w:t>
      </w:r>
      <w:r w:rsidRPr="004B5008">
        <w:rPr>
          <w:bCs/>
          <w:spacing w:val="-3"/>
          <w:sz w:val="28"/>
          <w:szCs w:val="28"/>
        </w:rPr>
        <w:t xml:space="preserve"> объёма </w:t>
      </w:r>
      <w:r>
        <w:rPr>
          <w:bCs/>
          <w:spacing w:val="-3"/>
          <w:sz w:val="28"/>
          <w:szCs w:val="28"/>
        </w:rPr>
        <w:t>безвозмездных поступлений</w:t>
      </w:r>
      <w:r w:rsidRPr="004B5008">
        <w:rPr>
          <w:bCs/>
          <w:spacing w:val="-3"/>
          <w:sz w:val="28"/>
          <w:szCs w:val="28"/>
        </w:rPr>
        <w:t xml:space="preserve"> на </w:t>
      </w:r>
      <w:r w:rsidR="00D90E1B">
        <w:rPr>
          <w:bCs/>
          <w:spacing w:val="-3"/>
          <w:sz w:val="28"/>
          <w:szCs w:val="28"/>
        </w:rPr>
        <w:t>45933,2</w:t>
      </w:r>
      <w:r w:rsidR="00073D13">
        <w:rPr>
          <w:bCs/>
          <w:spacing w:val="-3"/>
          <w:sz w:val="28"/>
          <w:szCs w:val="28"/>
        </w:rPr>
        <w:t xml:space="preserve"> </w:t>
      </w:r>
      <w:r w:rsidRPr="004B5008">
        <w:rPr>
          <w:bCs/>
          <w:spacing w:val="-3"/>
          <w:sz w:val="28"/>
          <w:szCs w:val="28"/>
        </w:rPr>
        <w:t xml:space="preserve">тыс. рублей или  </w:t>
      </w:r>
      <w:r w:rsidR="00D90E1B">
        <w:rPr>
          <w:bCs/>
          <w:spacing w:val="-3"/>
          <w:sz w:val="28"/>
          <w:szCs w:val="28"/>
        </w:rPr>
        <w:t>11</w:t>
      </w:r>
      <w:r w:rsidR="00073D13">
        <w:rPr>
          <w:bCs/>
          <w:spacing w:val="-3"/>
          <w:sz w:val="28"/>
          <w:szCs w:val="28"/>
        </w:rPr>
        <w:t>,</w:t>
      </w:r>
      <w:r w:rsidR="00D90E1B">
        <w:rPr>
          <w:bCs/>
          <w:spacing w:val="-3"/>
          <w:sz w:val="28"/>
          <w:szCs w:val="28"/>
        </w:rPr>
        <w:t>4</w:t>
      </w:r>
      <w:r w:rsidRPr="004B5008">
        <w:rPr>
          <w:bCs/>
          <w:spacing w:val="-3"/>
          <w:sz w:val="28"/>
          <w:szCs w:val="28"/>
        </w:rPr>
        <w:t xml:space="preserve">%.  </w:t>
      </w:r>
      <w:r w:rsidR="00ED6ABD" w:rsidRPr="004B5008">
        <w:rPr>
          <w:bCs/>
          <w:spacing w:val="-3"/>
          <w:sz w:val="28"/>
          <w:szCs w:val="28"/>
        </w:rPr>
        <w:tab/>
      </w:r>
    </w:p>
    <w:p w:rsidR="00ED6ABD" w:rsidRDefault="004B5008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4B5008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безвозмездных поступлений:</w:t>
      </w:r>
    </w:p>
    <w:p w:rsidR="004B5008" w:rsidRDefault="004B5008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дотации бюджетам бюджетной системы Российской Федерации</w:t>
      </w:r>
      <w:r>
        <w:rPr>
          <w:sz w:val="28"/>
          <w:szCs w:val="28"/>
        </w:rPr>
        <w:t xml:space="preserve"> - </w:t>
      </w:r>
      <w:r w:rsidRPr="004B5008">
        <w:rPr>
          <w:sz w:val="28"/>
          <w:szCs w:val="28"/>
        </w:rPr>
        <w:t xml:space="preserve">исполнение за </w:t>
      </w:r>
      <w:r w:rsidR="00433620">
        <w:rPr>
          <w:sz w:val="28"/>
          <w:szCs w:val="28"/>
        </w:rPr>
        <w:t>3</w:t>
      </w:r>
      <w:r w:rsidR="00316927">
        <w:rPr>
          <w:sz w:val="28"/>
          <w:szCs w:val="28"/>
        </w:rPr>
        <w:t xml:space="preserve"> месяц</w:t>
      </w:r>
      <w:r w:rsidR="00433620">
        <w:rPr>
          <w:sz w:val="28"/>
          <w:szCs w:val="28"/>
        </w:rPr>
        <w:t>а</w:t>
      </w:r>
      <w:r w:rsidRPr="004B5008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D90E1B">
        <w:rPr>
          <w:sz w:val="28"/>
          <w:szCs w:val="28"/>
        </w:rPr>
        <w:t>3</w:t>
      </w:r>
      <w:r w:rsidRPr="004B5008">
        <w:rPr>
          <w:sz w:val="28"/>
          <w:szCs w:val="28"/>
        </w:rPr>
        <w:t xml:space="preserve"> года составило </w:t>
      </w:r>
      <w:r w:rsidR="00D90E1B">
        <w:rPr>
          <w:sz w:val="28"/>
          <w:szCs w:val="28"/>
        </w:rPr>
        <w:t>240582,6</w:t>
      </w:r>
      <w:r w:rsidRPr="004B5008">
        <w:rPr>
          <w:sz w:val="28"/>
          <w:szCs w:val="28"/>
        </w:rPr>
        <w:t xml:space="preserve"> тыс. рублей, что составляет </w:t>
      </w:r>
      <w:r w:rsidR="00433620">
        <w:rPr>
          <w:sz w:val="28"/>
          <w:szCs w:val="28"/>
        </w:rPr>
        <w:t>25</w:t>
      </w:r>
      <w:r w:rsidRPr="004B5008">
        <w:rPr>
          <w:sz w:val="28"/>
          <w:szCs w:val="28"/>
        </w:rPr>
        <w:t>,</w:t>
      </w:r>
      <w:r w:rsidR="00433620">
        <w:rPr>
          <w:sz w:val="28"/>
          <w:szCs w:val="28"/>
        </w:rPr>
        <w:t>0</w:t>
      </w:r>
      <w:r w:rsidRPr="004B5008">
        <w:rPr>
          <w:sz w:val="28"/>
          <w:szCs w:val="28"/>
        </w:rPr>
        <w:t xml:space="preserve">% от </w:t>
      </w:r>
      <w:r w:rsidR="00073D13">
        <w:rPr>
          <w:sz w:val="28"/>
          <w:szCs w:val="28"/>
        </w:rPr>
        <w:t>утвержденных</w:t>
      </w:r>
      <w:r w:rsidRPr="004B5008">
        <w:rPr>
          <w:sz w:val="28"/>
          <w:szCs w:val="28"/>
        </w:rPr>
        <w:t xml:space="preserve"> бюджетных назначений и </w:t>
      </w:r>
      <w:r w:rsidR="00B84174">
        <w:rPr>
          <w:sz w:val="28"/>
          <w:szCs w:val="28"/>
        </w:rPr>
        <w:t>1</w:t>
      </w:r>
      <w:r w:rsidR="00D90E1B">
        <w:rPr>
          <w:sz w:val="28"/>
          <w:szCs w:val="28"/>
        </w:rPr>
        <w:t>4</w:t>
      </w:r>
      <w:r w:rsidR="00433620">
        <w:rPr>
          <w:sz w:val="28"/>
          <w:szCs w:val="28"/>
        </w:rPr>
        <w:t>2</w:t>
      </w:r>
      <w:r w:rsidR="001D4335">
        <w:rPr>
          <w:sz w:val="28"/>
          <w:szCs w:val="28"/>
        </w:rPr>
        <w:t>,</w:t>
      </w:r>
      <w:r w:rsidR="00D90E1B">
        <w:rPr>
          <w:sz w:val="28"/>
          <w:szCs w:val="28"/>
        </w:rPr>
        <w:t>5</w:t>
      </w:r>
      <w:r w:rsidRPr="004B5008">
        <w:rPr>
          <w:sz w:val="28"/>
          <w:szCs w:val="28"/>
        </w:rPr>
        <w:t>% к аналогичному периоду прошлого года;</w:t>
      </w:r>
    </w:p>
    <w:p w:rsidR="004B5008" w:rsidRDefault="004B5008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субсидии бюджетам бюджетной системы Российской Федерации</w:t>
      </w:r>
      <w:r>
        <w:rPr>
          <w:sz w:val="28"/>
          <w:szCs w:val="28"/>
        </w:rPr>
        <w:t xml:space="preserve"> -  </w:t>
      </w:r>
      <w:r w:rsidRPr="004B5008">
        <w:rPr>
          <w:sz w:val="28"/>
          <w:szCs w:val="28"/>
        </w:rPr>
        <w:t xml:space="preserve">исполнение за </w:t>
      </w:r>
      <w:r w:rsidR="00433620">
        <w:rPr>
          <w:sz w:val="28"/>
          <w:szCs w:val="28"/>
        </w:rPr>
        <w:t>3</w:t>
      </w:r>
      <w:r w:rsidR="00316927">
        <w:rPr>
          <w:sz w:val="28"/>
          <w:szCs w:val="28"/>
        </w:rPr>
        <w:t xml:space="preserve"> месяц</w:t>
      </w:r>
      <w:r w:rsidR="00433620">
        <w:rPr>
          <w:sz w:val="28"/>
          <w:szCs w:val="28"/>
        </w:rPr>
        <w:t>а</w:t>
      </w:r>
      <w:r w:rsidRPr="004B5008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AF7C1C">
        <w:rPr>
          <w:sz w:val="28"/>
          <w:szCs w:val="28"/>
        </w:rPr>
        <w:t>3</w:t>
      </w:r>
      <w:r w:rsidRPr="004B5008">
        <w:rPr>
          <w:sz w:val="28"/>
          <w:szCs w:val="28"/>
        </w:rPr>
        <w:t xml:space="preserve"> года составило </w:t>
      </w:r>
      <w:r w:rsidR="00AF7C1C">
        <w:rPr>
          <w:sz w:val="28"/>
          <w:szCs w:val="28"/>
        </w:rPr>
        <w:t>118025,9</w:t>
      </w:r>
      <w:r w:rsidRPr="004B5008">
        <w:rPr>
          <w:sz w:val="28"/>
          <w:szCs w:val="28"/>
        </w:rPr>
        <w:t xml:space="preserve"> тыс. рублей, что составляет </w:t>
      </w:r>
      <w:r w:rsidR="00AF7C1C">
        <w:rPr>
          <w:sz w:val="28"/>
          <w:szCs w:val="28"/>
        </w:rPr>
        <w:t>6</w:t>
      </w:r>
      <w:r w:rsidRPr="004B5008">
        <w:rPr>
          <w:sz w:val="28"/>
          <w:szCs w:val="28"/>
        </w:rPr>
        <w:t>,</w:t>
      </w:r>
      <w:r w:rsidR="00AF7C1C">
        <w:rPr>
          <w:sz w:val="28"/>
          <w:szCs w:val="28"/>
        </w:rPr>
        <w:t>8</w:t>
      </w:r>
      <w:r w:rsidRPr="004B5008">
        <w:rPr>
          <w:sz w:val="28"/>
          <w:szCs w:val="28"/>
        </w:rPr>
        <w:t>% от у</w:t>
      </w:r>
      <w:r w:rsidR="007E52D8">
        <w:rPr>
          <w:sz w:val="28"/>
          <w:szCs w:val="28"/>
        </w:rPr>
        <w:t>твержденных</w:t>
      </w:r>
      <w:r w:rsidRPr="004B5008">
        <w:rPr>
          <w:sz w:val="28"/>
          <w:szCs w:val="28"/>
        </w:rPr>
        <w:t xml:space="preserve"> бюджетных назначений</w:t>
      </w:r>
      <w:r w:rsidR="00377342">
        <w:rPr>
          <w:sz w:val="28"/>
          <w:szCs w:val="28"/>
        </w:rPr>
        <w:t xml:space="preserve"> и </w:t>
      </w:r>
      <w:r w:rsidR="00316927">
        <w:rPr>
          <w:sz w:val="28"/>
          <w:szCs w:val="28"/>
        </w:rPr>
        <w:t>1</w:t>
      </w:r>
      <w:r w:rsidR="00AF7C1C">
        <w:rPr>
          <w:sz w:val="28"/>
          <w:szCs w:val="28"/>
        </w:rPr>
        <w:t>46</w:t>
      </w:r>
      <w:r w:rsidR="001D4335">
        <w:rPr>
          <w:sz w:val="28"/>
          <w:szCs w:val="28"/>
        </w:rPr>
        <w:t>,</w:t>
      </w:r>
      <w:r w:rsidR="00AF7C1C">
        <w:rPr>
          <w:sz w:val="28"/>
          <w:szCs w:val="28"/>
        </w:rPr>
        <w:t>5</w:t>
      </w:r>
      <w:r w:rsidR="00377342">
        <w:rPr>
          <w:sz w:val="28"/>
          <w:szCs w:val="28"/>
        </w:rPr>
        <w:t xml:space="preserve">% к </w:t>
      </w:r>
      <w:r w:rsidR="00377342" w:rsidRPr="00377342">
        <w:rPr>
          <w:sz w:val="28"/>
          <w:szCs w:val="28"/>
        </w:rPr>
        <w:t>аналогичному периоду прошлого года;</w:t>
      </w:r>
    </w:p>
    <w:p w:rsidR="004B5008" w:rsidRDefault="004B5008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B5008">
        <w:rPr>
          <w:b/>
          <w:sz w:val="28"/>
          <w:szCs w:val="28"/>
        </w:rPr>
        <w:t>субвенции бюджетам бюджетной системы Российской Федерации</w:t>
      </w:r>
      <w:r>
        <w:rPr>
          <w:b/>
          <w:sz w:val="28"/>
          <w:szCs w:val="28"/>
        </w:rPr>
        <w:t xml:space="preserve"> - </w:t>
      </w:r>
      <w:r w:rsidRPr="005B3D15">
        <w:rPr>
          <w:sz w:val="28"/>
          <w:szCs w:val="28"/>
        </w:rPr>
        <w:t xml:space="preserve">исполнение за </w:t>
      </w:r>
      <w:r w:rsidR="00433620">
        <w:rPr>
          <w:sz w:val="28"/>
          <w:szCs w:val="28"/>
        </w:rPr>
        <w:t>3</w:t>
      </w:r>
      <w:r w:rsidR="00316927">
        <w:rPr>
          <w:sz w:val="28"/>
          <w:szCs w:val="28"/>
        </w:rPr>
        <w:t xml:space="preserve"> месяц</w:t>
      </w:r>
      <w:r w:rsidR="00433620">
        <w:rPr>
          <w:sz w:val="28"/>
          <w:szCs w:val="28"/>
        </w:rPr>
        <w:t>а</w:t>
      </w:r>
      <w:r w:rsidRPr="005B3D15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AF7C1C">
        <w:rPr>
          <w:sz w:val="28"/>
          <w:szCs w:val="28"/>
        </w:rPr>
        <w:t>3</w:t>
      </w:r>
      <w:r w:rsidRPr="005B3D15">
        <w:rPr>
          <w:sz w:val="28"/>
          <w:szCs w:val="28"/>
        </w:rPr>
        <w:t xml:space="preserve"> года составило </w:t>
      </w:r>
      <w:r w:rsidR="00AF7C1C">
        <w:rPr>
          <w:sz w:val="28"/>
          <w:szCs w:val="28"/>
        </w:rPr>
        <w:t>136765,</w:t>
      </w:r>
      <w:r w:rsidR="00A22474">
        <w:rPr>
          <w:sz w:val="28"/>
          <w:szCs w:val="28"/>
        </w:rPr>
        <w:t>0</w:t>
      </w:r>
      <w:r w:rsidRPr="005B3D15">
        <w:rPr>
          <w:sz w:val="28"/>
          <w:szCs w:val="28"/>
        </w:rPr>
        <w:t xml:space="preserve"> тыс. рублей, что составляет </w:t>
      </w:r>
      <w:r w:rsidR="00433620">
        <w:rPr>
          <w:sz w:val="28"/>
          <w:szCs w:val="28"/>
        </w:rPr>
        <w:t>2</w:t>
      </w:r>
      <w:r w:rsidR="00AF7C1C">
        <w:rPr>
          <w:sz w:val="28"/>
          <w:szCs w:val="28"/>
        </w:rPr>
        <w:t>3</w:t>
      </w:r>
      <w:r w:rsidRPr="005B3D15">
        <w:rPr>
          <w:sz w:val="28"/>
          <w:szCs w:val="28"/>
        </w:rPr>
        <w:t>,</w:t>
      </w:r>
      <w:r w:rsidR="00AF7C1C">
        <w:rPr>
          <w:sz w:val="28"/>
          <w:szCs w:val="28"/>
        </w:rPr>
        <w:t>8</w:t>
      </w:r>
      <w:r w:rsidRPr="005B3D15">
        <w:rPr>
          <w:sz w:val="28"/>
          <w:szCs w:val="28"/>
        </w:rPr>
        <w:t>% от ут</w:t>
      </w:r>
      <w:r w:rsidR="00B84174">
        <w:rPr>
          <w:sz w:val="28"/>
          <w:szCs w:val="28"/>
        </w:rPr>
        <w:t>вержденных</w:t>
      </w:r>
      <w:r w:rsidRPr="005B3D15">
        <w:rPr>
          <w:sz w:val="28"/>
          <w:szCs w:val="28"/>
        </w:rPr>
        <w:t xml:space="preserve"> бюджетных назначений и </w:t>
      </w:r>
      <w:r w:rsidR="00AF7C1C">
        <w:rPr>
          <w:sz w:val="28"/>
          <w:szCs w:val="28"/>
        </w:rPr>
        <w:t>88</w:t>
      </w:r>
      <w:r w:rsidR="007E52D8">
        <w:rPr>
          <w:sz w:val="28"/>
          <w:szCs w:val="28"/>
        </w:rPr>
        <w:t>,</w:t>
      </w:r>
      <w:r w:rsidR="00AF7C1C">
        <w:rPr>
          <w:sz w:val="28"/>
          <w:szCs w:val="28"/>
        </w:rPr>
        <w:t>9</w:t>
      </w:r>
      <w:r w:rsidRPr="005B3D15">
        <w:rPr>
          <w:sz w:val="28"/>
          <w:szCs w:val="28"/>
        </w:rPr>
        <w:t xml:space="preserve">% к аналогичному периоду прошлого года; </w:t>
      </w:r>
    </w:p>
    <w:p w:rsidR="00316927" w:rsidRDefault="00316927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620">
        <w:rPr>
          <w:b/>
          <w:sz w:val="28"/>
          <w:szCs w:val="28"/>
        </w:rPr>
        <w:t>иные</w:t>
      </w:r>
      <w:r w:rsidRPr="00316927">
        <w:rPr>
          <w:b/>
          <w:sz w:val="28"/>
          <w:szCs w:val="28"/>
        </w:rPr>
        <w:t xml:space="preserve"> межбюджетные трансферты</w:t>
      </w:r>
      <w:r>
        <w:rPr>
          <w:sz w:val="28"/>
          <w:szCs w:val="28"/>
        </w:rPr>
        <w:t xml:space="preserve"> - </w:t>
      </w:r>
      <w:r w:rsidRPr="005B3D15">
        <w:rPr>
          <w:sz w:val="28"/>
          <w:szCs w:val="28"/>
        </w:rPr>
        <w:t xml:space="preserve">исполнение за </w:t>
      </w:r>
      <w:r w:rsidR="00433620">
        <w:rPr>
          <w:sz w:val="28"/>
          <w:szCs w:val="28"/>
        </w:rPr>
        <w:t>3</w:t>
      </w:r>
      <w:r>
        <w:rPr>
          <w:sz w:val="28"/>
          <w:szCs w:val="28"/>
        </w:rPr>
        <w:t xml:space="preserve"> месяц</w:t>
      </w:r>
      <w:r w:rsidR="00433620">
        <w:rPr>
          <w:sz w:val="28"/>
          <w:szCs w:val="28"/>
        </w:rPr>
        <w:t>а</w:t>
      </w:r>
      <w:r w:rsidRPr="005B3D1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F7C1C">
        <w:rPr>
          <w:sz w:val="28"/>
          <w:szCs w:val="28"/>
        </w:rPr>
        <w:t>3</w:t>
      </w:r>
      <w:r w:rsidRPr="005B3D15">
        <w:rPr>
          <w:sz w:val="28"/>
          <w:szCs w:val="28"/>
        </w:rPr>
        <w:t xml:space="preserve"> года составило </w:t>
      </w:r>
      <w:r w:rsidR="00AF7C1C">
        <w:rPr>
          <w:sz w:val="28"/>
          <w:szCs w:val="28"/>
        </w:rPr>
        <w:t>11610,0</w:t>
      </w:r>
      <w:r w:rsidRPr="005B3D15">
        <w:rPr>
          <w:sz w:val="28"/>
          <w:szCs w:val="28"/>
        </w:rPr>
        <w:t xml:space="preserve"> тыс. рублей, что составляет </w:t>
      </w:r>
      <w:r w:rsidR="00AF7C1C">
        <w:rPr>
          <w:sz w:val="28"/>
          <w:szCs w:val="28"/>
        </w:rPr>
        <w:t>12,8</w:t>
      </w:r>
      <w:r w:rsidRPr="005B3D15">
        <w:rPr>
          <w:sz w:val="28"/>
          <w:szCs w:val="28"/>
        </w:rPr>
        <w:t>% от ут</w:t>
      </w:r>
      <w:r>
        <w:rPr>
          <w:sz w:val="28"/>
          <w:szCs w:val="28"/>
        </w:rPr>
        <w:t>вержденных</w:t>
      </w:r>
      <w:r w:rsidRPr="005B3D15">
        <w:rPr>
          <w:sz w:val="28"/>
          <w:szCs w:val="28"/>
        </w:rPr>
        <w:t xml:space="preserve"> бюджетных назначений</w:t>
      </w:r>
      <w:r w:rsidR="00AF7C1C" w:rsidRPr="00AF7C1C">
        <w:rPr>
          <w:sz w:val="28"/>
          <w:szCs w:val="28"/>
        </w:rPr>
        <w:t xml:space="preserve"> </w:t>
      </w:r>
      <w:r w:rsidR="00AF7C1C" w:rsidRPr="005B3D15">
        <w:rPr>
          <w:sz w:val="28"/>
          <w:szCs w:val="28"/>
        </w:rPr>
        <w:t xml:space="preserve">и </w:t>
      </w:r>
      <w:r w:rsidR="00AF7C1C">
        <w:rPr>
          <w:sz w:val="28"/>
          <w:szCs w:val="28"/>
        </w:rPr>
        <w:t>292,8</w:t>
      </w:r>
      <w:r w:rsidR="00AF7C1C" w:rsidRPr="005B3D15">
        <w:rPr>
          <w:sz w:val="28"/>
          <w:szCs w:val="28"/>
        </w:rPr>
        <w:t>% к аналогичному периоду прошлого года</w:t>
      </w:r>
      <w:r w:rsidRPr="005B3D15">
        <w:rPr>
          <w:sz w:val="28"/>
          <w:szCs w:val="28"/>
        </w:rPr>
        <w:t>;</w:t>
      </w:r>
    </w:p>
    <w:p w:rsidR="00AF7C1C" w:rsidRDefault="00A22474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2474">
        <w:rPr>
          <w:b/>
          <w:sz w:val="28"/>
          <w:szCs w:val="28"/>
        </w:rPr>
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>
        <w:rPr>
          <w:sz w:val="28"/>
          <w:szCs w:val="28"/>
        </w:rPr>
        <w:t xml:space="preserve"> - </w:t>
      </w:r>
      <w:r w:rsidRPr="005B3D15">
        <w:rPr>
          <w:sz w:val="28"/>
          <w:szCs w:val="28"/>
        </w:rPr>
        <w:t xml:space="preserve">исполнение за </w:t>
      </w:r>
      <w:r>
        <w:rPr>
          <w:sz w:val="28"/>
          <w:szCs w:val="28"/>
        </w:rPr>
        <w:t>3 месяца</w:t>
      </w:r>
      <w:r w:rsidRPr="005B3D15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5B3D15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 xml:space="preserve">(- 25,7) </w:t>
      </w:r>
      <w:r w:rsidRPr="005B3D15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A22474" w:rsidRDefault="005B3D15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3D15">
        <w:rPr>
          <w:b/>
          <w:sz w:val="28"/>
          <w:szCs w:val="28"/>
        </w:rPr>
        <w:t>возврат остатков субсидий, субвенций и иных межбюджетных трансфертов</w:t>
      </w:r>
      <w:r w:rsidR="00A22474">
        <w:rPr>
          <w:b/>
          <w:sz w:val="28"/>
          <w:szCs w:val="28"/>
        </w:rPr>
        <w:t>, имеющих целевое назначение прошлых лет</w:t>
      </w:r>
      <w:r>
        <w:rPr>
          <w:sz w:val="28"/>
          <w:szCs w:val="28"/>
        </w:rPr>
        <w:t xml:space="preserve"> – исполнение за </w:t>
      </w:r>
      <w:r w:rsidR="00433620">
        <w:rPr>
          <w:sz w:val="28"/>
          <w:szCs w:val="28"/>
        </w:rPr>
        <w:t>3</w:t>
      </w:r>
      <w:r w:rsidR="00F671FA">
        <w:rPr>
          <w:sz w:val="28"/>
          <w:szCs w:val="28"/>
        </w:rPr>
        <w:t xml:space="preserve"> месяцев</w:t>
      </w:r>
      <w:r w:rsidR="00A53F0F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A224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</w:t>
      </w:r>
      <w:r w:rsidR="004E6272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="007E52D8">
        <w:rPr>
          <w:sz w:val="28"/>
          <w:szCs w:val="28"/>
        </w:rPr>
        <w:t xml:space="preserve"> </w:t>
      </w:r>
      <w:r w:rsidR="00A22474">
        <w:rPr>
          <w:sz w:val="28"/>
          <w:szCs w:val="28"/>
        </w:rPr>
        <w:t>57031,4</w:t>
      </w:r>
      <w:r w:rsidR="004E6272">
        <w:rPr>
          <w:sz w:val="28"/>
          <w:szCs w:val="28"/>
        </w:rPr>
        <w:t>)</w:t>
      </w:r>
      <w:r>
        <w:rPr>
          <w:sz w:val="28"/>
          <w:szCs w:val="28"/>
        </w:rPr>
        <w:t xml:space="preserve"> тыс. рублей, </w:t>
      </w:r>
      <w:r w:rsidR="00A22474" w:rsidRPr="005B3D15">
        <w:rPr>
          <w:sz w:val="28"/>
          <w:szCs w:val="28"/>
        </w:rPr>
        <w:t xml:space="preserve">что составляет </w:t>
      </w:r>
      <w:r w:rsidR="00A22474">
        <w:rPr>
          <w:sz w:val="28"/>
          <w:szCs w:val="28"/>
        </w:rPr>
        <w:t>132,3</w:t>
      </w:r>
      <w:r w:rsidR="00A22474" w:rsidRPr="005B3D15">
        <w:rPr>
          <w:sz w:val="28"/>
          <w:szCs w:val="28"/>
        </w:rPr>
        <w:t>% от ут</w:t>
      </w:r>
      <w:r w:rsidR="00A22474">
        <w:rPr>
          <w:sz w:val="28"/>
          <w:szCs w:val="28"/>
        </w:rPr>
        <w:t>вержденных</w:t>
      </w:r>
      <w:r w:rsidR="00A22474" w:rsidRPr="005B3D15">
        <w:rPr>
          <w:sz w:val="28"/>
          <w:szCs w:val="28"/>
        </w:rPr>
        <w:t xml:space="preserve"> бюджетных назначений</w:t>
      </w:r>
      <w:r w:rsidR="00A22474" w:rsidRPr="00AF7C1C">
        <w:rPr>
          <w:sz w:val="28"/>
          <w:szCs w:val="28"/>
        </w:rPr>
        <w:t xml:space="preserve"> </w:t>
      </w:r>
      <w:r w:rsidR="00A22474" w:rsidRPr="005B3D15">
        <w:rPr>
          <w:sz w:val="28"/>
          <w:szCs w:val="28"/>
        </w:rPr>
        <w:t xml:space="preserve">и </w:t>
      </w:r>
      <w:r w:rsidR="00A22474">
        <w:rPr>
          <w:sz w:val="28"/>
          <w:szCs w:val="28"/>
        </w:rPr>
        <w:t>1794,7</w:t>
      </w:r>
      <w:r w:rsidR="00A22474" w:rsidRPr="005B3D15">
        <w:rPr>
          <w:sz w:val="28"/>
          <w:szCs w:val="28"/>
        </w:rPr>
        <w:t>% к аналогичному периоду прошлого года</w:t>
      </w:r>
      <w:r w:rsidR="00A22474">
        <w:rPr>
          <w:sz w:val="28"/>
          <w:szCs w:val="28"/>
        </w:rPr>
        <w:t>.</w:t>
      </w:r>
    </w:p>
    <w:p w:rsidR="00272AEC" w:rsidRDefault="00272AEC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272AEC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безвозмездных поступлений в</w:t>
      </w:r>
      <w:r w:rsidRPr="00272AEC">
        <w:rPr>
          <w:sz w:val="28"/>
          <w:szCs w:val="28"/>
        </w:rPr>
        <w:t xml:space="preserve"> бюджет городского округа Зарайск Московской области за </w:t>
      </w:r>
      <w:r w:rsidR="00621DAA">
        <w:rPr>
          <w:sz w:val="28"/>
          <w:szCs w:val="28"/>
        </w:rPr>
        <w:t>3</w:t>
      </w:r>
      <w:r w:rsidR="00F671FA">
        <w:rPr>
          <w:sz w:val="28"/>
          <w:szCs w:val="28"/>
        </w:rPr>
        <w:t xml:space="preserve"> месяц</w:t>
      </w:r>
      <w:r w:rsidR="00621DAA">
        <w:rPr>
          <w:sz w:val="28"/>
          <w:szCs w:val="28"/>
        </w:rPr>
        <w:t>а</w:t>
      </w:r>
      <w:r w:rsidRPr="00272AEC">
        <w:rPr>
          <w:sz w:val="28"/>
          <w:szCs w:val="28"/>
        </w:rPr>
        <w:t xml:space="preserve"> 202</w:t>
      </w:r>
      <w:r w:rsidR="00A22474">
        <w:rPr>
          <w:sz w:val="28"/>
          <w:szCs w:val="28"/>
        </w:rPr>
        <w:t>3</w:t>
      </w:r>
      <w:r w:rsidRPr="00272AEC">
        <w:rPr>
          <w:sz w:val="28"/>
          <w:szCs w:val="28"/>
        </w:rPr>
        <w:t xml:space="preserve"> года представлена на диаграмме:</w:t>
      </w:r>
    </w:p>
    <w:p w:rsidR="00272AEC" w:rsidRDefault="00272AEC" w:rsidP="00942819">
      <w:pPr>
        <w:spacing w:line="276" w:lineRule="auto"/>
        <w:ind w:firstLine="709"/>
        <w:jc w:val="both"/>
        <w:rPr>
          <w:sz w:val="28"/>
          <w:szCs w:val="28"/>
        </w:rPr>
      </w:pPr>
    </w:p>
    <w:p w:rsidR="00272AEC" w:rsidRDefault="00272AEC" w:rsidP="00EC0679">
      <w:pPr>
        <w:spacing w:line="276" w:lineRule="auto"/>
        <w:jc w:val="both"/>
        <w:rPr>
          <w:sz w:val="28"/>
          <w:szCs w:val="28"/>
        </w:rPr>
      </w:pPr>
    </w:p>
    <w:p w:rsidR="00272AEC" w:rsidRDefault="00A07ACE" w:rsidP="0019544B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B3075D" wp14:editId="182E4FE8">
            <wp:extent cx="6055019" cy="2820040"/>
            <wp:effectExtent l="0" t="0" r="22225" b="184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3D15" w:rsidRDefault="005B3D15" w:rsidP="00942819">
      <w:pPr>
        <w:spacing w:line="276" w:lineRule="auto"/>
        <w:ind w:firstLine="709"/>
        <w:jc w:val="both"/>
        <w:rPr>
          <w:sz w:val="28"/>
          <w:szCs w:val="28"/>
        </w:rPr>
      </w:pPr>
    </w:p>
    <w:p w:rsidR="001A2671" w:rsidRDefault="005B3D15" w:rsidP="0094281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B3D15">
        <w:rPr>
          <w:b/>
          <w:sz w:val="28"/>
          <w:szCs w:val="28"/>
        </w:rPr>
        <w:t>4. Анализ исполнения бюджета по расходам</w:t>
      </w:r>
    </w:p>
    <w:p w:rsidR="001A2671" w:rsidRDefault="001A2671" w:rsidP="00942819">
      <w:pPr>
        <w:spacing w:line="276" w:lineRule="auto"/>
        <w:jc w:val="both"/>
        <w:rPr>
          <w:sz w:val="28"/>
          <w:szCs w:val="28"/>
        </w:rPr>
      </w:pPr>
    </w:p>
    <w:p w:rsidR="001A2671" w:rsidRPr="001A2671" w:rsidRDefault="001A2671" w:rsidP="0080773A">
      <w:pPr>
        <w:spacing w:line="276" w:lineRule="auto"/>
        <w:ind w:firstLine="709"/>
        <w:jc w:val="both"/>
        <w:rPr>
          <w:sz w:val="28"/>
          <w:szCs w:val="28"/>
        </w:rPr>
      </w:pPr>
      <w:r w:rsidRPr="001A2671">
        <w:rPr>
          <w:sz w:val="28"/>
          <w:szCs w:val="28"/>
        </w:rPr>
        <w:t xml:space="preserve">Бюджетные ассигнования по расходам бюджета </w:t>
      </w:r>
      <w:r>
        <w:rPr>
          <w:sz w:val="28"/>
          <w:szCs w:val="28"/>
        </w:rPr>
        <w:t>городского округа Зарайск</w:t>
      </w:r>
      <w:r w:rsidRPr="001A2671">
        <w:rPr>
          <w:sz w:val="28"/>
          <w:szCs w:val="28"/>
        </w:rPr>
        <w:t xml:space="preserve"> </w:t>
      </w:r>
      <w:proofErr w:type="gramStart"/>
      <w:r w:rsidRPr="001A2671">
        <w:rPr>
          <w:sz w:val="28"/>
          <w:szCs w:val="28"/>
        </w:rPr>
        <w:t>на</w:t>
      </w:r>
      <w:proofErr w:type="gramEnd"/>
    </w:p>
    <w:p w:rsidR="001A2671" w:rsidRPr="001A2671" w:rsidRDefault="001A2671" w:rsidP="0080773A">
      <w:pPr>
        <w:spacing w:line="276" w:lineRule="auto"/>
        <w:jc w:val="both"/>
        <w:rPr>
          <w:sz w:val="28"/>
          <w:szCs w:val="28"/>
        </w:rPr>
      </w:pPr>
      <w:r w:rsidRPr="001A2671">
        <w:rPr>
          <w:sz w:val="28"/>
          <w:szCs w:val="28"/>
        </w:rPr>
        <w:t>20</w:t>
      </w:r>
      <w:r w:rsidR="001D4335">
        <w:rPr>
          <w:sz w:val="28"/>
          <w:szCs w:val="28"/>
        </w:rPr>
        <w:t>2</w:t>
      </w:r>
      <w:r w:rsidR="0080773A">
        <w:rPr>
          <w:sz w:val="28"/>
          <w:szCs w:val="28"/>
        </w:rPr>
        <w:t>3</w:t>
      </w:r>
      <w:r w:rsidR="0051019D">
        <w:rPr>
          <w:sz w:val="28"/>
          <w:szCs w:val="28"/>
        </w:rPr>
        <w:t xml:space="preserve"> </w:t>
      </w:r>
      <w:r w:rsidRPr="001A2671">
        <w:rPr>
          <w:sz w:val="28"/>
          <w:szCs w:val="28"/>
        </w:rPr>
        <w:t xml:space="preserve">год утверждены Решением Совета депутатов </w:t>
      </w:r>
      <w:r>
        <w:rPr>
          <w:sz w:val="28"/>
          <w:szCs w:val="28"/>
        </w:rPr>
        <w:t xml:space="preserve">городского округа Зарайск </w:t>
      </w:r>
    </w:p>
    <w:p w:rsidR="005B3D15" w:rsidRDefault="001A2671" w:rsidP="0080773A">
      <w:pPr>
        <w:spacing w:line="276" w:lineRule="auto"/>
        <w:jc w:val="both"/>
        <w:rPr>
          <w:sz w:val="28"/>
          <w:szCs w:val="28"/>
        </w:rPr>
      </w:pPr>
      <w:r w:rsidRPr="001A2671">
        <w:rPr>
          <w:sz w:val="28"/>
          <w:szCs w:val="28"/>
        </w:rPr>
        <w:lastRenderedPageBreak/>
        <w:t>Московской области от 1</w:t>
      </w:r>
      <w:r w:rsidR="0080773A">
        <w:rPr>
          <w:sz w:val="28"/>
          <w:szCs w:val="28"/>
        </w:rPr>
        <w:t>5</w:t>
      </w:r>
      <w:r w:rsidRPr="001A2671">
        <w:rPr>
          <w:sz w:val="28"/>
          <w:szCs w:val="28"/>
        </w:rPr>
        <w:t>.12.20</w:t>
      </w:r>
      <w:r w:rsidR="004E6272">
        <w:rPr>
          <w:sz w:val="28"/>
          <w:szCs w:val="28"/>
        </w:rPr>
        <w:t>2</w:t>
      </w:r>
      <w:r w:rsidR="0080773A">
        <w:rPr>
          <w:sz w:val="28"/>
          <w:szCs w:val="28"/>
        </w:rPr>
        <w:t>2</w:t>
      </w:r>
      <w:r w:rsidRPr="001A2671">
        <w:rPr>
          <w:sz w:val="28"/>
          <w:szCs w:val="28"/>
        </w:rPr>
        <w:t xml:space="preserve"> №</w:t>
      </w:r>
      <w:r w:rsidR="004E6272">
        <w:rPr>
          <w:sz w:val="28"/>
          <w:szCs w:val="28"/>
        </w:rPr>
        <w:t xml:space="preserve"> </w:t>
      </w:r>
      <w:r w:rsidR="0080773A">
        <w:rPr>
          <w:sz w:val="28"/>
          <w:szCs w:val="28"/>
        </w:rPr>
        <w:t>6</w:t>
      </w:r>
      <w:r w:rsidRPr="001A2671">
        <w:rPr>
          <w:sz w:val="28"/>
          <w:szCs w:val="28"/>
        </w:rPr>
        <w:t xml:space="preserve">/1 «О бюджете городского округа Зарайск </w:t>
      </w:r>
      <w:r w:rsidR="0051019D">
        <w:rPr>
          <w:sz w:val="28"/>
          <w:szCs w:val="28"/>
        </w:rPr>
        <w:t>М</w:t>
      </w:r>
      <w:r w:rsidRPr="001A2671">
        <w:rPr>
          <w:sz w:val="28"/>
          <w:szCs w:val="28"/>
        </w:rPr>
        <w:t>осковской области на 20</w:t>
      </w:r>
      <w:r w:rsidR="001D4335">
        <w:rPr>
          <w:sz w:val="28"/>
          <w:szCs w:val="28"/>
        </w:rPr>
        <w:t>2</w:t>
      </w:r>
      <w:r w:rsidR="0080773A">
        <w:rPr>
          <w:sz w:val="28"/>
          <w:szCs w:val="28"/>
        </w:rPr>
        <w:t>3</w:t>
      </w:r>
      <w:r w:rsidRPr="001A2671">
        <w:rPr>
          <w:sz w:val="28"/>
          <w:szCs w:val="28"/>
        </w:rPr>
        <w:t xml:space="preserve"> год и плановый период 20</w:t>
      </w:r>
      <w:r w:rsidR="00CB4DB9">
        <w:rPr>
          <w:sz w:val="28"/>
          <w:szCs w:val="28"/>
        </w:rPr>
        <w:t>2</w:t>
      </w:r>
      <w:r w:rsidR="0080773A">
        <w:rPr>
          <w:sz w:val="28"/>
          <w:szCs w:val="28"/>
        </w:rPr>
        <w:t>4</w:t>
      </w:r>
      <w:r w:rsidRPr="001A2671">
        <w:rPr>
          <w:sz w:val="28"/>
          <w:szCs w:val="28"/>
        </w:rPr>
        <w:t xml:space="preserve"> и 202</w:t>
      </w:r>
      <w:r w:rsidR="004E6272">
        <w:rPr>
          <w:sz w:val="28"/>
          <w:szCs w:val="28"/>
        </w:rPr>
        <w:t>3</w:t>
      </w:r>
      <w:r w:rsidRPr="001A2671">
        <w:rPr>
          <w:sz w:val="28"/>
          <w:szCs w:val="28"/>
        </w:rPr>
        <w:t xml:space="preserve"> годов»</w:t>
      </w:r>
      <w:r w:rsidR="00134486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объеме</w:t>
      </w:r>
      <w:r w:rsidR="00CB4DB9">
        <w:rPr>
          <w:sz w:val="28"/>
          <w:szCs w:val="28"/>
        </w:rPr>
        <w:t xml:space="preserve"> </w:t>
      </w:r>
      <w:r w:rsidR="0080773A">
        <w:rPr>
          <w:sz w:val="28"/>
          <w:szCs w:val="28"/>
        </w:rPr>
        <w:t>4164553,</w:t>
      </w:r>
      <w:r w:rsidR="0051019D">
        <w:rPr>
          <w:sz w:val="28"/>
          <w:szCs w:val="28"/>
        </w:rPr>
        <w:t>0</w:t>
      </w:r>
      <w:r w:rsidRPr="001A2671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Pr="001A2671">
        <w:rPr>
          <w:sz w:val="28"/>
          <w:szCs w:val="28"/>
        </w:rPr>
        <w:t xml:space="preserve">Расходная часть бюджета в течение </w:t>
      </w:r>
      <w:r w:rsidR="0051019D">
        <w:rPr>
          <w:sz w:val="28"/>
          <w:szCs w:val="28"/>
        </w:rPr>
        <w:t>3 месяцев</w:t>
      </w:r>
      <w:r w:rsidRPr="001A2671">
        <w:rPr>
          <w:sz w:val="28"/>
          <w:szCs w:val="28"/>
        </w:rPr>
        <w:t xml:space="preserve"> 20</w:t>
      </w:r>
      <w:r w:rsidR="00C46849" w:rsidRPr="00C46849">
        <w:rPr>
          <w:sz w:val="28"/>
          <w:szCs w:val="28"/>
        </w:rPr>
        <w:t>2</w:t>
      </w:r>
      <w:r w:rsidR="0080773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1A2671">
        <w:rPr>
          <w:sz w:val="28"/>
          <w:szCs w:val="28"/>
        </w:rPr>
        <w:t xml:space="preserve"> увеличилась на </w:t>
      </w:r>
      <w:r w:rsidR="0080773A">
        <w:rPr>
          <w:sz w:val="28"/>
          <w:szCs w:val="28"/>
        </w:rPr>
        <w:t>236962</w:t>
      </w:r>
      <w:r w:rsidR="0051019D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 </w:t>
      </w:r>
      <w:r w:rsidRPr="001A2671">
        <w:rPr>
          <w:sz w:val="28"/>
          <w:szCs w:val="28"/>
        </w:rPr>
        <w:t xml:space="preserve">или на </w:t>
      </w:r>
      <w:r w:rsidR="0022677E">
        <w:rPr>
          <w:sz w:val="28"/>
          <w:szCs w:val="28"/>
        </w:rPr>
        <w:t>5</w:t>
      </w:r>
      <w:r w:rsidRPr="001A2671">
        <w:rPr>
          <w:sz w:val="28"/>
          <w:szCs w:val="28"/>
        </w:rPr>
        <w:t>,</w:t>
      </w:r>
      <w:r w:rsidR="0022677E">
        <w:rPr>
          <w:sz w:val="28"/>
          <w:szCs w:val="28"/>
        </w:rPr>
        <w:t>7</w:t>
      </w:r>
      <w:r w:rsidRPr="001A2671">
        <w:rPr>
          <w:sz w:val="28"/>
          <w:szCs w:val="28"/>
        </w:rPr>
        <w:t>% от первоначально</w:t>
      </w:r>
      <w:r w:rsidR="009B0E4F">
        <w:rPr>
          <w:sz w:val="28"/>
          <w:szCs w:val="28"/>
        </w:rPr>
        <w:t>го</w:t>
      </w:r>
      <w:r w:rsidRPr="001A2671">
        <w:rPr>
          <w:sz w:val="28"/>
          <w:szCs w:val="28"/>
        </w:rPr>
        <w:t xml:space="preserve"> бюджета на 20</w:t>
      </w:r>
      <w:r w:rsidR="00C46849" w:rsidRPr="00C46849">
        <w:rPr>
          <w:sz w:val="28"/>
          <w:szCs w:val="28"/>
        </w:rPr>
        <w:t>2</w:t>
      </w:r>
      <w:r w:rsidR="0080773A">
        <w:rPr>
          <w:sz w:val="28"/>
          <w:szCs w:val="28"/>
        </w:rPr>
        <w:t>3</w:t>
      </w:r>
      <w:r w:rsidRPr="001A2671">
        <w:rPr>
          <w:sz w:val="28"/>
          <w:szCs w:val="28"/>
        </w:rPr>
        <w:t xml:space="preserve"> год.</w:t>
      </w:r>
    </w:p>
    <w:p w:rsidR="0051019D" w:rsidRPr="00EC0679" w:rsidRDefault="0051019D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EC0679">
        <w:rPr>
          <w:sz w:val="28"/>
          <w:szCs w:val="28"/>
        </w:rPr>
        <w:t>Сводная бюджетная роспись</w:t>
      </w:r>
      <w:r w:rsidR="0022677E" w:rsidRPr="00EC0679">
        <w:rPr>
          <w:sz w:val="28"/>
          <w:szCs w:val="28"/>
        </w:rPr>
        <w:t xml:space="preserve"> расходов на очередной финансовый год и плановый период</w:t>
      </w:r>
      <w:r w:rsidRPr="00EC0679">
        <w:rPr>
          <w:sz w:val="28"/>
          <w:szCs w:val="28"/>
        </w:rPr>
        <w:t xml:space="preserve"> по состоянию на 01.04.202</w:t>
      </w:r>
      <w:r w:rsidR="0080773A" w:rsidRPr="00EC0679">
        <w:rPr>
          <w:sz w:val="28"/>
          <w:szCs w:val="28"/>
        </w:rPr>
        <w:t>3</w:t>
      </w:r>
      <w:r w:rsidRPr="00EC0679">
        <w:rPr>
          <w:sz w:val="28"/>
          <w:szCs w:val="28"/>
        </w:rPr>
        <w:t xml:space="preserve"> года утверждена  </w:t>
      </w:r>
      <w:r w:rsidR="0022677E" w:rsidRPr="00EC0679">
        <w:rPr>
          <w:sz w:val="28"/>
          <w:szCs w:val="28"/>
        </w:rPr>
        <w:t xml:space="preserve">в объеме </w:t>
      </w:r>
      <w:r w:rsidR="0080773A" w:rsidRPr="00EC0679">
        <w:rPr>
          <w:sz w:val="28"/>
          <w:szCs w:val="28"/>
        </w:rPr>
        <w:t>44015</w:t>
      </w:r>
      <w:r w:rsidR="00402EFB" w:rsidRPr="00EC0679">
        <w:rPr>
          <w:sz w:val="28"/>
          <w:szCs w:val="28"/>
        </w:rPr>
        <w:t>33</w:t>
      </w:r>
      <w:r w:rsidR="0022677E" w:rsidRPr="00EC0679">
        <w:rPr>
          <w:sz w:val="28"/>
          <w:szCs w:val="28"/>
        </w:rPr>
        <w:t>,0 тыс. рублей.</w:t>
      </w:r>
    </w:p>
    <w:p w:rsidR="009B0E4F" w:rsidRDefault="009B0E4F" w:rsidP="0094281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B0E4F">
        <w:rPr>
          <w:sz w:val="28"/>
          <w:szCs w:val="28"/>
        </w:rPr>
        <w:t>Согласно</w:t>
      </w:r>
      <w:proofErr w:type="gramEnd"/>
      <w:r w:rsidRPr="009B0E4F">
        <w:rPr>
          <w:sz w:val="28"/>
          <w:szCs w:val="28"/>
        </w:rPr>
        <w:t xml:space="preserve"> представленного отчета об исполнении бюджета, кассовое исполнение бюджета за </w:t>
      </w:r>
      <w:r w:rsidR="0022677E">
        <w:rPr>
          <w:sz w:val="28"/>
          <w:szCs w:val="28"/>
        </w:rPr>
        <w:t>3</w:t>
      </w:r>
      <w:r w:rsidR="002B10A7">
        <w:rPr>
          <w:sz w:val="28"/>
          <w:szCs w:val="28"/>
        </w:rPr>
        <w:t xml:space="preserve"> месяц</w:t>
      </w:r>
      <w:r w:rsidR="0022677E">
        <w:rPr>
          <w:sz w:val="28"/>
          <w:szCs w:val="28"/>
        </w:rPr>
        <w:t>а</w:t>
      </w:r>
      <w:r w:rsidRPr="009B0E4F">
        <w:rPr>
          <w:sz w:val="28"/>
          <w:szCs w:val="28"/>
        </w:rPr>
        <w:t xml:space="preserve"> 202</w:t>
      </w:r>
      <w:r w:rsidR="0080773A">
        <w:rPr>
          <w:sz w:val="28"/>
          <w:szCs w:val="28"/>
        </w:rPr>
        <w:t>3</w:t>
      </w:r>
      <w:r w:rsidRPr="009B0E4F">
        <w:rPr>
          <w:sz w:val="28"/>
          <w:szCs w:val="28"/>
        </w:rPr>
        <w:t xml:space="preserve"> года – </w:t>
      </w:r>
      <w:r w:rsidR="0080773A">
        <w:rPr>
          <w:sz w:val="28"/>
          <w:szCs w:val="28"/>
        </w:rPr>
        <w:t>562740,9</w:t>
      </w:r>
      <w:r w:rsidR="00E51DCC">
        <w:rPr>
          <w:sz w:val="28"/>
          <w:szCs w:val="28"/>
        </w:rPr>
        <w:t xml:space="preserve"> </w:t>
      </w:r>
      <w:r w:rsidRPr="009B0E4F">
        <w:rPr>
          <w:sz w:val="28"/>
          <w:szCs w:val="28"/>
        </w:rPr>
        <w:t xml:space="preserve">тыс. рублей или </w:t>
      </w:r>
      <w:r w:rsidR="0022677E">
        <w:rPr>
          <w:sz w:val="28"/>
          <w:szCs w:val="28"/>
        </w:rPr>
        <w:t>1</w:t>
      </w:r>
      <w:r w:rsidR="00402EFB">
        <w:rPr>
          <w:sz w:val="28"/>
          <w:szCs w:val="28"/>
        </w:rPr>
        <w:t>2</w:t>
      </w:r>
      <w:r w:rsidRPr="009B0E4F">
        <w:rPr>
          <w:sz w:val="28"/>
          <w:szCs w:val="28"/>
        </w:rPr>
        <w:t>,</w:t>
      </w:r>
      <w:r w:rsidR="00402EFB">
        <w:rPr>
          <w:sz w:val="28"/>
          <w:szCs w:val="28"/>
        </w:rPr>
        <w:t>8</w:t>
      </w:r>
      <w:r w:rsidRPr="009B0E4F">
        <w:rPr>
          <w:sz w:val="28"/>
          <w:szCs w:val="28"/>
        </w:rPr>
        <w:t xml:space="preserve">% к уровню </w:t>
      </w:r>
      <w:r w:rsidR="00E34D4A">
        <w:rPr>
          <w:sz w:val="28"/>
          <w:szCs w:val="28"/>
        </w:rPr>
        <w:t>сводной бюджетной росписи</w:t>
      </w:r>
      <w:r w:rsidRPr="009B0E4F">
        <w:rPr>
          <w:sz w:val="28"/>
          <w:szCs w:val="28"/>
        </w:rPr>
        <w:t xml:space="preserve"> и </w:t>
      </w:r>
      <w:r w:rsidR="0022677E">
        <w:rPr>
          <w:sz w:val="28"/>
          <w:szCs w:val="28"/>
        </w:rPr>
        <w:t>1</w:t>
      </w:r>
      <w:r w:rsidR="00402EFB">
        <w:rPr>
          <w:sz w:val="28"/>
          <w:szCs w:val="28"/>
        </w:rPr>
        <w:t>3</w:t>
      </w:r>
      <w:r w:rsidRPr="009B0E4F">
        <w:rPr>
          <w:sz w:val="28"/>
          <w:szCs w:val="28"/>
        </w:rPr>
        <w:t>,</w:t>
      </w:r>
      <w:r w:rsidR="00402EFB">
        <w:rPr>
          <w:sz w:val="28"/>
          <w:szCs w:val="28"/>
        </w:rPr>
        <w:t>5</w:t>
      </w:r>
      <w:r w:rsidRPr="009B0E4F">
        <w:rPr>
          <w:sz w:val="28"/>
          <w:szCs w:val="28"/>
        </w:rPr>
        <w:t>% к первоначальному бюджету.</w:t>
      </w:r>
    </w:p>
    <w:p w:rsidR="00DC6D43" w:rsidRDefault="009B0E4F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аналогичном периоде 20</w:t>
      </w:r>
      <w:r w:rsidR="003A4E00">
        <w:rPr>
          <w:sz w:val="28"/>
          <w:szCs w:val="28"/>
        </w:rPr>
        <w:t>2</w:t>
      </w:r>
      <w:r w:rsidR="00402EF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исполнение бюджета городского округа Зарайск Московской области по расходам составило </w:t>
      </w:r>
      <w:r w:rsidR="00402EFB">
        <w:rPr>
          <w:sz w:val="28"/>
          <w:szCs w:val="28"/>
        </w:rPr>
        <w:t>470490,8</w:t>
      </w:r>
      <w:r>
        <w:rPr>
          <w:sz w:val="28"/>
          <w:szCs w:val="28"/>
        </w:rPr>
        <w:t xml:space="preserve"> тыс. рублей или </w:t>
      </w:r>
      <w:r w:rsidR="0022677E">
        <w:rPr>
          <w:sz w:val="28"/>
          <w:szCs w:val="28"/>
        </w:rPr>
        <w:t>1</w:t>
      </w:r>
      <w:r w:rsidR="00402EFB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402EFB">
        <w:rPr>
          <w:sz w:val="28"/>
          <w:szCs w:val="28"/>
        </w:rPr>
        <w:t>2</w:t>
      </w:r>
      <w:r>
        <w:rPr>
          <w:sz w:val="28"/>
          <w:szCs w:val="28"/>
        </w:rPr>
        <w:t xml:space="preserve">% к </w:t>
      </w:r>
      <w:r w:rsidR="00402EFB">
        <w:rPr>
          <w:sz w:val="28"/>
          <w:szCs w:val="28"/>
        </w:rPr>
        <w:t>уровню сводной бюджетной росписи</w:t>
      </w:r>
      <w:r>
        <w:rPr>
          <w:sz w:val="28"/>
          <w:szCs w:val="28"/>
        </w:rPr>
        <w:t xml:space="preserve"> и </w:t>
      </w:r>
      <w:r w:rsidR="00402EFB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402EFB">
        <w:rPr>
          <w:sz w:val="28"/>
          <w:szCs w:val="28"/>
        </w:rPr>
        <w:t>1</w:t>
      </w:r>
      <w:r>
        <w:rPr>
          <w:sz w:val="28"/>
          <w:szCs w:val="28"/>
        </w:rPr>
        <w:t>% к первоначальному бюджету.</w:t>
      </w:r>
    </w:p>
    <w:p w:rsidR="00932E13" w:rsidRDefault="00932E13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708">
        <w:rPr>
          <w:sz w:val="28"/>
          <w:szCs w:val="28"/>
        </w:rPr>
        <w:t>Анализ внесения изменений в сводную</w:t>
      </w:r>
      <w:r>
        <w:rPr>
          <w:sz w:val="28"/>
          <w:szCs w:val="28"/>
        </w:rPr>
        <w:t xml:space="preserve"> бюджетн</w:t>
      </w:r>
      <w:r w:rsidR="009C0708">
        <w:rPr>
          <w:sz w:val="28"/>
          <w:szCs w:val="28"/>
        </w:rPr>
        <w:t>ую роспись</w:t>
      </w:r>
      <w:r>
        <w:rPr>
          <w:sz w:val="28"/>
          <w:szCs w:val="28"/>
        </w:rPr>
        <w:t xml:space="preserve"> за январь-</w:t>
      </w:r>
      <w:r w:rsidR="0022677E">
        <w:rPr>
          <w:sz w:val="28"/>
          <w:szCs w:val="28"/>
        </w:rPr>
        <w:t>март</w:t>
      </w:r>
      <w:r w:rsidR="002B10A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46849">
        <w:rPr>
          <w:sz w:val="28"/>
          <w:szCs w:val="28"/>
        </w:rPr>
        <w:t>2</w:t>
      </w:r>
      <w:r w:rsidR="00402EF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разделам классификации расходов бюджета приведен в таблице:</w:t>
      </w:r>
    </w:p>
    <w:p w:rsidR="008C0F3E" w:rsidRDefault="008C0F3E" w:rsidP="00942819">
      <w:pPr>
        <w:spacing w:line="276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85"/>
        <w:gridCol w:w="2553"/>
        <w:gridCol w:w="1901"/>
        <w:gridCol w:w="1635"/>
        <w:gridCol w:w="1416"/>
        <w:gridCol w:w="1631"/>
      </w:tblGrid>
      <w:tr w:rsidR="009C0708" w:rsidTr="009C0708">
        <w:tc>
          <w:tcPr>
            <w:tcW w:w="1285" w:type="dxa"/>
            <w:vMerge w:val="restart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Раздел</w:t>
            </w:r>
          </w:p>
        </w:tc>
        <w:tc>
          <w:tcPr>
            <w:tcW w:w="2553" w:type="dxa"/>
            <w:vMerge w:val="restart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Наименование</w:t>
            </w:r>
          </w:p>
        </w:tc>
        <w:tc>
          <w:tcPr>
            <w:tcW w:w="3536" w:type="dxa"/>
            <w:gridSpan w:val="2"/>
          </w:tcPr>
          <w:p w:rsidR="009C0708" w:rsidRPr="009C0708" w:rsidRDefault="009C0708" w:rsidP="00402EFB">
            <w:pPr>
              <w:spacing w:line="276" w:lineRule="auto"/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Бюджетные ассигнования на 202</w:t>
            </w:r>
            <w:r w:rsidR="00402EFB">
              <w:rPr>
                <w:b/>
                <w:sz w:val="20"/>
              </w:rPr>
              <w:t>3</w:t>
            </w:r>
            <w:r w:rsidRPr="009C0708">
              <w:rPr>
                <w:b/>
                <w:sz w:val="20"/>
              </w:rPr>
              <w:t xml:space="preserve"> год</w:t>
            </w:r>
          </w:p>
        </w:tc>
        <w:tc>
          <w:tcPr>
            <w:tcW w:w="3047" w:type="dxa"/>
            <w:gridSpan w:val="2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Изменение объема бюджетных ассигнований</w:t>
            </w:r>
          </w:p>
        </w:tc>
      </w:tr>
      <w:tr w:rsidR="009C0708" w:rsidTr="009C0708">
        <w:tc>
          <w:tcPr>
            <w:tcW w:w="1285" w:type="dxa"/>
            <w:vMerge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53" w:type="dxa"/>
            <w:vMerge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901" w:type="dxa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Первоначально утвержденный бюджет,</w:t>
            </w:r>
          </w:p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635" w:type="dxa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Сводная бюджетная роспись по состоянию на 01.</w:t>
            </w:r>
            <w:r w:rsidR="0022677E">
              <w:rPr>
                <w:b/>
                <w:sz w:val="20"/>
              </w:rPr>
              <w:t>04</w:t>
            </w:r>
            <w:r w:rsidRPr="009C0708">
              <w:rPr>
                <w:b/>
                <w:sz w:val="20"/>
              </w:rPr>
              <w:t>.202</w:t>
            </w:r>
            <w:r w:rsidR="00402EFB">
              <w:rPr>
                <w:b/>
                <w:sz w:val="20"/>
              </w:rPr>
              <w:t>3</w:t>
            </w:r>
            <w:r w:rsidRPr="009C0708">
              <w:rPr>
                <w:b/>
                <w:sz w:val="20"/>
              </w:rPr>
              <w:t>,</w:t>
            </w:r>
          </w:p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416" w:type="dxa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(гр.4 – гр.3)</w:t>
            </w:r>
          </w:p>
        </w:tc>
        <w:tc>
          <w:tcPr>
            <w:tcW w:w="1631" w:type="dxa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изменение,</w:t>
            </w:r>
          </w:p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%</w:t>
            </w:r>
          </w:p>
        </w:tc>
      </w:tr>
      <w:tr w:rsidR="009C0708" w:rsidTr="009C0708">
        <w:tc>
          <w:tcPr>
            <w:tcW w:w="1285" w:type="dxa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sz w:val="20"/>
              </w:rPr>
            </w:pPr>
            <w:r w:rsidRPr="009C0708">
              <w:rPr>
                <w:sz w:val="20"/>
              </w:rPr>
              <w:t>1</w:t>
            </w:r>
          </w:p>
        </w:tc>
        <w:tc>
          <w:tcPr>
            <w:tcW w:w="2553" w:type="dxa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sz w:val="20"/>
              </w:rPr>
            </w:pPr>
            <w:r w:rsidRPr="009C0708">
              <w:rPr>
                <w:sz w:val="20"/>
              </w:rPr>
              <w:t>2</w:t>
            </w:r>
          </w:p>
        </w:tc>
        <w:tc>
          <w:tcPr>
            <w:tcW w:w="1901" w:type="dxa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sz w:val="20"/>
              </w:rPr>
            </w:pPr>
            <w:r w:rsidRPr="009C0708">
              <w:rPr>
                <w:sz w:val="20"/>
              </w:rPr>
              <w:t>3</w:t>
            </w:r>
          </w:p>
        </w:tc>
        <w:tc>
          <w:tcPr>
            <w:tcW w:w="1635" w:type="dxa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sz w:val="20"/>
              </w:rPr>
            </w:pPr>
            <w:r w:rsidRPr="009C0708">
              <w:rPr>
                <w:sz w:val="20"/>
              </w:rPr>
              <w:t>4</w:t>
            </w:r>
          </w:p>
        </w:tc>
        <w:tc>
          <w:tcPr>
            <w:tcW w:w="1416" w:type="dxa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sz w:val="20"/>
              </w:rPr>
            </w:pPr>
            <w:r w:rsidRPr="009C0708">
              <w:rPr>
                <w:sz w:val="20"/>
              </w:rPr>
              <w:t>5</w:t>
            </w:r>
          </w:p>
        </w:tc>
        <w:tc>
          <w:tcPr>
            <w:tcW w:w="1631" w:type="dxa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sz w:val="20"/>
              </w:rPr>
            </w:pPr>
            <w:r w:rsidRPr="009C0708">
              <w:rPr>
                <w:sz w:val="20"/>
              </w:rPr>
              <w:t>6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0100</w:t>
            </w:r>
          </w:p>
        </w:tc>
        <w:tc>
          <w:tcPr>
            <w:tcW w:w="2553" w:type="dxa"/>
          </w:tcPr>
          <w:p w:rsidR="009C0708" w:rsidRPr="00932E13" w:rsidRDefault="009C0708" w:rsidP="00942819">
            <w:pPr>
              <w:spacing w:line="276" w:lineRule="auto"/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Общегосударственные вопросы</w:t>
            </w:r>
          </w:p>
        </w:tc>
        <w:tc>
          <w:tcPr>
            <w:tcW w:w="1901" w:type="dxa"/>
          </w:tcPr>
          <w:p w:rsidR="009C0708" w:rsidRPr="0011523D" w:rsidRDefault="00402EFB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278549,0</w:t>
            </w:r>
          </w:p>
        </w:tc>
        <w:tc>
          <w:tcPr>
            <w:tcW w:w="1635" w:type="dxa"/>
          </w:tcPr>
          <w:p w:rsidR="009C0708" w:rsidRPr="0011523D" w:rsidRDefault="004E6F1F" w:rsidP="004E6F1F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294930,0</w:t>
            </w:r>
          </w:p>
        </w:tc>
        <w:tc>
          <w:tcPr>
            <w:tcW w:w="1416" w:type="dxa"/>
          </w:tcPr>
          <w:p w:rsidR="009C0708" w:rsidRPr="00796470" w:rsidRDefault="001C277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16381,0</w:t>
            </w:r>
          </w:p>
        </w:tc>
        <w:tc>
          <w:tcPr>
            <w:tcW w:w="1631" w:type="dxa"/>
          </w:tcPr>
          <w:p w:rsidR="009C0708" w:rsidRPr="00F77E1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5,9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0200</w:t>
            </w:r>
          </w:p>
        </w:tc>
        <w:tc>
          <w:tcPr>
            <w:tcW w:w="2553" w:type="dxa"/>
          </w:tcPr>
          <w:p w:rsidR="009C0708" w:rsidRPr="00932E13" w:rsidRDefault="009C0708" w:rsidP="00942819">
            <w:pPr>
              <w:spacing w:line="276" w:lineRule="auto"/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оборона</w:t>
            </w:r>
          </w:p>
        </w:tc>
        <w:tc>
          <w:tcPr>
            <w:tcW w:w="1901" w:type="dxa"/>
          </w:tcPr>
          <w:p w:rsidR="009C0708" w:rsidRPr="0011523D" w:rsidRDefault="00402EFB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2958,0</w:t>
            </w:r>
          </w:p>
        </w:tc>
        <w:tc>
          <w:tcPr>
            <w:tcW w:w="1635" w:type="dxa"/>
          </w:tcPr>
          <w:p w:rsidR="009C0708" w:rsidRPr="0011523D" w:rsidRDefault="004E6F1F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2958,0</w:t>
            </w:r>
          </w:p>
        </w:tc>
        <w:tc>
          <w:tcPr>
            <w:tcW w:w="1416" w:type="dxa"/>
          </w:tcPr>
          <w:p w:rsidR="009C0708" w:rsidRPr="00F77E1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9C0708" w:rsidRPr="0011523D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0300</w:t>
            </w:r>
          </w:p>
        </w:tc>
        <w:tc>
          <w:tcPr>
            <w:tcW w:w="2553" w:type="dxa"/>
          </w:tcPr>
          <w:p w:rsidR="009C0708" w:rsidRPr="00932E13" w:rsidRDefault="009C0708" w:rsidP="00942819">
            <w:pPr>
              <w:spacing w:line="276" w:lineRule="auto"/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1" w:type="dxa"/>
          </w:tcPr>
          <w:p w:rsidR="009C0708" w:rsidRPr="0011523D" w:rsidRDefault="00402EFB" w:rsidP="00402EF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20590,0</w:t>
            </w:r>
          </w:p>
        </w:tc>
        <w:tc>
          <w:tcPr>
            <w:tcW w:w="1635" w:type="dxa"/>
          </w:tcPr>
          <w:p w:rsidR="009C0708" w:rsidRPr="00F77E19" w:rsidRDefault="004E6F1F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20840,0</w:t>
            </w:r>
          </w:p>
        </w:tc>
        <w:tc>
          <w:tcPr>
            <w:tcW w:w="1416" w:type="dxa"/>
          </w:tcPr>
          <w:p w:rsidR="009C0708" w:rsidRPr="00F77E1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631" w:type="dxa"/>
          </w:tcPr>
          <w:p w:rsidR="009C0708" w:rsidRPr="0011523D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0400</w:t>
            </w:r>
          </w:p>
        </w:tc>
        <w:tc>
          <w:tcPr>
            <w:tcW w:w="2553" w:type="dxa"/>
          </w:tcPr>
          <w:p w:rsidR="009C0708" w:rsidRPr="00932E13" w:rsidRDefault="009C0708" w:rsidP="00942819">
            <w:pPr>
              <w:spacing w:line="276" w:lineRule="auto"/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экономика</w:t>
            </w:r>
          </w:p>
        </w:tc>
        <w:tc>
          <w:tcPr>
            <w:tcW w:w="1901" w:type="dxa"/>
          </w:tcPr>
          <w:p w:rsidR="009C0708" w:rsidRPr="0011523D" w:rsidRDefault="00402EFB" w:rsidP="00402EF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578211,0</w:t>
            </w:r>
          </w:p>
        </w:tc>
        <w:tc>
          <w:tcPr>
            <w:tcW w:w="1635" w:type="dxa"/>
          </w:tcPr>
          <w:p w:rsidR="009C0708" w:rsidRPr="0011523D" w:rsidRDefault="004E6F1F" w:rsidP="001C277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57811</w:t>
            </w:r>
            <w:r w:rsidR="001C2773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="001C2773">
              <w:rPr>
                <w:szCs w:val="24"/>
              </w:rPr>
              <w:t>0</w:t>
            </w:r>
          </w:p>
        </w:tc>
        <w:tc>
          <w:tcPr>
            <w:tcW w:w="1416" w:type="dxa"/>
          </w:tcPr>
          <w:p w:rsidR="009C0708" w:rsidRPr="00796470" w:rsidRDefault="00EC2929" w:rsidP="00EC292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- 92,0</w:t>
            </w:r>
          </w:p>
        </w:tc>
        <w:tc>
          <w:tcPr>
            <w:tcW w:w="1631" w:type="dxa"/>
          </w:tcPr>
          <w:p w:rsidR="009C0708" w:rsidRPr="0011523D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- 0,02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0500</w:t>
            </w:r>
          </w:p>
        </w:tc>
        <w:tc>
          <w:tcPr>
            <w:tcW w:w="2553" w:type="dxa"/>
          </w:tcPr>
          <w:p w:rsidR="009C0708" w:rsidRPr="00932E13" w:rsidRDefault="009C0708" w:rsidP="00942819">
            <w:pPr>
              <w:spacing w:line="276" w:lineRule="auto"/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901" w:type="dxa"/>
          </w:tcPr>
          <w:p w:rsidR="009C0708" w:rsidRPr="0011523D" w:rsidRDefault="00402EFB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1285475,0</w:t>
            </w:r>
          </w:p>
        </w:tc>
        <w:tc>
          <w:tcPr>
            <w:tcW w:w="1635" w:type="dxa"/>
          </w:tcPr>
          <w:p w:rsidR="009C0708" w:rsidRPr="0011523D" w:rsidRDefault="004E6F1F" w:rsidP="001C277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143635</w:t>
            </w:r>
            <w:r w:rsidR="001C2773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="001C2773">
              <w:rPr>
                <w:szCs w:val="24"/>
              </w:rPr>
              <w:t>0</w:t>
            </w:r>
          </w:p>
        </w:tc>
        <w:tc>
          <w:tcPr>
            <w:tcW w:w="1416" w:type="dxa"/>
          </w:tcPr>
          <w:p w:rsidR="009C0708" w:rsidRPr="00796470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150876,0</w:t>
            </w:r>
          </w:p>
        </w:tc>
        <w:tc>
          <w:tcPr>
            <w:tcW w:w="1631" w:type="dxa"/>
          </w:tcPr>
          <w:p w:rsidR="009C0708" w:rsidRPr="0011523D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11,7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0600</w:t>
            </w:r>
          </w:p>
        </w:tc>
        <w:tc>
          <w:tcPr>
            <w:tcW w:w="2553" w:type="dxa"/>
          </w:tcPr>
          <w:p w:rsidR="009C0708" w:rsidRPr="00932E13" w:rsidRDefault="009C0708" w:rsidP="00942819">
            <w:pPr>
              <w:spacing w:line="276" w:lineRule="auto"/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Охрана окружающей среды</w:t>
            </w:r>
          </w:p>
        </w:tc>
        <w:tc>
          <w:tcPr>
            <w:tcW w:w="1901" w:type="dxa"/>
          </w:tcPr>
          <w:p w:rsidR="009C0708" w:rsidRPr="0011523D" w:rsidRDefault="00402EFB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858,0</w:t>
            </w:r>
          </w:p>
        </w:tc>
        <w:tc>
          <w:tcPr>
            <w:tcW w:w="1635" w:type="dxa"/>
          </w:tcPr>
          <w:p w:rsidR="009C0708" w:rsidRPr="0011523D" w:rsidRDefault="004E6F1F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858,0</w:t>
            </w:r>
          </w:p>
        </w:tc>
        <w:tc>
          <w:tcPr>
            <w:tcW w:w="1416" w:type="dxa"/>
          </w:tcPr>
          <w:p w:rsidR="009C0708" w:rsidRPr="00796470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9708DD" w:rsidRPr="0011523D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0700</w:t>
            </w:r>
          </w:p>
        </w:tc>
        <w:tc>
          <w:tcPr>
            <w:tcW w:w="2553" w:type="dxa"/>
          </w:tcPr>
          <w:p w:rsidR="009C0708" w:rsidRPr="00932E13" w:rsidRDefault="009C0708" w:rsidP="00942819">
            <w:pPr>
              <w:spacing w:line="276" w:lineRule="auto"/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Образование</w:t>
            </w:r>
          </w:p>
        </w:tc>
        <w:tc>
          <w:tcPr>
            <w:tcW w:w="1901" w:type="dxa"/>
          </w:tcPr>
          <w:p w:rsidR="009C0708" w:rsidRPr="0011523D" w:rsidRDefault="00402EFB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1662201,0</w:t>
            </w:r>
          </w:p>
        </w:tc>
        <w:tc>
          <w:tcPr>
            <w:tcW w:w="1635" w:type="dxa"/>
          </w:tcPr>
          <w:p w:rsidR="009C0708" w:rsidRPr="0011523D" w:rsidRDefault="001C277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1734732,0</w:t>
            </w:r>
          </w:p>
        </w:tc>
        <w:tc>
          <w:tcPr>
            <w:tcW w:w="1416" w:type="dxa"/>
          </w:tcPr>
          <w:p w:rsidR="009C0708" w:rsidRPr="006845E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72531,0</w:t>
            </w:r>
          </w:p>
        </w:tc>
        <w:tc>
          <w:tcPr>
            <w:tcW w:w="1631" w:type="dxa"/>
          </w:tcPr>
          <w:p w:rsidR="009C0708" w:rsidRPr="0011523D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2553" w:type="dxa"/>
          </w:tcPr>
          <w:p w:rsidR="009C0708" w:rsidRPr="00932E13" w:rsidRDefault="009C0708" w:rsidP="00942819">
            <w:pPr>
              <w:spacing w:line="276" w:lineRule="auto"/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Культура, кинематография</w:t>
            </w:r>
          </w:p>
        </w:tc>
        <w:tc>
          <w:tcPr>
            <w:tcW w:w="1901" w:type="dxa"/>
          </w:tcPr>
          <w:p w:rsidR="009C0708" w:rsidRPr="0011523D" w:rsidRDefault="00402EFB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221101,0</w:t>
            </w:r>
          </w:p>
        </w:tc>
        <w:tc>
          <w:tcPr>
            <w:tcW w:w="1635" w:type="dxa"/>
          </w:tcPr>
          <w:p w:rsidR="009C0708" w:rsidRPr="0011523D" w:rsidRDefault="001C277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215972,0</w:t>
            </w:r>
          </w:p>
        </w:tc>
        <w:tc>
          <w:tcPr>
            <w:tcW w:w="1416" w:type="dxa"/>
          </w:tcPr>
          <w:p w:rsidR="009C0708" w:rsidRPr="006845E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- 5129,0</w:t>
            </w:r>
          </w:p>
        </w:tc>
        <w:tc>
          <w:tcPr>
            <w:tcW w:w="1631" w:type="dxa"/>
          </w:tcPr>
          <w:p w:rsidR="009C0708" w:rsidRPr="0011523D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- 2,3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1000</w:t>
            </w:r>
          </w:p>
        </w:tc>
        <w:tc>
          <w:tcPr>
            <w:tcW w:w="2553" w:type="dxa"/>
          </w:tcPr>
          <w:p w:rsidR="009C0708" w:rsidRPr="00932E13" w:rsidRDefault="009C0708" w:rsidP="00942819">
            <w:pPr>
              <w:spacing w:line="276" w:lineRule="auto"/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Социальная политика</w:t>
            </w:r>
          </w:p>
        </w:tc>
        <w:tc>
          <w:tcPr>
            <w:tcW w:w="1901" w:type="dxa"/>
          </w:tcPr>
          <w:p w:rsidR="009C0708" w:rsidRPr="0011523D" w:rsidRDefault="00402EFB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48250,0</w:t>
            </w:r>
          </w:p>
        </w:tc>
        <w:tc>
          <w:tcPr>
            <w:tcW w:w="1635" w:type="dxa"/>
          </w:tcPr>
          <w:p w:rsidR="009C0708" w:rsidRPr="0011523D" w:rsidRDefault="001C2773" w:rsidP="001C277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50413,0</w:t>
            </w:r>
          </w:p>
        </w:tc>
        <w:tc>
          <w:tcPr>
            <w:tcW w:w="1416" w:type="dxa"/>
          </w:tcPr>
          <w:p w:rsidR="009C0708" w:rsidRPr="006845E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2163,0</w:t>
            </w:r>
          </w:p>
        </w:tc>
        <w:tc>
          <w:tcPr>
            <w:tcW w:w="1631" w:type="dxa"/>
          </w:tcPr>
          <w:p w:rsidR="009C0708" w:rsidRPr="0011523D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2553" w:type="dxa"/>
          </w:tcPr>
          <w:p w:rsidR="009C0708" w:rsidRPr="00932E13" w:rsidRDefault="009C0708" w:rsidP="00942819">
            <w:pPr>
              <w:spacing w:line="276" w:lineRule="auto"/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Физическая культура и спорт</w:t>
            </w:r>
          </w:p>
        </w:tc>
        <w:tc>
          <w:tcPr>
            <w:tcW w:w="1901" w:type="dxa"/>
          </w:tcPr>
          <w:p w:rsidR="009C0708" w:rsidRPr="0011523D" w:rsidRDefault="00402EFB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65560,0</w:t>
            </w:r>
          </w:p>
        </w:tc>
        <w:tc>
          <w:tcPr>
            <w:tcW w:w="1635" w:type="dxa"/>
          </w:tcPr>
          <w:p w:rsidR="009C0708" w:rsidRPr="0011523D" w:rsidRDefault="001C277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65560,0</w:t>
            </w:r>
          </w:p>
        </w:tc>
        <w:tc>
          <w:tcPr>
            <w:tcW w:w="1416" w:type="dxa"/>
          </w:tcPr>
          <w:p w:rsidR="009C0708" w:rsidRPr="006845E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9C0708" w:rsidRPr="0011523D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2553" w:type="dxa"/>
          </w:tcPr>
          <w:p w:rsidR="009C0708" w:rsidRPr="00932E13" w:rsidRDefault="009C0708" w:rsidP="00942819">
            <w:pPr>
              <w:spacing w:line="276" w:lineRule="auto"/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01" w:type="dxa"/>
          </w:tcPr>
          <w:p w:rsidR="009C0708" w:rsidRPr="0011523D" w:rsidRDefault="00402EFB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1635" w:type="dxa"/>
          </w:tcPr>
          <w:p w:rsidR="009C0708" w:rsidRPr="0011523D" w:rsidRDefault="001C277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1416" w:type="dxa"/>
          </w:tcPr>
          <w:p w:rsidR="00EC2929" w:rsidRPr="006845E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1" w:type="dxa"/>
          </w:tcPr>
          <w:p w:rsidR="009C0708" w:rsidRPr="0011523D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C0708" w:rsidTr="00C53889">
        <w:tc>
          <w:tcPr>
            <w:tcW w:w="3838" w:type="dxa"/>
            <w:gridSpan w:val="2"/>
          </w:tcPr>
          <w:p w:rsidR="009C0708" w:rsidRPr="009C134B" w:rsidRDefault="009C0708" w:rsidP="00942819">
            <w:pPr>
              <w:spacing w:line="276" w:lineRule="auto"/>
              <w:jc w:val="both"/>
              <w:rPr>
                <w:b/>
                <w:szCs w:val="24"/>
              </w:rPr>
            </w:pPr>
            <w:r w:rsidRPr="009C134B">
              <w:rPr>
                <w:b/>
                <w:szCs w:val="24"/>
              </w:rPr>
              <w:t>ИТОГО РАСХОДОВ</w:t>
            </w:r>
          </w:p>
        </w:tc>
        <w:tc>
          <w:tcPr>
            <w:tcW w:w="1901" w:type="dxa"/>
          </w:tcPr>
          <w:p w:rsidR="009C0708" w:rsidRPr="009C134B" w:rsidRDefault="00402EFB" w:rsidP="00402EFB">
            <w:pPr>
              <w:spacing w:line="276" w:lineRule="auto"/>
              <w:jc w:val="both"/>
              <w:rPr>
                <w:b/>
                <w:szCs w:val="24"/>
              </w:rPr>
            </w:pPr>
            <w:r w:rsidRPr="009C134B">
              <w:rPr>
                <w:b/>
                <w:szCs w:val="24"/>
              </w:rPr>
              <w:t>4164553,0</w:t>
            </w:r>
          </w:p>
        </w:tc>
        <w:tc>
          <w:tcPr>
            <w:tcW w:w="1635" w:type="dxa"/>
          </w:tcPr>
          <w:p w:rsidR="009C0708" w:rsidRPr="009C134B" w:rsidRDefault="001C2773" w:rsidP="00942819">
            <w:pPr>
              <w:spacing w:line="276" w:lineRule="auto"/>
              <w:jc w:val="both"/>
              <w:rPr>
                <w:b/>
                <w:szCs w:val="24"/>
              </w:rPr>
            </w:pPr>
            <w:r w:rsidRPr="009C134B">
              <w:rPr>
                <w:b/>
                <w:szCs w:val="24"/>
              </w:rPr>
              <w:t>4401533,0</w:t>
            </w:r>
          </w:p>
        </w:tc>
        <w:tc>
          <w:tcPr>
            <w:tcW w:w="1416" w:type="dxa"/>
          </w:tcPr>
          <w:p w:rsidR="009C0708" w:rsidRPr="009C134B" w:rsidRDefault="00EC2929" w:rsidP="00942819">
            <w:pPr>
              <w:spacing w:line="276" w:lineRule="auto"/>
              <w:jc w:val="both"/>
              <w:rPr>
                <w:b/>
                <w:szCs w:val="24"/>
              </w:rPr>
            </w:pPr>
            <w:r w:rsidRPr="009C134B">
              <w:rPr>
                <w:b/>
                <w:szCs w:val="24"/>
              </w:rPr>
              <w:t>236980,0</w:t>
            </w:r>
          </w:p>
        </w:tc>
        <w:tc>
          <w:tcPr>
            <w:tcW w:w="1631" w:type="dxa"/>
          </w:tcPr>
          <w:p w:rsidR="009C0708" w:rsidRPr="009C134B" w:rsidRDefault="00EC2929" w:rsidP="00942819">
            <w:pPr>
              <w:spacing w:line="276" w:lineRule="auto"/>
              <w:jc w:val="both"/>
              <w:rPr>
                <w:b/>
                <w:szCs w:val="24"/>
              </w:rPr>
            </w:pPr>
            <w:r w:rsidRPr="009C134B">
              <w:rPr>
                <w:b/>
                <w:szCs w:val="24"/>
              </w:rPr>
              <w:t>5,7</w:t>
            </w:r>
          </w:p>
        </w:tc>
      </w:tr>
    </w:tbl>
    <w:p w:rsidR="00932E13" w:rsidRDefault="00932E13" w:rsidP="00942819">
      <w:pPr>
        <w:spacing w:line="276" w:lineRule="auto"/>
        <w:jc w:val="both"/>
        <w:rPr>
          <w:sz w:val="28"/>
          <w:szCs w:val="28"/>
        </w:rPr>
      </w:pPr>
    </w:p>
    <w:p w:rsidR="00932E13" w:rsidRDefault="008C0F3E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были значительно увеличены бюджетные ассигнования</w:t>
      </w:r>
      <w:r w:rsidR="00DB492D">
        <w:rPr>
          <w:sz w:val="28"/>
          <w:szCs w:val="28"/>
        </w:rPr>
        <w:t xml:space="preserve"> </w:t>
      </w:r>
      <w:r w:rsidR="00F77E19">
        <w:rPr>
          <w:sz w:val="28"/>
          <w:szCs w:val="28"/>
        </w:rPr>
        <w:t xml:space="preserve">по разделу «Жилищно-коммунальное хозяйство» на </w:t>
      </w:r>
      <w:r w:rsidR="00EC2929">
        <w:rPr>
          <w:sz w:val="28"/>
          <w:szCs w:val="28"/>
        </w:rPr>
        <w:t>11</w:t>
      </w:r>
      <w:r w:rsidR="00F77E19">
        <w:rPr>
          <w:sz w:val="28"/>
          <w:szCs w:val="28"/>
        </w:rPr>
        <w:t>,</w:t>
      </w:r>
      <w:r w:rsidR="00EC2929">
        <w:rPr>
          <w:sz w:val="28"/>
          <w:szCs w:val="28"/>
        </w:rPr>
        <w:t>7</w:t>
      </w:r>
      <w:r w:rsidR="00F77E19">
        <w:rPr>
          <w:sz w:val="28"/>
          <w:szCs w:val="28"/>
        </w:rPr>
        <w:t>% от первоначального бюджета,</w:t>
      </w:r>
      <w:r w:rsidR="00DB492D">
        <w:rPr>
          <w:sz w:val="28"/>
          <w:szCs w:val="28"/>
        </w:rPr>
        <w:t xml:space="preserve"> по разделу «</w:t>
      </w:r>
      <w:r w:rsidR="00EC2929" w:rsidRPr="00EC2929">
        <w:rPr>
          <w:sz w:val="28"/>
          <w:szCs w:val="28"/>
        </w:rPr>
        <w:t>Общегосударственные вопросы</w:t>
      </w:r>
      <w:r w:rsidR="00DB492D">
        <w:rPr>
          <w:sz w:val="28"/>
          <w:szCs w:val="28"/>
        </w:rPr>
        <w:t xml:space="preserve">» на </w:t>
      </w:r>
      <w:r w:rsidR="00EC2929">
        <w:rPr>
          <w:sz w:val="28"/>
          <w:szCs w:val="28"/>
        </w:rPr>
        <w:t>5</w:t>
      </w:r>
      <w:r w:rsidR="00DB492D">
        <w:rPr>
          <w:sz w:val="28"/>
          <w:szCs w:val="28"/>
        </w:rPr>
        <w:t>,</w:t>
      </w:r>
      <w:r w:rsidR="00EC2929">
        <w:rPr>
          <w:sz w:val="28"/>
          <w:szCs w:val="28"/>
        </w:rPr>
        <w:t>9</w:t>
      </w:r>
      <w:r w:rsidR="00DB492D">
        <w:rPr>
          <w:sz w:val="28"/>
          <w:szCs w:val="28"/>
        </w:rPr>
        <w:t>%,</w:t>
      </w:r>
      <w:r w:rsidR="00CB55EE">
        <w:rPr>
          <w:sz w:val="28"/>
          <w:szCs w:val="28"/>
        </w:rPr>
        <w:t xml:space="preserve"> по разделу «</w:t>
      </w:r>
      <w:r w:rsidR="00EC2929">
        <w:rPr>
          <w:sz w:val="28"/>
          <w:szCs w:val="28"/>
        </w:rPr>
        <w:t>Социальная политика</w:t>
      </w:r>
      <w:r w:rsidR="00DB492D">
        <w:rPr>
          <w:sz w:val="28"/>
          <w:szCs w:val="28"/>
        </w:rPr>
        <w:t>»</w:t>
      </w:r>
      <w:r w:rsidR="00CB55EE">
        <w:rPr>
          <w:sz w:val="28"/>
          <w:szCs w:val="28"/>
        </w:rPr>
        <w:t xml:space="preserve"> на </w:t>
      </w:r>
      <w:r w:rsidR="00EC2929">
        <w:rPr>
          <w:sz w:val="28"/>
          <w:szCs w:val="28"/>
        </w:rPr>
        <w:t>4</w:t>
      </w:r>
      <w:r w:rsidR="003806EE">
        <w:rPr>
          <w:sz w:val="28"/>
          <w:szCs w:val="28"/>
        </w:rPr>
        <w:t>,</w:t>
      </w:r>
      <w:r w:rsidR="00EC2929">
        <w:rPr>
          <w:sz w:val="28"/>
          <w:szCs w:val="28"/>
        </w:rPr>
        <w:t>5</w:t>
      </w:r>
      <w:r w:rsidR="00CB55EE">
        <w:rPr>
          <w:sz w:val="28"/>
          <w:szCs w:val="28"/>
        </w:rPr>
        <w:t>% от</w:t>
      </w:r>
      <w:r w:rsidR="00CB55EE" w:rsidRPr="00CB55EE">
        <w:t xml:space="preserve"> </w:t>
      </w:r>
      <w:r w:rsidR="00CB55EE" w:rsidRPr="00CB55EE">
        <w:rPr>
          <w:sz w:val="28"/>
          <w:szCs w:val="28"/>
        </w:rPr>
        <w:t>первоначально</w:t>
      </w:r>
      <w:r w:rsidR="003806EE">
        <w:rPr>
          <w:sz w:val="28"/>
          <w:szCs w:val="28"/>
        </w:rPr>
        <w:t>го</w:t>
      </w:r>
      <w:r w:rsidR="00CB55EE" w:rsidRPr="00CB55EE">
        <w:rPr>
          <w:sz w:val="28"/>
          <w:szCs w:val="28"/>
        </w:rPr>
        <w:t xml:space="preserve"> бюджета</w:t>
      </w:r>
      <w:r w:rsidR="0098286B">
        <w:rPr>
          <w:sz w:val="28"/>
          <w:szCs w:val="28"/>
        </w:rPr>
        <w:t>.</w:t>
      </w:r>
      <w:r w:rsidR="00CB55EE">
        <w:rPr>
          <w:sz w:val="28"/>
          <w:szCs w:val="28"/>
        </w:rPr>
        <w:t xml:space="preserve"> </w:t>
      </w:r>
    </w:p>
    <w:p w:rsidR="0072762B" w:rsidRPr="0072762B" w:rsidRDefault="00DC6D43" w:rsidP="00EC0679">
      <w:pPr>
        <w:spacing w:line="276" w:lineRule="auto"/>
        <w:ind w:firstLine="709"/>
        <w:jc w:val="both"/>
        <w:rPr>
          <w:sz w:val="28"/>
          <w:szCs w:val="28"/>
        </w:rPr>
      </w:pPr>
      <w:r w:rsidRPr="00C85DD3">
        <w:rPr>
          <w:sz w:val="28"/>
          <w:szCs w:val="28"/>
        </w:rPr>
        <w:t xml:space="preserve">В разрезе разделов исполнение бюджета по расходам за </w:t>
      </w:r>
      <w:r w:rsidR="00DB492D">
        <w:rPr>
          <w:sz w:val="28"/>
          <w:szCs w:val="28"/>
        </w:rPr>
        <w:t>3</w:t>
      </w:r>
      <w:r w:rsidR="00F77E19">
        <w:rPr>
          <w:sz w:val="28"/>
          <w:szCs w:val="28"/>
        </w:rPr>
        <w:t xml:space="preserve"> месяц</w:t>
      </w:r>
      <w:r w:rsidR="00DB492D">
        <w:rPr>
          <w:sz w:val="28"/>
          <w:szCs w:val="28"/>
        </w:rPr>
        <w:t>а</w:t>
      </w:r>
      <w:r w:rsidR="00C80976">
        <w:rPr>
          <w:sz w:val="28"/>
          <w:szCs w:val="28"/>
        </w:rPr>
        <w:t xml:space="preserve"> </w:t>
      </w:r>
      <w:r w:rsidRPr="00C85DD3">
        <w:rPr>
          <w:sz w:val="28"/>
          <w:szCs w:val="28"/>
        </w:rPr>
        <w:t>20</w:t>
      </w:r>
      <w:r w:rsidR="0098286B">
        <w:rPr>
          <w:sz w:val="28"/>
          <w:szCs w:val="28"/>
        </w:rPr>
        <w:t>2</w:t>
      </w:r>
      <w:r w:rsidR="00EC2929">
        <w:rPr>
          <w:sz w:val="28"/>
          <w:szCs w:val="28"/>
        </w:rPr>
        <w:t>3</w:t>
      </w:r>
      <w:r w:rsidRPr="00C85DD3">
        <w:rPr>
          <w:sz w:val="28"/>
          <w:szCs w:val="28"/>
        </w:rPr>
        <w:t xml:space="preserve"> года по отношению к плановым назначениям составило:</w:t>
      </w:r>
    </w:p>
    <w:p w:rsidR="00DC6D43" w:rsidRPr="00CB55EE" w:rsidRDefault="00DC6D43" w:rsidP="00942819">
      <w:pPr>
        <w:spacing w:line="276" w:lineRule="auto"/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1273"/>
        <w:gridCol w:w="1345"/>
        <w:gridCol w:w="1635"/>
        <w:gridCol w:w="1524"/>
      </w:tblGrid>
      <w:tr w:rsidR="009C0708" w:rsidRPr="009C0708" w:rsidTr="00D71B1B">
        <w:tc>
          <w:tcPr>
            <w:tcW w:w="959" w:type="dxa"/>
            <w:vMerge w:val="restart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Раздел</w:t>
            </w:r>
          </w:p>
        </w:tc>
        <w:tc>
          <w:tcPr>
            <w:tcW w:w="1984" w:type="dxa"/>
            <w:vMerge w:val="restart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Наименование</w:t>
            </w:r>
          </w:p>
        </w:tc>
        <w:tc>
          <w:tcPr>
            <w:tcW w:w="7478" w:type="dxa"/>
            <w:gridSpan w:val="5"/>
          </w:tcPr>
          <w:p w:rsidR="009C0708" w:rsidRPr="009C0708" w:rsidRDefault="00DB492D" w:rsidP="00EC2929">
            <w:pPr>
              <w:spacing w:line="276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3</w:t>
            </w:r>
            <w:r w:rsidR="00F77E19">
              <w:rPr>
                <w:b/>
                <w:sz w:val="20"/>
              </w:rPr>
              <w:t xml:space="preserve"> месяц</w:t>
            </w:r>
            <w:r>
              <w:rPr>
                <w:b/>
                <w:sz w:val="20"/>
              </w:rPr>
              <w:t>а</w:t>
            </w:r>
            <w:r w:rsidR="009708DD">
              <w:rPr>
                <w:b/>
                <w:sz w:val="20"/>
              </w:rPr>
              <w:t xml:space="preserve"> </w:t>
            </w:r>
            <w:r w:rsidR="009C0708" w:rsidRPr="009C0708">
              <w:rPr>
                <w:b/>
                <w:sz w:val="20"/>
              </w:rPr>
              <w:t>202</w:t>
            </w:r>
            <w:r w:rsidR="00EC2929">
              <w:rPr>
                <w:b/>
                <w:sz w:val="20"/>
              </w:rPr>
              <w:t>3</w:t>
            </w:r>
            <w:r w:rsidR="009C0708" w:rsidRPr="009C0708">
              <w:rPr>
                <w:b/>
                <w:sz w:val="20"/>
              </w:rPr>
              <w:t xml:space="preserve"> года</w:t>
            </w:r>
          </w:p>
        </w:tc>
      </w:tr>
      <w:tr w:rsidR="009C0708" w:rsidRPr="00CB55EE" w:rsidTr="00D71B1B">
        <w:tc>
          <w:tcPr>
            <w:tcW w:w="959" w:type="dxa"/>
            <w:vMerge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vMerge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Первоначальн</w:t>
            </w:r>
            <w:r w:rsidR="0072762B">
              <w:rPr>
                <w:b/>
                <w:sz w:val="20"/>
              </w:rPr>
              <w:t>ый</w:t>
            </w:r>
            <w:r w:rsidRPr="009C0708">
              <w:rPr>
                <w:b/>
                <w:sz w:val="20"/>
              </w:rPr>
              <w:t xml:space="preserve"> бюджет,</w:t>
            </w:r>
          </w:p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273" w:type="dxa"/>
            <w:vMerge w:val="restart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Сводная бюджетная роспись тыс. рублей</w:t>
            </w:r>
          </w:p>
        </w:tc>
        <w:tc>
          <w:tcPr>
            <w:tcW w:w="1345" w:type="dxa"/>
            <w:vMerge w:val="restart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Исполнено</w:t>
            </w:r>
          </w:p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3159" w:type="dxa"/>
            <w:gridSpan w:val="2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 xml:space="preserve">Исполнение, </w:t>
            </w:r>
            <w:proofErr w:type="gramStart"/>
            <w:r w:rsidRPr="009C0708">
              <w:rPr>
                <w:b/>
                <w:sz w:val="20"/>
              </w:rPr>
              <w:t>в</w:t>
            </w:r>
            <w:proofErr w:type="gramEnd"/>
            <w:r w:rsidRPr="009C0708">
              <w:rPr>
                <w:b/>
                <w:sz w:val="20"/>
              </w:rPr>
              <w:t xml:space="preserve"> % от</w:t>
            </w:r>
          </w:p>
        </w:tc>
      </w:tr>
      <w:tr w:rsidR="009C0708" w:rsidRPr="00CB55EE" w:rsidTr="009F4A6E">
        <w:tc>
          <w:tcPr>
            <w:tcW w:w="959" w:type="dxa"/>
            <w:vMerge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vMerge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345" w:type="dxa"/>
            <w:vMerge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635" w:type="dxa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первоначально</w:t>
            </w:r>
            <w:r w:rsidR="0072762B">
              <w:rPr>
                <w:b/>
                <w:sz w:val="20"/>
              </w:rPr>
              <w:t>го</w:t>
            </w:r>
            <w:r w:rsidRPr="009C0708">
              <w:rPr>
                <w:b/>
                <w:sz w:val="20"/>
              </w:rPr>
              <w:t xml:space="preserve"> бюджета</w:t>
            </w:r>
          </w:p>
        </w:tc>
        <w:tc>
          <w:tcPr>
            <w:tcW w:w="1524" w:type="dxa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сводной бюджетной росписи</w:t>
            </w:r>
          </w:p>
        </w:tc>
      </w:tr>
      <w:tr w:rsidR="009C0708" w:rsidRPr="00C85DD3" w:rsidTr="009F4A6E">
        <w:tc>
          <w:tcPr>
            <w:tcW w:w="959" w:type="dxa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sz w:val="20"/>
              </w:rPr>
            </w:pPr>
            <w:r w:rsidRPr="009C0708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sz w:val="20"/>
              </w:rPr>
            </w:pPr>
            <w:r w:rsidRPr="009C0708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sz w:val="20"/>
              </w:rPr>
            </w:pPr>
            <w:r w:rsidRPr="009C0708">
              <w:rPr>
                <w:sz w:val="20"/>
              </w:rPr>
              <w:t>3</w:t>
            </w:r>
          </w:p>
        </w:tc>
        <w:tc>
          <w:tcPr>
            <w:tcW w:w="1273" w:type="dxa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sz w:val="20"/>
              </w:rPr>
            </w:pPr>
            <w:r w:rsidRPr="009C0708">
              <w:rPr>
                <w:sz w:val="20"/>
              </w:rPr>
              <w:t>4</w:t>
            </w:r>
          </w:p>
        </w:tc>
        <w:tc>
          <w:tcPr>
            <w:tcW w:w="1345" w:type="dxa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sz w:val="20"/>
              </w:rPr>
            </w:pPr>
            <w:r w:rsidRPr="009C0708">
              <w:rPr>
                <w:sz w:val="20"/>
              </w:rPr>
              <w:t>5</w:t>
            </w:r>
          </w:p>
        </w:tc>
        <w:tc>
          <w:tcPr>
            <w:tcW w:w="1635" w:type="dxa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sz w:val="20"/>
              </w:rPr>
            </w:pPr>
            <w:r w:rsidRPr="009C0708">
              <w:rPr>
                <w:sz w:val="20"/>
              </w:rPr>
              <w:t>6</w:t>
            </w:r>
          </w:p>
        </w:tc>
        <w:tc>
          <w:tcPr>
            <w:tcW w:w="1524" w:type="dxa"/>
          </w:tcPr>
          <w:p w:rsidR="009C0708" w:rsidRPr="009C0708" w:rsidRDefault="009C0708" w:rsidP="00942819">
            <w:pPr>
              <w:spacing w:line="276" w:lineRule="auto"/>
              <w:jc w:val="center"/>
              <w:rPr>
                <w:sz w:val="20"/>
              </w:rPr>
            </w:pPr>
            <w:r w:rsidRPr="009C0708">
              <w:rPr>
                <w:sz w:val="20"/>
              </w:rPr>
              <w:t>7</w:t>
            </w:r>
          </w:p>
        </w:tc>
      </w:tr>
      <w:tr w:rsidR="00EC2929" w:rsidTr="009F4A6E">
        <w:tc>
          <w:tcPr>
            <w:tcW w:w="959" w:type="dxa"/>
          </w:tcPr>
          <w:p w:rsidR="00EC292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0100</w:t>
            </w:r>
          </w:p>
        </w:tc>
        <w:tc>
          <w:tcPr>
            <w:tcW w:w="1984" w:type="dxa"/>
          </w:tcPr>
          <w:p w:rsidR="00EC2929" w:rsidRPr="003D65EB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EC2929" w:rsidRPr="0011523D" w:rsidRDefault="00EC2929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278549,0</w:t>
            </w:r>
          </w:p>
        </w:tc>
        <w:tc>
          <w:tcPr>
            <w:tcW w:w="1273" w:type="dxa"/>
          </w:tcPr>
          <w:p w:rsidR="00EC2929" w:rsidRPr="0011523D" w:rsidRDefault="00EC2929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294930,0</w:t>
            </w:r>
          </w:p>
        </w:tc>
        <w:tc>
          <w:tcPr>
            <w:tcW w:w="1345" w:type="dxa"/>
          </w:tcPr>
          <w:p w:rsidR="00EC2929" w:rsidRPr="003D65EB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79468,0</w:t>
            </w:r>
          </w:p>
        </w:tc>
        <w:tc>
          <w:tcPr>
            <w:tcW w:w="1635" w:type="dxa"/>
          </w:tcPr>
          <w:p w:rsidR="00EC2929" w:rsidRPr="003D65EB" w:rsidRDefault="009F4A6E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28,5</w:t>
            </w:r>
          </w:p>
        </w:tc>
        <w:tc>
          <w:tcPr>
            <w:tcW w:w="1524" w:type="dxa"/>
          </w:tcPr>
          <w:p w:rsidR="00EC2929" w:rsidRPr="003D65EB" w:rsidRDefault="009F4A6E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26,9</w:t>
            </w:r>
          </w:p>
        </w:tc>
      </w:tr>
      <w:tr w:rsidR="00EC2929" w:rsidTr="009F4A6E">
        <w:tc>
          <w:tcPr>
            <w:tcW w:w="959" w:type="dxa"/>
          </w:tcPr>
          <w:p w:rsidR="00EC292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0200</w:t>
            </w:r>
          </w:p>
        </w:tc>
        <w:tc>
          <w:tcPr>
            <w:tcW w:w="1984" w:type="dxa"/>
          </w:tcPr>
          <w:p w:rsidR="00EC2929" w:rsidRPr="003D65EB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оборона</w:t>
            </w:r>
          </w:p>
        </w:tc>
        <w:tc>
          <w:tcPr>
            <w:tcW w:w="1701" w:type="dxa"/>
          </w:tcPr>
          <w:p w:rsidR="00EC2929" w:rsidRPr="0011523D" w:rsidRDefault="00EC2929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2958,0</w:t>
            </w:r>
          </w:p>
        </w:tc>
        <w:tc>
          <w:tcPr>
            <w:tcW w:w="1273" w:type="dxa"/>
          </w:tcPr>
          <w:p w:rsidR="00EC2929" w:rsidRPr="0011523D" w:rsidRDefault="00EC2929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2958,0</w:t>
            </w:r>
          </w:p>
        </w:tc>
        <w:tc>
          <w:tcPr>
            <w:tcW w:w="1345" w:type="dxa"/>
          </w:tcPr>
          <w:p w:rsidR="00EC2929" w:rsidRPr="003D65EB" w:rsidRDefault="00EC2929" w:rsidP="009F4A6E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9F4A6E">
              <w:rPr>
                <w:szCs w:val="24"/>
              </w:rPr>
              <w:t>6</w:t>
            </w:r>
            <w:r>
              <w:rPr>
                <w:szCs w:val="24"/>
              </w:rPr>
              <w:t>,0</w:t>
            </w:r>
          </w:p>
        </w:tc>
        <w:tc>
          <w:tcPr>
            <w:tcW w:w="1635" w:type="dxa"/>
          </w:tcPr>
          <w:p w:rsidR="00EC2929" w:rsidRPr="003D65EB" w:rsidRDefault="009F4A6E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11,4</w:t>
            </w:r>
          </w:p>
        </w:tc>
        <w:tc>
          <w:tcPr>
            <w:tcW w:w="1524" w:type="dxa"/>
          </w:tcPr>
          <w:p w:rsidR="00EC2929" w:rsidRPr="003D65EB" w:rsidRDefault="009F4A6E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11,4</w:t>
            </w:r>
          </w:p>
        </w:tc>
      </w:tr>
      <w:tr w:rsidR="00EC2929" w:rsidTr="009F4A6E">
        <w:tc>
          <w:tcPr>
            <w:tcW w:w="959" w:type="dxa"/>
          </w:tcPr>
          <w:p w:rsidR="00EC292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0300</w:t>
            </w:r>
          </w:p>
        </w:tc>
        <w:tc>
          <w:tcPr>
            <w:tcW w:w="1984" w:type="dxa"/>
          </w:tcPr>
          <w:p w:rsidR="00EC2929" w:rsidRPr="003D65EB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EC2929" w:rsidRPr="0011523D" w:rsidRDefault="00EC2929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20590,0</w:t>
            </w:r>
          </w:p>
        </w:tc>
        <w:tc>
          <w:tcPr>
            <w:tcW w:w="1273" w:type="dxa"/>
          </w:tcPr>
          <w:p w:rsidR="00EC2929" w:rsidRPr="00F77E19" w:rsidRDefault="00EC2929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20840,0</w:t>
            </w:r>
          </w:p>
        </w:tc>
        <w:tc>
          <w:tcPr>
            <w:tcW w:w="1345" w:type="dxa"/>
          </w:tcPr>
          <w:p w:rsidR="00EC2929" w:rsidRPr="003D65EB" w:rsidRDefault="009F4A6E" w:rsidP="009F4A6E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3869,0</w:t>
            </w:r>
          </w:p>
        </w:tc>
        <w:tc>
          <w:tcPr>
            <w:tcW w:w="1635" w:type="dxa"/>
          </w:tcPr>
          <w:p w:rsidR="00EC2929" w:rsidRPr="003D65EB" w:rsidRDefault="009F4A6E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18,8</w:t>
            </w:r>
          </w:p>
        </w:tc>
        <w:tc>
          <w:tcPr>
            <w:tcW w:w="1524" w:type="dxa"/>
          </w:tcPr>
          <w:p w:rsidR="00EC2929" w:rsidRPr="003D65EB" w:rsidRDefault="009F4A6E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18,6</w:t>
            </w:r>
          </w:p>
        </w:tc>
      </w:tr>
      <w:tr w:rsidR="00EC2929" w:rsidTr="009F4A6E">
        <w:tc>
          <w:tcPr>
            <w:tcW w:w="959" w:type="dxa"/>
          </w:tcPr>
          <w:p w:rsidR="00EC292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0400</w:t>
            </w:r>
          </w:p>
        </w:tc>
        <w:tc>
          <w:tcPr>
            <w:tcW w:w="1984" w:type="dxa"/>
          </w:tcPr>
          <w:p w:rsidR="00EC2929" w:rsidRPr="003D65EB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EC2929" w:rsidRPr="0011523D" w:rsidRDefault="00EC2929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578211,0</w:t>
            </w:r>
          </w:p>
        </w:tc>
        <w:tc>
          <w:tcPr>
            <w:tcW w:w="1273" w:type="dxa"/>
          </w:tcPr>
          <w:p w:rsidR="00EC2929" w:rsidRPr="0011523D" w:rsidRDefault="00EC2929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578119,0</w:t>
            </w:r>
          </w:p>
        </w:tc>
        <w:tc>
          <w:tcPr>
            <w:tcW w:w="1345" w:type="dxa"/>
          </w:tcPr>
          <w:p w:rsidR="00EC2929" w:rsidRPr="003D65EB" w:rsidRDefault="009F4A6E" w:rsidP="009F4A6E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67297,0</w:t>
            </w:r>
          </w:p>
        </w:tc>
        <w:tc>
          <w:tcPr>
            <w:tcW w:w="1635" w:type="dxa"/>
          </w:tcPr>
          <w:p w:rsidR="00EC2929" w:rsidRPr="003D65EB" w:rsidRDefault="009F4A6E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11,6</w:t>
            </w:r>
          </w:p>
        </w:tc>
        <w:tc>
          <w:tcPr>
            <w:tcW w:w="1524" w:type="dxa"/>
          </w:tcPr>
          <w:p w:rsidR="00EC2929" w:rsidRPr="003D65EB" w:rsidRDefault="009F4A6E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11,6</w:t>
            </w:r>
          </w:p>
        </w:tc>
      </w:tr>
      <w:tr w:rsidR="00EC2929" w:rsidTr="009F4A6E">
        <w:tc>
          <w:tcPr>
            <w:tcW w:w="959" w:type="dxa"/>
          </w:tcPr>
          <w:p w:rsidR="00EC292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0500</w:t>
            </w:r>
          </w:p>
        </w:tc>
        <w:tc>
          <w:tcPr>
            <w:tcW w:w="1984" w:type="dxa"/>
          </w:tcPr>
          <w:p w:rsidR="00EC2929" w:rsidRPr="003D65EB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EC2929" w:rsidRPr="0011523D" w:rsidRDefault="00EC2929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1285475,0</w:t>
            </w:r>
          </w:p>
        </w:tc>
        <w:tc>
          <w:tcPr>
            <w:tcW w:w="1273" w:type="dxa"/>
          </w:tcPr>
          <w:p w:rsidR="00EC2929" w:rsidRPr="0011523D" w:rsidRDefault="00EC2929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1436351,0</w:t>
            </w:r>
          </w:p>
        </w:tc>
        <w:tc>
          <w:tcPr>
            <w:tcW w:w="1345" w:type="dxa"/>
          </w:tcPr>
          <w:p w:rsidR="00EC2929" w:rsidRPr="003D65EB" w:rsidRDefault="009F4A6E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126446,0</w:t>
            </w:r>
          </w:p>
        </w:tc>
        <w:tc>
          <w:tcPr>
            <w:tcW w:w="1635" w:type="dxa"/>
          </w:tcPr>
          <w:p w:rsidR="00EC2929" w:rsidRPr="003D65EB" w:rsidRDefault="009F4A6E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9,8</w:t>
            </w:r>
          </w:p>
        </w:tc>
        <w:tc>
          <w:tcPr>
            <w:tcW w:w="1524" w:type="dxa"/>
          </w:tcPr>
          <w:p w:rsidR="00EC2929" w:rsidRPr="003D65EB" w:rsidRDefault="009F4A6E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8,8</w:t>
            </w:r>
          </w:p>
        </w:tc>
      </w:tr>
      <w:tr w:rsidR="00EC2929" w:rsidTr="009F4A6E">
        <w:tc>
          <w:tcPr>
            <w:tcW w:w="959" w:type="dxa"/>
          </w:tcPr>
          <w:p w:rsidR="00EC292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0600</w:t>
            </w:r>
          </w:p>
        </w:tc>
        <w:tc>
          <w:tcPr>
            <w:tcW w:w="1984" w:type="dxa"/>
          </w:tcPr>
          <w:p w:rsidR="00EC2929" w:rsidRPr="003D65EB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Охрана окружающей среды</w:t>
            </w:r>
          </w:p>
        </w:tc>
        <w:tc>
          <w:tcPr>
            <w:tcW w:w="1701" w:type="dxa"/>
          </w:tcPr>
          <w:p w:rsidR="00EC2929" w:rsidRPr="0011523D" w:rsidRDefault="00EC2929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858,0</w:t>
            </w:r>
          </w:p>
        </w:tc>
        <w:tc>
          <w:tcPr>
            <w:tcW w:w="1273" w:type="dxa"/>
          </w:tcPr>
          <w:p w:rsidR="00EC2929" w:rsidRPr="0011523D" w:rsidRDefault="00EC2929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858,0</w:t>
            </w:r>
          </w:p>
        </w:tc>
        <w:tc>
          <w:tcPr>
            <w:tcW w:w="1345" w:type="dxa"/>
          </w:tcPr>
          <w:p w:rsidR="00EC2929" w:rsidRPr="003D65EB" w:rsidRDefault="00B265B0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35" w:type="dxa"/>
          </w:tcPr>
          <w:p w:rsidR="00EC2929" w:rsidRPr="003D65EB" w:rsidRDefault="00B265B0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4" w:type="dxa"/>
          </w:tcPr>
          <w:p w:rsidR="00EC2929" w:rsidRPr="003D65EB" w:rsidRDefault="00B265B0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C2929" w:rsidTr="009F4A6E">
        <w:tc>
          <w:tcPr>
            <w:tcW w:w="959" w:type="dxa"/>
          </w:tcPr>
          <w:p w:rsidR="00EC292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0700</w:t>
            </w:r>
          </w:p>
        </w:tc>
        <w:tc>
          <w:tcPr>
            <w:tcW w:w="1984" w:type="dxa"/>
          </w:tcPr>
          <w:p w:rsidR="00EC292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EC2929" w:rsidRPr="0011523D" w:rsidRDefault="00EC2929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1662201,0</w:t>
            </w:r>
          </w:p>
        </w:tc>
        <w:tc>
          <w:tcPr>
            <w:tcW w:w="1273" w:type="dxa"/>
          </w:tcPr>
          <w:p w:rsidR="00EC2929" w:rsidRPr="0011523D" w:rsidRDefault="00EC2929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1734732,0</w:t>
            </w:r>
          </w:p>
        </w:tc>
        <w:tc>
          <w:tcPr>
            <w:tcW w:w="1345" w:type="dxa"/>
          </w:tcPr>
          <w:p w:rsidR="00EC2929" w:rsidRDefault="009F4A6E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207725,0</w:t>
            </w:r>
          </w:p>
        </w:tc>
        <w:tc>
          <w:tcPr>
            <w:tcW w:w="1635" w:type="dxa"/>
          </w:tcPr>
          <w:p w:rsidR="00EC2929" w:rsidRDefault="00B265B0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  <w:tc>
          <w:tcPr>
            <w:tcW w:w="1524" w:type="dxa"/>
          </w:tcPr>
          <w:p w:rsidR="00EC2929" w:rsidRDefault="00B265B0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12,0</w:t>
            </w:r>
          </w:p>
        </w:tc>
      </w:tr>
      <w:tr w:rsidR="00EC2929" w:rsidTr="009F4A6E">
        <w:tc>
          <w:tcPr>
            <w:tcW w:w="959" w:type="dxa"/>
          </w:tcPr>
          <w:p w:rsidR="00EC292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1984" w:type="dxa"/>
          </w:tcPr>
          <w:p w:rsidR="00EC292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:rsidR="00EC2929" w:rsidRPr="0011523D" w:rsidRDefault="00EC2929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221101,0</w:t>
            </w:r>
          </w:p>
        </w:tc>
        <w:tc>
          <w:tcPr>
            <w:tcW w:w="1273" w:type="dxa"/>
          </w:tcPr>
          <w:p w:rsidR="00EC2929" w:rsidRPr="0011523D" w:rsidRDefault="00EC2929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215972,0</w:t>
            </w:r>
          </w:p>
        </w:tc>
        <w:tc>
          <w:tcPr>
            <w:tcW w:w="1345" w:type="dxa"/>
          </w:tcPr>
          <w:p w:rsidR="00EC2929" w:rsidRDefault="009F4A6E" w:rsidP="009F4A6E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45615,0</w:t>
            </w:r>
          </w:p>
        </w:tc>
        <w:tc>
          <w:tcPr>
            <w:tcW w:w="1635" w:type="dxa"/>
          </w:tcPr>
          <w:p w:rsidR="00EC2929" w:rsidRDefault="00B265B0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20,6</w:t>
            </w:r>
          </w:p>
        </w:tc>
        <w:tc>
          <w:tcPr>
            <w:tcW w:w="1524" w:type="dxa"/>
          </w:tcPr>
          <w:p w:rsidR="00EC2929" w:rsidRDefault="00B265B0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21,1</w:t>
            </w:r>
          </w:p>
        </w:tc>
      </w:tr>
      <w:tr w:rsidR="00EC2929" w:rsidTr="009F4A6E">
        <w:tc>
          <w:tcPr>
            <w:tcW w:w="959" w:type="dxa"/>
          </w:tcPr>
          <w:p w:rsidR="00EC292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984" w:type="dxa"/>
          </w:tcPr>
          <w:p w:rsidR="00EC292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Социальная политика</w:t>
            </w:r>
          </w:p>
        </w:tc>
        <w:tc>
          <w:tcPr>
            <w:tcW w:w="1701" w:type="dxa"/>
          </w:tcPr>
          <w:p w:rsidR="00EC2929" w:rsidRPr="0011523D" w:rsidRDefault="00EC2929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48250,0</w:t>
            </w:r>
          </w:p>
        </w:tc>
        <w:tc>
          <w:tcPr>
            <w:tcW w:w="1273" w:type="dxa"/>
          </w:tcPr>
          <w:p w:rsidR="00EC2929" w:rsidRPr="0011523D" w:rsidRDefault="00EC2929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50413,0</w:t>
            </w:r>
          </w:p>
        </w:tc>
        <w:tc>
          <w:tcPr>
            <w:tcW w:w="1345" w:type="dxa"/>
          </w:tcPr>
          <w:p w:rsidR="00EC2929" w:rsidRDefault="009F4A6E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18385,0</w:t>
            </w:r>
          </w:p>
        </w:tc>
        <w:tc>
          <w:tcPr>
            <w:tcW w:w="1635" w:type="dxa"/>
          </w:tcPr>
          <w:p w:rsidR="00EC2929" w:rsidRDefault="00B265B0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38,1</w:t>
            </w:r>
          </w:p>
        </w:tc>
        <w:tc>
          <w:tcPr>
            <w:tcW w:w="1524" w:type="dxa"/>
          </w:tcPr>
          <w:p w:rsidR="00EC2929" w:rsidRDefault="00B265B0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36,5</w:t>
            </w:r>
          </w:p>
        </w:tc>
      </w:tr>
      <w:tr w:rsidR="00EC2929" w:rsidTr="009F4A6E">
        <w:tc>
          <w:tcPr>
            <w:tcW w:w="959" w:type="dxa"/>
          </w:tcPr>
          <w:p w:rsidR="00EC292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1984" w:type="dxa"/>
          </w:tcPr>
          <w:p w:rsidR="00EC292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Физическая </w:t>
            </w:r>
            <w:r>
              <w:rPr>
                <w:szCs w:val="24"/>
              </w:rPr>
              <w:lastRenderedPageBreak/>
              <w:t>культура и спорт</w:t>
            </w:r>
          </w:p>
        </w:tc>
        <w:tc>
          <w:tcPr>
            <w:tcW w:w="1701" w:type="dxa"/>
          </w:tcPr>
          <w:p w:rsidR="00EC2929" w:rsidRPr="0011523D" w:rsidRDefault="00EC2929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65560,0</w:t>
            </w:r>
          </w:p>
        </w:tc>
        <w:tc>
          <w:tcPr>
            <w:tcW w:w="1273" w:type="dxa"/>
          </w:tcPr>
          <w:p w:rsidR="00EC2929" w:rsidRPr="0011523D" w:rsidRDefault="00EC2929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65560,0</w:t>
            </w:r>
          </w:p>
        </w:tc>
        <w:tc>
          <w:tcPr>
            <w:tcW w:w="1345" w:type="dxa"/>
          </w:tcPr>
          <w:p w:rsidR="00EC2929" w:rsidRDefault="009F4A6E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13600,0</w:t>
            </w:r>
          </w:p>
        </w:tc>
        <w:tc>
          <w:tcPr>
            <w:tcW w:w="1635" w:type="dxa"/>
          </w:tcPr>
          <w:p w:rsidR="00EC2929" w:rsidRDefault="00B265B0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20,7</w:t>
            </w:r>
          </w:p>
        </w:tc>
        <w:tc>
          <w:tcPr>
            <w:tcW w:w="1524" w:type="dxa"/>
          </w:tcPr>
          <w:p w:rsidR="00EC2929" w:rsidRDefault="00B265B0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20,7</w:t>
            </w:r>
          </w:p>
        </w:tc>
      </w:tr>
      <w:tr w:rsidR="00EC2929" w:rsidTr="009F4A6E">
        <w:tc>
          <w:tcPr>
            <w:tcW w:w="959" w:type="dxa"/>
          </w:tcPr>
          <w:p w:rsidR="00EC292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1300</w:t>
            </w:r>
          </w:p>
        </w:tc>
        <w:tc>
          <w:tcPr>
            <w:tcW w:w="1984" w:type="dxa"/>
          </w:tcPr>
          <w:p w:rsidR="00EC2929" w:rsidRDefault="00EC2929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</w:tcPr>
          <w:p w:rsidR="00EC2929" w:rsidRPr="0011523D" w:rsidRDefault="00EC2929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1273" w:type="dxa"/>
          </w:tcPr>
          <w:p w:rsidR="00EC2929" w:rsidRPr="0011523D" w:rsidRDefault="00EC2929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1345" w:type="dxa"/>
          </w:tcPr>
          <w:p w:rsidR="00EC2929" w:rsidRDefault="009F4A6E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35" w:type="dxa"/>
          </w:tcPr>
          <w:p w:rsidR="00EC2929" w:rsidRDefault="00B265B0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24" w:type="dxa"/>
          </w:tcPr>
          <w:p w:rsidR="00EC2929" w:rsidRDefault="00B265B0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C2929" w:rsidTr="009F4A6E">
        <w:tc>
          <w:tcPr>
            <w:tcW w:w="2943" w:type="dxa"/>
            <w:gridSpan w:val="2"/>
          </w:tcPr>
          <w:p w:rsidR="00EC2929" w:rsidRPr="009C134B" w:rsidRDefault="00EC2929" w:rsidP="00942819">
            <w:pPr>
              <w:spacing w:line="276" w:lineRule="auto"/>
              <w:jc w:val="both"/>
              <w:rPr>
                <w:b/>
                <w:szCs w:val="24"/>
              </w:rPr>
            </w:pPr>
            <w:r w:rsidRPr="009C134B">
              <w:rPr>
                <w:b/>
                <w:szCs w:val="24"/>
              </w:rPr>
              <w:t>ИТОГО РАСХОДОВ</w:t>
            </w:r>
          </w:p>
        </w:tc>
        <w:tc>
          <w:tcPr>
            <w:tcW w:w="1701" w:type="dxa"/>
          </w:tcPr>
          <w:p w:rsidR="00EC2929" w:rsidRPr="009C134B" w:rsidRDefault="00EC2929" w:rsidP="00942819">
            <w:pPr>
              <w:spacing w:line="276" w:lineRule="auto"/>
              <w:jc w:val="both"/>
              <w:rPr>
                <w:b/>
                <w:szCs w:val="24"/>
              </w:rPr>
            </w:pPr>
            <w:r w:rsidRPr="009C134B">
              <w:rPr>
                <w:b/>
                <w:szCs w:val="24"/>
              </w:rPr>
              <w:t>4164553,0</w:t>
            </w:r>
          </w:p>
        </w:tc>
        <w:tc>
          <w:tcPr>
            <w:tcW w:w="1273" w:type="dxa"/>
          </w:tcPr>
          <w:p w:rsidR="00EC2929" w:rsidRPr="009C134B" w:rsidRDefault="00EC2929" w:rsidP="00287DD7">
            <w:pPr>
              <w:spacing w:line="276" w:lineRule="auto"/>
              <w:jc w:val="both"/>
              <w:rPr>
                <w:b/>
                <w:szCs w:val="24"/>
              </w:rPr>
            </w:pPr>
            <w:r w:rsidRPr="009C134B">
              <w:rPr>
                <w:b/>
                <w:szCs w:val="24"/>
              </w:rPr>
              <w:t>4401533,0</w:t>
            </w:r>
          </w:p>
        </w:tc>
        <w:tc>
          <w:tcPr>
            <w:tcW w:w="1345" w:type="dxa"/>
          </w:tcPr>
          <w:p w:rsidR="00EC2929" w:rsidRPr="009C134B" w:rsidRDefault="009F4A6E" w:rsidP="00287DD7">
            <w:pPr>
              <w:spacing w:line="276" w:lineRule="auto"/>
              <w:jc w:val="both"/>
              <w:rPr>
                <w:b/>
                <w:szCs w:val="24"/>
              </w:rPr>
            </w:pPr>
            <w:r w:rsidRPr="009C134B">
              <w:rPr>
                <w:b/>
                <w:szCs w:val="24"/>
              </w:rPr>
              <w:t>562741,0</w:t>
            </w:r>
          </w:p>
        </w:tc>
        <w:tc>
          <w:tcPr>
            <w:tcW w:w="1635" w:type="dxa"/>
          </w:tcPr>
          <w:p w:rsidR="00EC2929" w:rsidRPr="009C134B" w:rsidRDefault="00B265B0" w:rsidP="00942819">
            <w:pPr>
              <w:spacing w:line="276" w:lineRule="auto"/>
              <w:jc w:val="both"/>
              <w:rPr>
                <w:b/>
                <w:szCs w:val="24"/>
              </w:rPr>
            </w:pPr>
            <w:r w:rsidRPr="009C134B">
              <w:rPr>
                <w:b/>
                <w:szCs w:val="24"/>
              </w:rPr>
              <w:t>13,5</w:t>
            </w:r>
          </w:p>
        </w:tc>
        <w:tc>
          <w:tcPr>
            <w:tcW w:w="1524" w:type="dxa"/>
          </w:tcPr>
          <w:p w:rsidR="00EC2929" w:rsidRPr="009C134B" w:rsidRDefault="00B265B0" w:rsidP="00942819">
            <w:pPr>
              <w:spacing w:line="276" w:lineRule="auto"/>
              <w:jc w:val="both"/>
              <w:rPr>
                <w:b/>
                <w:szCs w:val="24"/>
              </w:rPr>
            </w:pPr>
            <w:r w:rsidRPr="009C134B">
              <w:rPr>
                <w:b/>
                <w:szCs w:val="24"/>
              </w:rPr>
              <w:t>12,8</w:t>
            </w:r>
          </w:p>
        </w:tc>
      </w:tr>
    </w:tbl>
    <w:p w:rsidR="0064373E" w:rsidRDefault="0064373E" w:rsidP="00942819">
      <w:pPr>
        <w:spacing w:line="276" w:lineRule="auto"/>
        <w:rPr>
          <w:sz w:val="28"/>
          <w:szCs w:val="28"/>
        </w:rPr>
      </w:pPr>
    </w:p>
    <w:p w:rsidR="000F6E99" w:rsidRDefault="0064373E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64373E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исполнения бюджета городского округа Зарайск по разделам классификации расходов бюджетов составил от </w:t>
      </w:r>
      <w:r w:rsidR="00700588">
        <w:rPr>
          <w:sz w:val="28"/>
          <w:szCs w:val="28"/>
        </w:rPr>
        <w:t>0</w:t>
      </w:r>
      <w:r w:rsidR="00F465D4">
        <w:rPr>
          <w:sz w:val="28"/>
          <w:szCs w:val="28"/>
        </w:rPr>
        <w:t>,</w:t>
      </w:r>
      <w:r w:rsidR="00B265B0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947AC5">
        <w:rPr>
          <w:sz w:val="28"/>
          <w:szCs w:val="28"/>
        </w:rPr>
        <w:t xml:space="preserve"> по разделу</w:t>
      </w:r>
      <w:r w:rsidRPr="0064373E">
        <w:t xml:space="preserve"> </w:t>
      </w:r>
      <w:r w:rsidR="00700588">
        <w:t>«</w:t>
      </w:r>
      <w:r w:rsidR="00700588">
        <w:rPr>
          <w:sz w:val="28"/>
          <w:szCs w:val="28"/>
        </w:rPr>
        <w:t>Охрана окружающей среды</w:t>
      </w:r>
      <w:r w:rsidRPr="005C4161">
        <w:rPr>
          <w:sz w:val="28"/>
          <w:szCs w:val="28"/>
        </w:rPr>
        <w:t>»</w:t>
      </w:r>
      <w:r w:rsidR="00B265B0">
        <w:rPr>
          <w:sz w:val="28"/>
          <w:szCs w:val="28"/>
        </w:rPr>
        <w:t xml:space="preserve"> и </w:t>
      </w:r>
      <w:r w:rsidRPr="005C4161">
        <w:rPr>
          <w:sz w:val="28"/>
          <w:szCs w:val="28"/>
        </w:rPr>
        <w:t xml:space="preserve"> </w:t>
      </w:r>
      <w:r w:rsidR="00B265B0" w:rsidRPr="00B265B0">
        <w:rPr>
          <w:sz w:val="28"/>
          <w:szCs w:val="28"/>
        </w:rPr>
        <w:t>«Обслуживание государственного и муниципального долга»</w:t>
      </w:r>
      <w:r w:rsidR="00B26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B265B0">
        <w:rPr>
          <w:sz w:val="28"/>
          <w:szCs w:val="28"/>
        </w:rPr>
        <w:t>36</w:t>
      </w:r>
      <w:r>
        <w:rPr>
          <w:sz w:val="28"/>
          <w:szCs w:val="28"/>
        </w:rPr>
        <w:t>,</w:t>
      </w:r>
      <w:r w:rsidR="00B265B0">
        <w:rPr>
          <w:sz w:val="28"/>
          <w:szCs w:val="28"/>
        </w:rPr>
        <w:t>5</w:t>
      </w:r>
      <w:r>
        <w:rPr>
          <w:sz w:val="28"/>
          <w:szCs w:val="28"/>
        </w:rPr>
        <w:t xml:space="preserve">% по разделу </w:t>
      </w:r>
      <w:r w:rsidRPr="00700588">
        <w:rPr>
          <w:sz w:val="28"/>
          <w:szCs w:val="28"/>
        </w:rPr>
        <w:t>«</w:t>
      </w:r>
      <w:r w:rsidR="00700588" w:rsidRPr="00700588">
        <w:rPr>
          <w:sz w:val="28"/>
          <w:szCs w:val="28"/>
        </w:rPr>
        <w:t>Социальная политика</w:t>
      </w:r>
      <w:r w:rsidRPr="00700588">
        <w:rPr>
          <w:sz w:val="28"/>
          <w:szCs w:val="28"/>
        </w:rPr>
        <w:t>»</w:t>
      </w:r>
      <w:r w:rsidR="00876042" w:rsidRPr="00700588">
        <w:rPr>
          <w:sz w:val="28"/>
          <w:szCs w:val="28"/>
        </w:rPr>
        <w:t>.</w:t>
      </w:r>
    </w:p>
    <w:p w:rsidR="00EC2CC9" w:rsidRDefault="00876042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низкий уровень исполнения</w:t>
      </w:r>
      <w:r w:rsidRPr="00876042">
        <w:t xml:space="preserve"> </w:t>
      </w:r>
      <w:r w:rsidRPr="00876042">
        <w:rPr>
          <w:sz w:val="28"/>
          <w:szCs w:val="28"/>
        </w:rPr>
        <w:t>бюджета городского округа Зарайск по разделам классификации расходов бюджетов</w:t>
      </w:r>
      <w:r>
        <w:rPr>
          <w:sz w:val="28"/>
          <w:szCs w:val="28"/>
        </w:rPr>
        <w:t xml:space="preserve"> отмечается по разделам</w:t>
      </w:r>
      <w:r w:rsidR="00947AC5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700588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>» (</w:t>
      </w:r>
      <w:r w:rsidR="00700588">
        <w:rPr>
          <w:sz w:val="28"/>
          <w:szCs w:val="28"/>
        </w:rPr>
        <w:t>0</w:t>
      </w:r>
      <w:r w:rsidR="006F08E4">
        <w:rPr>
          <w:sz w:val="28"/>
          <w:szCs w:val="28"/>
        </w:rPr>
        <w:t>,</w:t>
      </w:r>
      <w:r w:rsidR="00B265B0">
        <w:rPr>
          <w:sz w:val="28"/>
          <w:szCs w:val="28"/>
        </w:rPr>
        <w:t>0</w:t>
      </w:r>
      <w:r>
        <w:rPr>
          <w:sz w:val="28"/>
          <w:szCs w:val="28"/>
        </w:rPr>
        <w:t>%)</w:t>
      </w:r>
      <w:r w:rsidR="00736F78">
        <w:rPr>
          <w:sz w:val="28"/>
          <w:szCs w:val="28"/>
        </w:rPr>
        <w:t>,</w:t>
      </w:r>
      <w:r w:rsidR="006F08E4">
        <w:rPr>
          <w:sz w:val="28"/>
          <w:szCs w:val="28"/>
        </w:rPr>
        <w:t xml:space="preserve"> </w:t>
      </w:r>
      <w:r w:rsidR="00B265B0" w:rsidRPr="00B265B0">
        <w:rPr>
          <w:sz w:val="28"/>
          <w:szCs w:val="28"/>
        </w:rPr>
        <w:t>«Обслуживание государственного и муниципального долга»</w:t>
      </w:r>
      <w:r w:rsidR="00B265B0">
        <w:rPr>
          <w:sz w:val="28"/>
          <w:szCs w:val="28"/>
        </w:rPr>
        <w:t xml:space="preserve"> (0,0%), </w:t>
      </w:r>
      <w:r w:rsidR="006F08E4" w:rsidRPr="00736F78">
        <w:rPr>
          <w:sz w:val="28"/>
          <w:szCs w:val="28"/>
        </w:rPr>
        <w:t>«</w:t>
      </w:r>
      <w:r w:rsidR="00700588" w:rsidRPr="00700588">
        <w:rPr>
          <w:sz w:val="28"/>
          <w:szCs w:val="28"/>
        </w:rPr>
        <w:t>Жилищно-коммунальное хозяйство</w:t>
      </w:r>
      <w:r w:rsidR="006F08E4" w:rsidRPr="00736F78">
        <w:rPr>
          <w:sz w:val="28"/>
          <w:szCs w:val="28"/>
        </w:rPr>
        <w:t>» (</w:t>
      </w:r>
      <w:r w:rsidR="00B265B0">
        <w:rPr>
          <w:sz w:val="28"/>
          <w:szCs w:val="28"/>
        </w:rPr>
        <w:t>8</w:t>
      </w:r>
      <w:r w:rsidR="006F08E4" w:rsidRPr="00736F78">
        <w:rPr>
          <w:sz w:val="28"/>
          <w:szCs w:val="28"/>
        </w:rPr>
        <w:t>,</w:t>
      </w:r>
      <w:r w:rsidR="00700588">
        <w:rPr>
          <w:sz w:val="28"/>
          <w:szCs w:val="28"/>
        </w:rPr>
        <w:t>8</w:t>
      </w:r>
      <w:r w:rsidR="006F08E4" w:rsidRPr="00736F78">
        <w:rPr>
          <w:sz w:val="28"/>
          <w:szCs w:val="28"/>
        </w:rPr>
        <w:t>%)</w:t>
      </w:r>
      <w:r w:rsidR="006F08E4">
        <w:rPr>
          <w:sz w:val="28"/>
          <w:szCs w:val="28"/>
        </w:rPr>
        <w:t>,</w:t>
      </w:r>
      <w:r w:rsidR="003535E2">
        <w:rPr>
          <w:sz w:val="28"/>
          <w:szCs w:val="28"/>
        </w:rPr>
        <w:t xml:space="preserve"> </w:t>
      </w:r>
      <w:r w:rsidR="003535E2" w:rsidRPr="00700588">
        <w:rPr>
          <w:sz w:val="28"/>
          <w:szCs w:val="28"/>
        </w:rPr>
        <w:t>«</w:t>
      </w:r>
      <w:r w:rsidR="00700588" w:rsidRPr="00700588">
        <w:rPr>
          <w:sz w:val="28"/>
          <w:szCs w:val="28"/>
        </w:rPr>
        <w:t xml:space="preserve">Национальная </w:t>
      </w:r>
      <w:r w:rsidR="00B265B0">
        <w:rPr>
          <w:sz w:val="28"/>
          <w:szCs w:val="28"/>
        </w:rPr>
        <w:t>оборона</w:t>
      </w:r>
      <w:r w:rsidR="003535E2" w:rsidRPr="00700588">
        <w:rPr>
          <w:sz w:val="28"/>
          <w:szCs w:val="28"/>
        </w:rPr>
        <w:t>» (</w:t>
      </w:r>
      <w:r w:rsidR="00700588">
        <w:rPr>
          <w:sz w:val="28"/>
          <w:szCs w:val="28"/>
        </w:rPr>
        <w:t>1</w:t>
      </w:r>
      <w:r w:rsidR="00B265B0">
        <w:rPr>
          <w:sz w:val="28"/>
          <w:szCs w:val="28"/>
        </w:rPr>
        <w:t>1</w:t>
      </w:r>
      <w:r w:rsidR="003535E2" w:rsidRPr="00700588">
        <w:rPr>
          <w:sz w:val="28"/>
          <w:szCs w:val="28"/>
        </w:rPr>
        <w:t>,</w:t>
      </w:r>
      <w:r w:rsidR="00B265B0">
        <w:rPr>
          <w:sz w:val="28"/>
          <w:szCs w:val="28"/>
        </w:rPr>
        <w:t>4</w:t>
      </w:r>
      <w:r w:rsidR="003535E2" w:rsidRPr="00700588">
        <w:rPr>
          <w:sz w:val="28"/>
          <w:szCs w:val="28"/>
        </w:rPr>
        <w:t>%)</w:t>
      </w:r>
      <w:r w:rsidR="00736F78" w:rsidRPr="00700588">
        <w:rPr>
          <w:sz w:val="28"/>
          <w:szCs w:val="28"/>
        </w:rPr>
        <w:t>.</w:t>
      </w:r>
    </w:p>
    <w:p w:rsidR="00287DD7" w:rsidRDefault="00287DD7" w:rsidP="00287D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следует из приведенных в таблице данных в отчетном периоде 2023 года из 11 разделов классификации расходов бюджета ниже среднего значения исполнения сводной бюджетной росписи на 01.04.2023 года (12,8%) исполнены расходы по 6 разделам.</w:t>
      </w:r>
    </w:p>
    <w:p w:rsidR="001F3A99" w:rsidRDefault="001F3A99" w:rsidP="00287DD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Уровень исполнения бюджета городского округа Зарайск </w:t>
      </w:r>
      <w:r w:rsidR="00301017">
        <w:rPr>
          <w:sz w:val="28"/>
          <w:szCs w:val="28"/>
        </w:rPr>
        <w:t xml:space="preserve">за </w:t>
      </w:r>
      <w:r w:rsidR="00700588">
        <w:rPr>
          <w:sz w:val="28"/>
          <w:szCs w:val="28"/>
        </w:rPr>
        <w:t>3</w:t>
      </w:r>
      <w:r w:rsidR="006F08E4">
        <w:rPr>
          <w:sz w:val="28"/>
          <w:szCs w:val="28"/>
        </w:rPr>
        <w:t xml:space="preserve"> месяц</w:t>
      </w:r>
      <w:r w:rsidR="00700588">
        <w:rPr>
          <w:sz w:val="28"/>
          <w:szCs w:val="28"/>
        </w:rPr>
        <w:t>а</w:t>
      </w:r>
      <w:r>
        <w:rPr>
          <w:sz w:val="28"/>
          <w:szCs w:val="28"/>
        </w:rPr>
        <w:t xml:space="preserve"> 202</w:t>
      </w:r>
      <w:r w:rsidR="00B265B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разделам классификации расходов бюджета приведен в следующей таблице: </w:t>
      </w:r>
    </w:p>
    <w:p w:rsidR="00636FFC" w:rsidRDefault="00636FFC" w:rsidP="00942819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701"/>
        <w:gridCol w:w="1808"/>
      </w:tblGrid>
      <w:tr w:rsidR="000D6D9D" w:rsidRPr="00B71512" w:rsidTr="00EB1D3B">
        <w:tc>
          <w:tcPr>
            <w:tcW w:w="3510" w:type="dxa"/>
            <w:vMerge w:val="restart"/>
          </w:tcPr>
          <w:p w:rsidR="000D6D9D" w:rsidRPr="000D6D9D" w:rsidRDefault="000D6D9D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0D6D9D">
              <w:rPr>
                <w:b/>
                <w:sz w:val="20"/>
              </w:rPr>
              <w:t>Наименование</w:t>
            </w:r>
          </w:p>
        </w:tc>
        <w:tc>
          <w:tcPr>
            <w:tcW w:w="5103" w:type="dxa"/>
            <w:gridSpan w:val="3"/>
          </w:tcPr>
          <w:p w:rsidR="000D6D9D" w:rsidRPr="00B71512" w:rsidRDefault="000D6D9D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 xml:space="preserve">Исполнение </w:t>
            </w:r>
          </w:p>
          <w:p w:rsidR="000D6D9D" w:rsidRPr="00B71512" w:rsidRDefault="000D6D9D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 xml:space="preserve">сводной бюджетной росписи, </w:t>
            </w:r>
            <w:proofErr w:type="gramStart"/>
            <w:r w:rsidRPr="00B71512">
              <w:rPr>
                <w:b/>
                <w:sz w:val="20"/>
              </w:rPr>
              <w:t>в</w:t>
            </w:r>
            <w:proofErr w:type="gramEnd"/>
            <w:r w:rsidRPr="00B71512">
              <w:rPr>
                <w:b/>
                <w:sz w:val="20"/>
              </w:rPr>
              <w:t xml:space="preserve"> %</w:t>
            </w:r>
          </w:p>
        </w:tc>
        <w:tc>
          <w:tcPr>
            <w:tcW w:w="1808" w:type="dxa"/>
            <w:vMerge w:val="restart"/>
          </w:tcPr>
          <w:p w:rsidR="000D6D9D" w:rsidRPr="00B71512" w:rsidRDefault="000D6D9D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Темп прироста (снижение)</w:t>
            </w:r>
          </w:p>
          <w:p w:rsidR="000D6D9D" w:rsidRPr="00B71512" w:rsidRDefault="00736DA1" w:rsidP="00942819">
            <w:pPr>
              <w:spacing w:line="276" w:lineRule="auto"/>
              <w:jc w:val="center"/>
              <w:rPr>
                <w:b/>
                <w:sz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гр4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гр3</m:t>
                  </m:r>
                </m:den>
              </m:f>
            </m:oMath>
            <w:r w:rsidR="000D6D9D" w:rsidRPr="00B71512">
              <w:rPr>
                <w:b/>
                <w:sz w:val="20"/>
              </w:rPr>
              <w:t>х100%-100%</w:t>
            </w:r>
          </w:p>
        </w:tc>
      </w:tr>
      <w:tr w:rsidR="00B265B0" w:rsidRPr="00B71512" w:rsidTr="00EB1D3B">
        <w:tc>
          <w:tcPr>
            <w:tcW w:w="3510" w:type="dxa"/>
            <w:vMerge/>
          </w:tcPr>
          <w:p w:rsidR="00B265B0" w:rsidRDefault="00B265B0" w:rsidP="009428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0" w:rsidRPr="00B71512" w:rsidRDefault="00B265B0" w:rsidP="00287DD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квартал</w:t>
            </w:r>
            <w:r w:rsidRPr="00B71512">
              <w:rPr>
                <w:b/>
                <w:sz w:val="20"/>
              </w:rPr>
              <w:t xml:space="preserve"> 2021 года</w:t>
            </w:r>
          </w:p>
        </w:tc>
        <w:tc>
          <w:tcPr>
            <w:tcW w:w="1701" w:type="dxa"/>
          </w:tcPr>
          <w:p w:rsidR="00B265B0" w:rsidRPr="00B71512" w:rsidRDefault="00B265B0" w:rsidP="00287DD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квартал</w:t>
            </w:r>
            <w:r w:rsidRPr="00B71512">
              <w:rPr>
                <w:b/>
                <w:sz w:val="20"/>
              </w:rPr>
              <w:t xml:space="preserve"> 202</w:t>
            </w:r>
            <w:r>
              <w:rPr>
                <w:b/>
                <w:sz w:val="20"/>
              </w:rPr>
              <w:t>2</w:t>
            </w:r>
            <w:r w:rsidRPr="00B71512">
              <w:rPr>
                <w:b/>
                <w:sz w:val="20"/>
              </w:rPr>
              <w:t xml:space="preserve"> года</w:t>
            </w:r>
          </w:p>
        </w:tc>
        <w:tc>
          <w:tcPr>
            <w:tcW w:w="1701" w:type="dxa"/>
          </w:tcPr>
          <w:p w:rsidR="00B265B0" w:rsidRPr="00B71512" w:rsidRDefault="00B265B0" w:rsidP="00B265B0">
            <w:pPr>
              <w:spacing w:line="276" w:lineRule="auto"/>
              <w:jc w:val="center"/>
              <w:rPr>
                <w:b/>
                <w:sz w:val="20"/>
              </w:rPr>
            </w:pPr>
            <w:r w:rsidRPr="00B265B0">
              <w:rPr>
                <w:b/>
                <w:sz w:val="20"/>
              </w:rPr>
              <w:t>1 квартал 202</w:t>
            </w:r>
            <w:r>
              <w:rPr>
                <w:b/>
                <w:sz w:val="20"/>
              </w:rPr>
              <w:t>3</w:t>
            </w:r>
            <w:r w:rsidRPr="00B265B0">
              <w:rPr>
                <w:b/>
                <w:sz w:val="20"/>
              </w:rPr>
              <w:t xml:space="preserve"> года</w:t>
            </w:r>
          </w:p>
        </w:tc>
        <w:tc>
          <w:tcPr>
            <w:tcW w:w="1808" w:type="dxa"/>
            <w:vMerge/>
          </w:tcPr>
          <w:p w:rsidR="00B265B0" w:rsidRPr="00B71512" w:rsidRDefault="00B265B0" w:rsidP="00942819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265B0" w:rsidTr="00EB1D3B">
        <w:tc>
          <w:tcPr>
            <w:tcW w:w="3510" w:type="dxa"/>
          </w:tcPr>
          <w:p w:rsidR="00B265B0" w:rsidRPr="000D6D9D" w:rsidRDefault="00B265B0" w:rsidP="00942819">
            <w:pPr>
              <w:spacing w:line="276" w:lineRule="auto"/>
              <w:jc w:val="center"/>
              <w:rPr>
                <w:sz w:val="20"/>
              </w:rPr>
            </w:pPr>
            <w:r w:rsidRPr="000D6D9D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B265B0" w:rsidRPr="000D6D9D" w:rsidRDefault="00B265B0" w:rsidP="00287DD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B265B0" w:rsidRPr="000D6D9D" w:rsidRDefault="00B265B0" w:rsidP="00287DD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B265B0" w:rsidRPr="000D6D9D" w:rsidRDefault="00B265B0" w:rsidP="0094281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08" w:type="dxa"/>
          </w:tcPr>
          <w:p w:rsidR="00B265B0" w:rsidRPr="000D6D9D" w:rsidRDefault="00B265B0" w:rsidP="00942819">
            <w:pPr>
              <w:spacing w:line="276" w:lineRule="auto"/>
              <w:jc w:val="center"/>
              <w:rPr>
                <w:sz w:val="20"/>
              </w:rPr>
            </w:pPr>
            <w:r w:rsidRPr="000D6D9D">
              <w:rPr>
                <w:sz w:val="20"/>
              </w:rPr>
              <w:t>5</w:t>
            </w:r>
          </w:p>
        </w:tc>
      </w:tr>
      <w:tr w:rsidR="00B265B0" w:rsidTr="00EB1D3B">
        <w:tc>
          <w:tcPr>
            <w:tcW w:w="3510" w:type="dxa"/>
          </w:tcPr>
          <w:p w:rsidR="00B265B0" w:rsidRPr="00B71512" w:rsidRDefault="00B265B0" w:rsidP="00942819">
            <w:pPr>
              <w:spacing w:line="276" w:lineRule="auto"/>
              <w:rPr>
                <w:szCs w:val="24"/>
              </w:rPr>
            </w:pPr>
            <w:r w:rsidRPr="00B71512">
              <w:rPr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B265B0" w:rsidRPr="003D65EB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20,4</w:t>
            </w:r>
          </w:p>
        </w:tc>
        <w:tc>
          <w:tcPr>
            <w:tcW w:w="1701" w:type="dxa"/>
          </w:tcPr>
          <w:p w:rsidR="00B265B0" w:rsidRPr="003D65EB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20,5</w:t>
            </w:r>
          </w:p>
        </w:tc>
        <w:tc>
          <w:tcPr>
            <w:tcW w:w="1701" w:type="dxa"/>
          </w:tcPr>
          <w:p w:rsidR="00B265B0" w:rsidRPr="003D65EB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26,9</w:t>
            </w:r>
          </w:p>
        </w:tc>
        <w:tc>
          <w:tcPr>
            <w:tcW w:w="1808" w:type="dxa"/>
          </w:tcPr>
          <w:p w:rsidR="00B265B0" w:rsidRPr="00B71512" w:rsidRDefault="00B265B0" w:rsidP="0094281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31,2</w:t>
            </w:r>
          </w:p>
        </w:tc>
      </w:tr>
      <w:tr w:rsidR="00B265B0" w:rsidTr="00EB1D3B">
        <w:tc>
          <w:tcPr>
            <w:tcW w:w="3510" w:type="dxa"/>
          </w:tcPr>
          <w:p w:rsidR="00B265B0" w:rsidRPr="00B71512" w:rsidRDefault="00B265B0" w:rsidP="00942819">
            <w:pPr>
              <w:spacing w:line="276" w:lineRule="auto"/>
              <w:rPr>
                <w:szCs w:val="24"/>
              </w:rPr>
            </w:pPr>
            <w:r w:rsidRPr="00B71512">
              <w:rPr>
                <w:szCs w:val="24"/>
              </w:rPr>
              <w:t>Национальная оборона</w:t>
            </w:r>
          </w:p>
        </w:tc>
        <w:tc>
          <w:tcPr>
            <w:tcW w:w="1701" w:type="dxa"/>
          </w:tcPr>
          <w:p w:rsidR="00B265B0" w:rsidRPr="003D65EB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15,6</w:t>
            </w:r>
          </w:p>
        </w:tc>
        <w:tc>
          <w:tcPr>
            <w:tcW w:w="1701" w:type="dxa"/>
          </w:tcPr>
          <w:p w:rsidR="00B265B0" w:rsidRPr="003D65EB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15,4</w:t>
            </w:r>
          </w:p>
        </w:tc>
        <w:tc>
          <w:tcPr>
            <w:tcW w:w="1701" w:type="dxa"/>
          </w:tcPr>
          <w:p w:rsidR="00B265B0" w:rsidRPr="003D65EB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11,4</w:t>
            </w:r>
          </w:p>
        </w:tc>
        <w:tc>
          <w:tcPr>
            <w:tcW w:w="1808" w:type="dxa"/>
          </w:tcPr>
          <w:p w:rsidR="00B265B0" w:rsidRPr="00B71512" w:rsidRDefault="00B265B0" w:rsidP="0094281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- 26,0</w:t>
            </w:r>
          </w:p>
        </w:tc>
      </w:tr>
      <w:tr w:rsidR="00B265B0" w:rsidTr="00EB1D3B">
        <w:tc>
          <w:tcPr>
            <w:tcW w:w="3510" w:type="dxa"/>
          </w:tcPr>
          <w:p w:rsidR="00B265B0" w:rsidRPr="00B71512" w:rsidRDefault="00B265B0" w:rsidP="00942819">
            <w:pPr>
              <w:spacing w:line="276" w:lineRule="auto"/>
              <w:rPr>
                <w:szCs w:val="24"/>
              </w:rPr>
            </w:pPr>
            <w:r w:rsidRPr="00B71512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B265B0" w:rsidRPr="003D65EB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19,4</w:t>
            </w:r>
          </w:p>
        </w:tc>
        <w:tc>
          <w:tcPr>
            <w:tcW w:w="1701" w:type="dxa"/>
          </w:tcPr>
          <w:p w:rsidR="00B265B0" w:rsidRPr="003D65EB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12,0</w:t>
            </w:r>
          </w:p>
        </w:tc>
        <w:tc>
          <w:tcPr>
            <w:tcW w:w="1701" w:type="dxa"/>
          </w:tcPr>
          <w:p w:rsidR="00B265B0" w:rsidRPr="003D65EB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18,6</w:t>
            </w:r>
          </w:p>
        </w:tc>
        <w:tc>
          <w:tcPr>
            <w:tcW w:w="1808" w:type="dxa"/>
          </w:tcPr>
          <w:p w:rsidR="00B265B0" w:rsidRPr="00B71512" w:rsidRDefault="00B265B0" w:rsidP="0094281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</w:tr>
      <w:tr w:rsidR="00B265B0" w:rsidTr="00EB1D3B">
        <w:tc>
          <w:tcPr>
            <w:tcW w:w="3510" w:type="dxa"/>
          </w:tcPr>
          <w:p w:rsidR="00B265B0" w:rsidRPr="00B71512" w:rsidRDefault="00B265B0" w:rsidP="00942819">
            <w:pPr>
              <w:spacing w:line="276" w:lineRule="auto"/>
              <w:rPr>
                <w:szCs w:val="24"/>
              </w:rPr>
            </w:pPr>
            <w:r w:rsidRPr="00B71512">
              <w:rPr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B265B0" w:rsidRPr="003D65EB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16,7</w:t>
            </w:r>
          </w:p>
        </w:tc>
        <w:tc>
          <w:tcPr>
            <w:tcW w:w="1701" w:type="dxa"/>
          </w:tcPr>
          <w:p w:rsidR="00B265B0" w:rsidRPr="003D65EB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17,8</w:t>
            </w:r>
          </w:p>
        </w:tc>
        <w:tc>
          <w:tcPr>
            <w:tcW w:w="1701" w:type="dxa"/>
          </w:tcPr>
          <w:p w:rsidR="00B265B0" w:rsidRPr="003D65EB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11,6</w:t>
            </w:r>
          </w:p>
        </w:tc>
        <w:tc>
          <w:tcPr>
            <w:tcW w:w="1808" w:type="dxa"/>
          </w:tcPr>
          <w:p w:rsidR="00B265B0" w:rsidRPr="00B71512" w:rsidRDefault="00B265B0" w:rsidP="0094281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287DD7">
              <w:rPr>
                <w:szCs w:val="24"/>
              </w:rPr>
              <w:t xml:space="preserve"> </w:t>
            </w:r>
            <w:r>
              <w:rPr>
                <w:szCs w:val="24"/>
              </w:rPr>
              <w:t>34,8</w:t>
            </w:r>
          </w:p>
        </w:tc>
      </w:tr>
      <w:tr w:rsidR="00B265B0" w:rsidTr="00EB1D3B">
        <w:tc>
          <w:tcPr>
            <w:tcW w:w="3510" w:type="dxa"/>
          </w:tcPr>
          <w:p w:rsidR="00B265B0" w:rsidRPr="00B71512" w:rsidRDefault="00B265B0" w:rsidP="00942819">
            <w:pPr>
              <w:spacing w:line="276" w:lineRule="auto"/>
              <w:rPr>
                <w:szCs w:val="24"/>
              </w:rPr>
            </w:pPr>
            <w:r w:rsidRPr="00B71512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B265B0" w:rsidRPr="003D65EB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6,7</w:t>
            </w:r>
          </w:p>
        </w:tc>
        <w:tc>
          <w:tcPr>
            <w:tcW w:w="1701" w:type="dxa"/>
          </w:tcPr>
          <w:p w:rsidR="00B265B0" w:rsidRPr="003D65EB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</w:tc>
        <w:tc>
          <w:tcPr>
            <w:tcW w:w="1701" w:type="dxa"/>
          </w:tcPr>
          <w:p w:rsidR="00B265B0" w:rsidRPr="003D65EB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8,8</w:t>
            </w:r>
          </w:p>
        </w:tc>
        <w:tc>
          <w:tcPr>
            <w:tcW w:w="1808" w:type="dxa"/>
          </w:tcPr>
          <w:p w:rsidR="00B265B0" w:rsidRPr="00B71512" w:rsidRDefault="00B265B0" w:rsidP="0094281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12,8</w:t>
            </w:r>
          </w:p>
        </w:tc>
      </w:tr>
      <w:tr w:rsidR="00B265B0" w:rsidTr="00EB1D3B">
        <w:tc>
          <w:tcPr>
            <w:tcW w:w="3510" w:type="dxa"/>
          </w:tcPr>
          <w:p w:rsidR="00B265B0" w:rsidRPr="00B71512" w:rsidRDefault="00B265B0" w:rsidP="00942819">
            <w:pPr>
              <w:spacing w:line="276" w:lineRule="auto"/>
              <w:rPr>
                <w:szCs w:val="24"/>
              </w:rPr>
            </w:pPr>
            <w:r w:rsidRPr="00B71512">
              <w:rPr>
                <w:szCs w:val="24"/>
              </w:rPr>
              <w:t>Охрана окружающей среды</w:t>
            </w:r>
          </w:p>
        </w:tc>
        <w:tc>
          <w:tcPr>
            <w:tcW w:w="1701" w:type="dxa"/>
          </w:tcPr>
          <w:p w:rsidR="00B265B0" w:rsidRPr="003D65EB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77,7</w:t>
            </w:r>
          </w:p>
        </w:tc>
        <w:tc>
          <w:tcPr>
            <w:tcW w:w="1701" w:type="dxa"/>
          </w:tcPr>
          <w:p w:rsidR="00B265B0" w:rsidRPr="003D65EB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1701" w:type="dxa"/>
          </w:tcPr>
          <w:p w:rsidR="00B265B0" w:rsidRPr="003D65EB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808" w:type="dxa"/>
          </w:tcPr>
          <w:p w:rsidR="00B265B0" w:rsidRPr="00B71512" w:rsidRDefault="00287DD7" w:rsidP="0094281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- 100,0</w:t>
            </w:r>
          </w:p>
        </w:tc>
      </w:tr>
      <w:tr w:rsidR="00B265B0" w:rsidTr="00EB1D3B">
        <w:tc>
          <w:tcPr>
            <w:tcW w:w="3510" w:type="dxa"/>
          </w:tcPr>
          <w:p w:rsidR="00B265B0" w:rsidRPr="00B71512" w:rsidRDefault="00B265B0" w:rsidP="00942819">
            <w:pPr>
              <w:spacing w:line="276" w:lineRule="auto"/>
              <w:rPr>
                <w:szCs w:val="24"/>
              </w:rPr>
            </w:pPr>
            <w:r w:rsidRPr="00B71512">
              <w:rPr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B265B0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1701" w:type="dxa"/>
          </w:tcPr>
          <w:p w:rsidR="00B265B0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16,9</w:t>
            </w:r>
          </w:p>
        </w:tc>
        <w:tc>
          <w:tcPr>
            <w:tcW w:w="1701" w:type="dxa"/>
          </w:tcPr>
          <w:p w:rsidR="00B265B0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12,0</w:t>
            </w:r>
          </w:p>
        </w:tc>
        <w:tc>
          <w:tcPr>
            <w:tcW w:w="1808" w:type="dxa"/>
          </w:tcPr>
          <w:p w:rsidR="00B265B0" w:rsidRPr="00B71512" w:rsidRDefault="00287DD7" w:rsidP="0094281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- 29,0</w:t>
            </w:r>
          </w:p>
        </w:tc>
      </w:tr>
      <w:tr w:rsidR="00B265B0" w:rsidTr="00EB1D3B">
        <w:tc>
          <w:tcPr>
            <w:tcW w:w="3510" w:type="dxa"/>
          </w:tcPr>
          <w:p w:rsidR="00B265B0" w:rsidRPr="00B71512" w:rsidRDefault="00B265B0" w:rsidP="00942819">
            <w:pPr>
              <w:spacing w:line="276" w:lineRule="auto"/>
              <w:rPr>
                <w:szCs w:val="24"/>
              </w:rPr>
            </w:pPr>
            <w:r w:rsidRPr="00B71512">
              <w:rPr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:rsidR="00B265B0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14,1</w:t>
            </w:r>
          </w:p>
        </w:tc>
        <w:tc>
          <w:tcPr>
            <w:tcW w:w="1701" w:type="dxa"/>
          </w:tcPr>
          <w:p w:rsidR="00B265B0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16,8</w:t>
            </w:r>
          </w:p>
        </w:tc>
        <w:tc>
          <w:tcPr>
            <w:tcW w:w="1701" w:type="dxa"/>
          </w:tcPr>
          <w:p w:rsidR="00B265B0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21,1</w:t>
            </w:r>
          </w:p>
        </w:tc>
        <w:tc>
          <w:tcPr>
            <w:tcW w:w="1808" w:type="dxa"/>
          </w:tcPr>
          <w:p w:rsidR="00B265B0" w:rsidRPr="00B71512" w:rsidRDefault="00287DD7" w:rsidP="0094281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25,6</w:t>
            </w:r>
          </w:p>
        </w:tc>
      </w:tr>
      <w:tr w:rsidR="00B265B0" w:rsidTr="00EB1D3B">
        <w:tc>
          <w:tcPr>
            <w:tcW w:w="3510" w:type="dxa"/>
          </w:tcPr>
          <w:p w:rsidR="00B265B0" w:rsidRPr="00B71512" w:rsidRDefault="00B265B0" w:rsidP="00942819">
            <w:pPr>
              <w:spacing w:line="276" w:lineRule="auto"/>
              <w:rPr>
                <w:szCs w:val="24"/>
              </w:rPr>
            </w:pPr>
            <w:r w:rsidRPr="00B71512">
              <w:rPr>
                <w:szCs w:val="24"/>
              </w:rPr>
              <w:t>Социальная политика</w:t>
            </w:r>
          </w:p>
        </w:tc>
        <w:tc>
          <w:tcPr>
            <w:tcW w:w="1701" w:type="dxa"/>
          </w:tcPr>
          <w:p w:rsidR="00B265B0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28,8</w:t>
            </w:r>
          </w:p>
        </w:tc>
        <w:tc>
          <w:tcPr>
            <w:tcW w:w="1701" w:type="dxa"/>
          </w:tcPr>
          <w:p w:rsidR="00B265B0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27,7</w:t>
            </w:r>
          </w:p>
        </w:tc>
        <w:tc>
          <w:tcPr>
            <w:tcW w:w="1701" w:type="dxa"/>
          </w:tcPr>
          <w:p w:rsidR="00B265B0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36,5</w:t>
            </w:r>
          </w:p>
        </w:tc>
        <w:tc>
          <w:tcPr>
            <w:tcW w:w="1808" w:type="dxa"/>
          </w:tcPr>
          <w:p w:rsidR="00B265B0" w:rsidRPr="00B71512" w:rsidRDefault="00287DD7" w:rsidP="0094281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31,8</w:t>
            </w:r>
          </w:p>
        </w:tc>
      </w:tr>
      <w:tr w:rsidR="00B265B0" w:rsidTr="00EB1D3B">
        <w:tc>
          <w:tcPr>
            <w:tcW w:w="3510" w:type="dxa"/>
          </w:tcPr>
          <w:p w:rsidR="00B265B0" w:rsidRPr="00B71512" w:rsidRDefault="00B265B0" w:rsidP="00942819">
            <w:pPr>
              <w:spacing w:line="276" w:lineRule="auto"/>
              <w:rPr>
                <w:szCs w:val="24"/>
              </w:rPr>
            </w:pPr>
            <w:r w:rsidRPr="00B71512">
              <w:rPr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B265B0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17,3</w:t>
            </w:r>
          </w:p>
        </w:tc>
        <w:tc>
          <w:tcPr>
            <w:tcW w:w="1701" w:type="dxa"/>
          </w:tcPr>
          <w:p w:rsidR="00B265B0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19,4</w:t>
            </w:r>
          </w:p>
        </w:tc>
        <w:tc>
          <w:tcPr>
            <w:tcW w:w="1701" w:type="dxa"/>
          </w:tcPr>
          <w:p w:rsidR="00B265B0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20,7</w:t>
            </w:r>
          </w:p>
        </w:tc>
        <w:tc>
          <w:tcPr>
            <w:tcW w:w="1808" w:type="dxa"/>
          </w:tcPr>
          <w:p w:rsidR="00B265B0" w:rsidRPr="00B71512" w:rsidRDefault="00287DD7" w:rsidP="0094281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6,7</w:t>
            </w:r>
          </w:p>
        </w:tc>
      </w:tr>
      <w:tr w:rsidR="00B265B0" w:rsidTr="00EB1D3B">
        <w:tc>
          <w:tcPr>
            <w:tcW w:w="3510" w:type="dxa"/>
          </w:tcPr>
          <w:p w:rsidR="00B265B0" w:rsidRPr="00B71512" w:rsidRDefault="00B265B0" w:rsidP="00942819">
            <w:pPr>
              <w:spacing w:line="276" w:lineRule="auto"/>
              <w:rPr>
                <w:szCs w:val="24"/>
              </w:rPr>
            </w:pPr>
            <w:r w:rsidRPr="00B71512">
              <w:rPr>
                <w:szCs w:val="24"/>
              </w:rPr>
              <w:t xml:space="preserve">Обслуживание </w:t>
            </w:r>
            <w:r w:rsidRPr="00B71512">
              <w:rPr>
                <w:szCs w:val="24"/>
              </w:rPr>
              <w:lastRenderedPageBreak/>
              <w:t>государственного и муниципального долга</w:t>
            </w:r>
          </w:p>
        </w:tc>
        <w:tc>
          <w:tcPr>
            <w:tcW w:w="1701" w:type="dxa"/>
          </w:tcPr>
          <w:p w:rsidR="00B265B0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15,1</w:t>
            </w:r>
          </w:p>
        </w:tc>
        <w:tc>
          <w:tcPr>
            <w:tcW w:w="1701" w:type="dxa"/>
          </w:tcPr>
          <w:p w:rsidR="00B265B0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  <w:tc>
          <w:tcPr>
            <w:tcW w:w="1701" w:type="dxa"/>
          </w:tcPr>
          <w:p w:rsidR="00B265B0" w:rsidRDefault="00B265B0" w:rsidP="00287DD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808" w:type="dxa"/>
          </w:tcPr>
          <w:p w:rsidR="00B265B0" w:rsidRPr="00B71512" w:rsidRDefault="00287DD7" w:rsidP="0094281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-100,0</w:t>
            </w:r>
          </w:p>
        </w:tc>
      </w:tr>
      <w:tr w:rsidR="00B265B0" w:rsidTr="00EB1D3B">
        <w:tc>
          <w:tcPr>
            <w:tcW w:w="3510" w:type="dxa"/>
          </w:tcPr>
          <w:p w:rsidR="00B265B0" w:rsidRPr="009C134B" w:rsidRDefault="00B265B0" w:rsidP="00942819">
            <w:pPr>
              <w:spacing w:line="276" w:lineRule="auto"/>
              <w:rPr>
                <w:b/>
                <w:szCs w:val="24"/>
              </w:rPr>
            </w:pPr>
            <w:r w:rsidRPr="009C134B">
              <w:rPr>
                <w:b/>
                <w:szCs w:val="24"/>
              </w:rPr>
              <w:lastRenderedPageBreak/>
              <w:t>Всего исполнено</w:t>
            </w:r>
          </w:p>
        </w:tc>
        <w:tc>
          <w:tcPr>
            <w:tcW w:w="1701" w:type="dxa"/>
          </w:tcPr>
          <w:p w:rsidR="00B265B0" w:rsidRPr="009C134B" w:rsidRDefault="00B265B0" w:rsidP="00287DD7">
            <w:pPr>
              <w:spacing w:line="276" w:lineRule="auto"/>
              <w:jc w:val="both"/>
              <w:rPr>
                <w:b/>
                <w:szCs w:val="24"/>
              </w:rPr>
            </w:pPr>
            <w:r w:rsidRPr="009C134B">
              <w:rPr>
                <w:b/>
                <w:szCs w:val="24"/>
              </w:rPr>
              <w:t>17,4</w:t>
            </w:r>
          </w:p>
        </w:tc>
        <w:tc>
          <w:tcPr>
            <w:tcW w:w="1701" w:type="dxa"/>
          </w:tcPr>
          <w:p w:rsidR="00B265B0" w:rsidRPr="009C134B" w:rsidRDefault="00B265B0" w:rsidP="00287DD7">
            <w:pPr>
              <w:spacing w:line="276" w:lineRule="auto"/>
              <w:jc w:val="both"/>
              <w:rPr>
                <w:b/>
                <w:szCs w:val="24"/>
              </w:rPr>
            </w:pPr>
            <w:r w:rsidRPr="009C134B">
              <w:rPr>
                <w:b/>
                <w:szCs w:val="24"/>
              </w:rPr>
              <w:t>15,2</w:t>
            </w:r>
          </w:p>
        </w:tc>
        <w:tc>
          <w:tcPr>
            <w:tcW w:w="1701" w:type="dxa"/>
          </w:tcPr>
          <w:p w:rsidR="00B265B0" w:rsidRPr="009C134B" w:rsidRDefault="00B265B0" w:rsidP="00287DD7">
            <w:pPr>
              <w:spacing w:line="276" w:lineRule="auto"/>
              <w:jc w:val="both"/>
              <w:rPr>
                <w:b/>
                <w:szCs w:val="24"/>
              </w:rPr>
            </w:pPr>
            <w:r w:rsidRPr="009C134B">
              <w:rPr>
                <w:b/>
                <w:szCs w:val="24"/>
              </w:rPr>
              <w:t>12,8</w:t>
            </w:r>
          </w:p>
        </w:tc>
        <w:tc>
          <w:tcPr>
            <w:tcW w:w="1808" w:type="dxa"/>
          </w:tcPr>
          <w:p w:rsidR="00B265B0" w:rsidRPr="009C134B" w:rsidRDefault="00287DD7" w:rsidP="00942819">
            <w:pPr>
              <w:spacing w:line="276" w:lineRule="auto"/>
              <w:rPr>
                <w:b/>
                <w:szCs w:val="24"/>
              </w:rPr>
            </w:pPr>
            <w:r w:rsidRPr="009C134B">
              <w:rPr>
                <w:b/>
                <w:szCs w:val="24"/>
              </w:rPr>
              <w:t>-15,8</w:t>
            </w:r>
          </w:p>
        </w:tc>
      </w:tr>
    </w:tbl>
    <w:p w:rsidR="001F3A99" w:rsidRDefault="001F3A99" w:rsidP="00942819">
      <w:pPr>
        <w:spacing w:line="276" w:lineRule="auto"/>
        <w:rPr>
          <w:sz w:val="28"/>
          <w:szCs w:val="28"/>
        </w:rPr>
      </w:pPr>
    </w:p>
    <w:p w:rsidR="00F87760" w:rsidRDefault="00F87760" w:rsidP="00942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Отмечается снижение уровня исполнения бюджета городского округа Зарайск по сравнению с аналогичным периодом 20</w:t>
      </w:r>
      <w:r w:rsidR="008E5DB4">
        <w:rPr>
          <w:sz w:val="28"/>
          <w:szCs w:val="28"/>
        </w:rPr>
        <w:t>2</w:t>
      </w:r>
      <w:r w:rsidR="00287DD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разделам</w:t>
      </w:r>
      <w:r w:rsidR="00A222E1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F87760">
        <w:rPr>
          <w:sz w:val="28"/>
          <w:szCs w:val="28"/>
        </w:rPr>
        <w:t>Национальная оборона</w:t>
      </w:r>
      <w:r>
        <w:rPr>
          <w:sz w:val="28"/>
          <w:szCs w:val="28"/>
        </w:rPr>
        <w:t>»</w:t>
      </w:r>
      <w:r w:rsidR="00EB7F21">
        <w:rPr>
          <w:sz w:val="28"/>
          <w:szCs w:val="28"/>
        </w:rPr>
        <w:t>,</w:t>
      </w:r>
      <w:r w:rsidR="00287DD7">
        <w:rPr>
          <w:sz w:val="28"/>
          <w:szCs w:val="28"/>
        </w:rPr>
        <w:t xml:space="preserve"> «Национальная экономика», </w:t>
      </w:r>
      <w:r w:rsidR="00D84968">
        <w:rPr>
          <w:sz w:val="28"/>
          <w:szCs w:val="28"/>
        </w:rPr>
        <w:t>«</w:t>
      </w:r>
      <w:r w:rsidR="00D84968" w:rsidRPr="00D84968">
        <w:rPr>
          <w:sz w:val="28"/>
          <w:szCs w:val="28"/>
        </w:rPr>
        <w:t>Охрана окружающей среды</w:t>
      </w:r>
      <w:r w:rsidR="00D84968">
        <w:rPr>
          <w:sz w:val="28"/>
          <w:szCs w:val="28"/>
        </w:rPr>
        <w:t>», «</w:t>
      </w:r>
      <w:r w:rsidR="00D84968" w:rsidRPr="00D84968">
        <w:rPr>
          <w:sz w:val="28"/>
          <w:szCs w:val="28"/>
        </w:rPr>
        <w:t>Образование</w:t>
      </w:r>
      <w:r w:rsidR="00D84968">
        <w:rPr>
          <w:sz w:val="28"/>
          <w:szCs w:val="28"/>
        </w:rPr>
        <w:t>»,</w:t>
      </w:r>
      <w:r w:rsidR="00A222E1">
        <w:rPr>
          <w:sz w:val="28"/>
          <w:szCs w:val="28"/>
        </w:rPr>
        <w:t xml:space="preserve"> </w:t>
      </w:r>
      <w:r w:rsidR="00D84968" w:rsidRPr="00D84968">
        <w:rPr>
          <w:sz w:val="28"/>
          <w:szCs w:val="28"/>
        </w:rPr>
        <w:t>«Обслуживание государственного и муниципального долга»</w:t>
      </w:r>
      <w:r w:rsidR="004060A2" w:rsidRPr="00D84968">
        <w:rPr>
          <w:sz w:val="28"/>
          <w:szCs w:val="28"/>
        </w:rPr>
        <w:t>.</w:t>
      </w:r>
      <w:r w:rsidR="00EB7F21" w:rsidRPr="00EB7F21">
        <w:t xml:space="preserve"> </w:t>
      </w:r>
    </w:p>
    <w:p w:rsidR="00750BD1" w:rsidRPr="00750BD1" w:rsidRDefault="00EB7F21" w:rsidP="00287D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0BD1" w:rsidRPr="00750BD1">
        <w:rPr>
          <w:sz w:val="28"/>
          <w:szCs w:val="28"/>
        </w:rPr>
        <w:t>Ведомственной структурой расходов бюджета городского округа</w:t>
      </w:r>
      <w:r w:rsidR="00750BD1" w:rsidRPr="003D5851">
        <w:rPr>
          <w:sz w:val="28"/>
          <w:szCs w:val="28"/>
        </w:rPr>
        <w:t xml:space="preserve"> Зарайск</w:t>
      </w:r>
      <w:r w:rsidR="00750BD1" w:rsidRPr="00750BD1">
        <w:rPr>
          <w:sz w:val="28"/>
          <w:szCs w:val="28"/>
        </w:rPr>
        <w:t xml:space="preserve"> на 202</w:t>
      </w:r>
      <w:r w:rsidR="00287DD7">
        <w:rPr>
          <w:sz w:val="28"/>
          <w:szCs w:val="28"/>
        </w:rPr>
        <w:t>3</w:t>
      </w:r>
      <w:r w:rsidR="00750BD1" w:rsidRPr="00750BD1">
        <w:rPr>
          <w:sz w:val="28"/>
          <w:szCs w:val="28"/>
        </w:rPr>
        <w:t xml:space="preserve"> год бюджетные назначения в отчетном периоде предусмотрены </w:t>
      </w:r>
      <w:r w:rsidR="003D5851" w:rsidRPr="003D5851">
        <w:rPr>
          <w:sz w:val="28"/>
          <w:szCs w:val="28"/>
        </w:rPr>
        <w:t>7</w:t>
      </w:r>
      <w:r w:rsidR="00750BD1" w:rsidRPr="00750BD1">
        <w:rPr>
          <w:sz w:val="28"/>
          <w:szCs w:val="28"/>
        </w:rPr>
        <w:t xml:space="preserve">-и </w:t>
      </w:r>
      <w:bookmarkStart w:id="0" w:name="_Hlk40364707"/>
      <w:r w:rsidR="00750BD1" w:rsidRPr="00750BD1">
        <w:rPr>
          <w:sz w:val="28"/>
          <w:szCs w:val="28"/>
        </w:rPr>
        <w:t>главным распорядителям бюджетных средств.</w:t>
      </w:r>
    </w:p>
    <w:bookmarkEnd w:id="0"/>
    <w:p w:rsidR="00750BD1" w:rsidRPr="00750BD1" w:rsidRDefault="00750BD1" w:rsidP="00287DD7">
      <w:pPr>
        <w:spacing w:line="276" w:lineRule="auto"/>
        <w:ind w:firstLine="567"/>
        <w:jc w:val="both"/>
        <w:rPr>
          <w:sz w:val="28"/>
          <w:szCs w:val="28"/>
        </w:rPr>
      </w:pPr>
      <w:r w:rsidRPr="00750BD1">
        <w:rPr>
          <w:sz w:val="28"/>
          <w:szCs w:val="28"/>
        </w:rPr>
        <w:t>Анализ исполнения расходов бюджета городского округа</w:t>
      </w:r>
      <w:r w:rsidR="008954FD" w:rsidRPr="003D5851">
        <w:rPr>
          <w:sz w:val="28"/>
          <w:szCs w:val="28"/>
        </w:rPr>
        <w:t xml:space="preserve"> Зарайск</w:t>
      </w:r>
      <w:r w:rsidRPr="00750BD1">
        <w:rPr>
          <w:sz w:val="28"/>
          <w:szCs w:val="28"/>
        </w:rPr>
        <w:t xml:space="preserve"> по ведомственной структуре расходов представлен в таблице.</w:t>
      </w:r>
    </w:p>
    <w:p w:rsidR="00750BD1" w:rsidRPr="00750BD1" w:rsidRDefault="00750BD1" w:rsidP="00EC0679">
      <w:pPr>
        <w:spacing w:line="276" w:lineRule="auto"/>
        <w:jc w:val="right"/>
        <w:rPr>
          <w:sz w:val="28"/>
          <w:szCs w:val="28"/>
        </w:rPr>
      </w:pPr>
      <w:r w:rsidRPr="00750BD1">
        <w:rPr>
          <w:sz w:val="28"/>
          <w:szCs w:val="28"/>
        </w:rPr>
        <w:t>тыс. рублей</w:t>
      </w: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1417"/>
        <w:gridCol w:w="1559"/>
        <w:gridCol w:w="1418"/>
        <w:gridCol w:w="1417"/>
      </w:tblGrid>
      <w:tr w:rsidR="003D5851" w:rsidRPr="00750BD1" w:rsidTr="000567FD">
        <w:trPr>
          <w:trHeight w:val="23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750BD1" w:rsidRDefault="003D5851" w:rsidP="00942819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851" w:rsidRPr="00750BD1" w:rsidRDefault="003D5851" w:rsidP="00942819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Код главы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750BD1" w:rsidRDefault="003D5851" w:rsidP="00942819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Сводная бюджетная роспись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B71512" w:rsidRDefault="003D5851" w:rsidP="00287D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0BD1">
              <w:rPr>
                <w:b/>
                <w:bCs/>
                <w:color w:val="000000"/>
                <w:sz w:val="20"/>
              </w:rPr>
              <w:t xml:space="preserve">Исполнено </w:t>
            </w:r>
            <w:r w:rsidRPr="00B71512">
              <w:rPr>
                <w:b/>
                <w:bCs/>
                <w:color w:val="000000"/>
                <w:sz w:val="20"/>
              </w:rPr>
              <w:t xml:space="preserve">за </w:t>
            </w:r>
            <w:r w:rsidR="00D84968">
              <w:rPr>
                <w:b/>
                <w:bCs/>
                <w:color w:val="000000"/>
                <w:sz w:val="20"/>
              </w:rPr>
              <w:t>1 квартал</w:t>
            </w:r>
            <w:r w:rsidRPr="00B71512">
              <w:rPr>
                <w:b/>
                <w:bCs/>
                <w:color w:val="000000"/>
                <w:sz w:val="20"/>
              </w:rPr>
              <w:t xml:space="preserve"> </w:t>
            </w:r>
            <w:r w:rsidRPr="00750BD1">
              <w:rPr>
                <w:b/>
                <w:bCs/>
                <w:color w:val="000000"/>
                <w:sz w:val="20"/>
              </w:rPr>
              <w:t xml:space="preserve"> 202</w:t>
            </w:r>
            <w:r w:rsidR="00287DD7">
              <w:rPr>
                <w:b/>
                <w:bCs/>
                <w:color w:val="000000"/>
                <w:sz w:val="20"/>
              </w:rPr>
              <w:t>3</w:t>
            </w:r>
            <w:r w:rsidRPr="00750BD1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750BD1" w:rsidRDefault="003D5851" w:rsidP="00942819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Удельный вес</w:t>
            </w:r>
            <w:proofErr w:type="gramStart"/>
            <w:r w:rsidRPr="00750BD1">
              <w:rPr>
                <w:b/>
                <w:bCs/>
                <w:sz w:val="20"/>
              </w:rPr>
              <w:t xml:space="preserve"> (%)</w:t>
            </w:r>
            <w:proofErr w:type="gramEnd"/>
          </w:p>
        </w:tc>
      </w:tr>
      <w:tr w:rsidR="003D5851" w:rsidRPr="00750BD1" w:rsidTr="00C523B6">
        <w:trPr>
          <w:trHeight w:val="103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51" w:rsidRPr="00750BD1" w:rsidRDefault="003D5851" w:rsidP="00942819">
            <w:pPr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51" w:rsidRPr="00750BD1" w:rsidRDefault="003D5851" w:rsidP="00942819">
            <w:pPr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51" w:rsidRPr="00750BD1" w:rsidRDefault="003D5851" w:rsidP="00942819">
            <w:pPr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750BD1" w:rsidRDefault="003D5851" w:rsidP="00942819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1" w:rsidRPr="00750BD1" w:rsidRDefault="003D5851" w:rsidP="00942819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750BD1">
              <w:rPr>
                <w:b/>
                <w:bCs/>
                <w:sz w:val="20"/>
              </w:rPr>
              <w:t>% к сводной бюджетной росписи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5851" w:rsidRPr="00750BD1" w:rsidRDefault="003D5851" w:rsidP="00942819">
            <w:pPr>
              <w:spacing w:line="276" w:lineRule="auto"/>
              <w:rPr>
                <w:b/>
                <w:bCs/>
                <w:sz w:val="20"/>
              </w:rPr>
            </w:pPr>
          </w:p>
        </w:tc>
      </w:tr>
      <w:tr w:rsidR="008954FD" w:rsidRPr="00750BD1" w:rsidTr="003D585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8954FD" w:rsidP="00942819">
            <w:pPr>
              <w:spacing w:line="276" w:lineRule="auto"/>
              <w:jc w:val="center"/>
              <w:rPr>
                <w:sz w:val="20"/>
              </w:rPr>
            </w:pPr>
            <w:r w:rsidRPr="00750BD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8954FD" w:rsidP="00942819">
            <w:pPr>
              <w:spacing w:line="276" w:lineRule="auto"/>
              <w:jc w:val="center"/>
              <w:rPr>
                <w:sz w:val="20"/>
              </w:rPr>
            </w:pPr>
            <w:r w:rsidRPr="00750BD1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8954FD" w:rsidP="00942819">
            <w:pPr>
              <w:spacing w:line="276" w:lineRule="auto"/>
              <w:jc w:val="center"/>
              <w:rPr>
                <w:sz w:val="20"/>
              </w:rPr>
            </w:pPr>
            <w:r w:rsidRPr="00750BD1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942819">
            <w:pPr>
              <w:spacing w:line="276" w:lineRule="auto"/>
              <w:jc w:val="center"/>
              <w:rPr>
                <w:sz w:val="20"/>
              </w:rPr>
            </w:pPr>
            <w:r w:rsidRPr="00B71512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942819">
            <w:pPr>
              <w:spacing w:line="276" w:lineRule="auto"/>
              <w:jc w:val="center"/>
              <w:rPr>
                <w:sz w:val="20"/>
              </w:rPr>
            </w:pPr>
            <w:r w:rsidRPr="00B71512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942819">
            <w:pPr>
              <w:spacing w:line="276" w:lineRule="auto"/>
              <w:jc w:val="center"/>
              <w:rPr>
                <w:sz w:val="20"/>
              </w:rPr>
            </w:pPr>
            <w:r w:rsidRPr="00B71512">
              <w:rPr>
                <w:sz w:val="20"/>
              </w:rPr>
              <w:t>6</w:t>
            </w:r>
          </w:p>
        </w:tc>
      </w:tr>
      <w:tr w:rsidR="008954FD" w:rsidRPr="00750BD1" w:rsidTr="00D84968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942819">
            <w:pPr>
              <w:spacing w:line="276" w:lineRule="auto"/>
              <w:rPr>
                <w:color w:val="000000"/>
                <w:szCs w:val="24"/>
              </w:rPr>
            </w:pPr>
            <w:r w:rsidRPr="00750BD1">
              <w:rPr>
                <w:color w:val="000000"/>
                <w:szCs w:val="24"/>
              </w:rPr>
              <w:t>Администрация городского округа</w:t>
            </w:r>
            <w:r w:rsidR="003D5851" w:rsidRPr="00B71512">
              <w:rPr>
                <w:color w:val="000000"/>
                <w:szCs w:val="24"/>
              </w:rPr>
              <w:t xml:space="preserve">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94281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287DD7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2925408,0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287DD7" w:rsidP="00637ED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27378</w:t>
            </w:r>
            <w:r w:rsidR="00637ED8">
              <w:rPr>
                <w:szCs w:val="24"/>
              </w:rPr>
              <w:t>6</w:t>
            </w:r>
            <w:r>
              <w:rPr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637ED8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637ED8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48,7</w:t>
            </w:r>
          </w:p>
        </w:tc>
      </w:tr>
      <w:tr w:rsidR="008954FD" w:rsidRPr="00750BD1" w:rsidTr="003D5851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942819">
            <w:pPr>
              <w:spacing w:line="276" w:lineRule="auto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Комитет по управлению имуществом администрации городского округа Зарайск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8954FD" w:rsidP="0094281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750BD1">
              <w:rPr>
                <w:color w:val="000000"/>
                <w:szCs w:val="24"/>
              </w:rPr>
              <w:t>90</w:t>
            </w:r>
            <w:r w:rsidR="00327720" w:rsidRPr="00B71512">
              <w:rPr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287DD7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287DD7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637ED8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637ED8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</w:tr>
      <w:tr w:rsidR="008954FD" w:rsidRPr="00750BD1" w:rsidTr="00D84968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942819">
            <w:pPr>
              <w:spacing w:line="276" w:lineRule="auto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Управление образования администрации городского округа Зарайск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94281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287DD7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1008111,0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287DD7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199065,0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637ED8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637ED8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35,4</w:t>
            </w:r>
          </w:p>
        </w:tc>
      </w:tr>
      <w:tr w:rsidR="008954FD" w:rsidRPr="00750BD1" w:rsidTr="00D84968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942819">
            <w:pPr>
              <w:spacing w:line="276" w:lineRule="auto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Финансовое управление администрации городского округа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94281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287DD7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29660,0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287DD7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11831,0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637ED8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637ED8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</w:tr>
      <w:tr w:rsidR="008954FD" w:rsidRPr="00750BD1" w:rsidTr="003D5851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942819">
            <w:pPr>
              <w:spacing w:line="276" w:lineRule="auto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94281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287DD7" w:rsidP="00637ED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38554</w:t>
            </w:r>
            <w:r w:rsidR="00637ED8">
              <w:rPr>
                <w:szCs w:val="24"/>
              </w:rPr>
              <w:t>6</w:t>
            </w:r>
            <w:r>
              <w:rPr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287DD7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70619,0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637ED8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637ED8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</w:tr>
      <w:tr w:rsidR="008954FD" w:rsidRPr="00750BD1" w:rsidTr="003D585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327720" w:rsidP="00942819">
            <w:pPr>
              <w:spacing w:line="276" w:lineRule="auto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>Контрольно-счетная палата городского округа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FD" w:rsidRPr="00750BD1" w:rsidRDefault="008954FD" w:rsidP="0094281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750BD1">
              <w:rPr>
                <w:color w:val="000000"/>
                <w:szCs w:val="24"/>
              </w:rPr>
              <w:t>98</w:t>
            </w:r>
            <w:r w:rsidR="00327720" w:rsidRPr="00B71512">
              <w:rPr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287DD7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287DD7" w:rsidP="00287DD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637ED8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FD" w:rsidRPr="00750BD1" w:rsidRDefault="00C523B6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327720" w:rsidRPr="00750BD1" w:rsidTr="003D585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327720" w:rsidP="00942819">
            <w:pPr>
              <w:spacing w:line="276" w:lineRule="auto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t xml:space="preserve">Совет депутатов городского </w:t>
            </w:r>
            <w:r w:rsidRPr="00B71512">
              <w:rPr>
                <w:color w:val="000000"/>
                <w:szCs w:val="24"/>
              </w:rPr>
              <w:lastRenderedPageBreak/>
              <w:t>округа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327720" w:rsidP="0094281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B71512">
              <w:rPr>
                <w:color w:val="000000"/>
                <w:szCs w:val="24"/>
              </w:rPr>
              <w:lastRenderedPageBreak/>
              <w:t>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287DD7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287DD7" w:rsidP="00637ED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37ED8">
              <w:rPr>
                <w:szCs w:val="24"/>
              </w:rPr>
              <w:t>800</w:t>
            </w:r>
            <w:r>
              <w:rPr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637ED8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20" w:rsidRPr="00B71512" w:rsidRDefault="00C523B6" w:rsidP="009428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</w:tr>
      <w:tr w:rsidR="008954FD" w:rsidRPr="00750BD1" w:rsidTr="003D5851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4FD" w:rsidRPr="00750BD1" w:rsidRDefault="008954FD" w:rsidP="00942819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50BD1">
              <w:rPr>
                <w:b/>
                <w:bCs/>
                <w:color w:val="000000"/>
                <w:szCs w:val="24"/>
              </w:rPr>
              <w:lastRenderedPageBreak/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4FD" w:rsidRPr="00750BD1" w:rsidRDefault="008954FD" w:rsidP="00942819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50BD1">
              <w:rPr>
                <w:b/>
                <w:bCs/>
                <w:color w:val="000000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4FD" w:rsidRPr="00750BD1" w:rsidRDefault="00287DD7" w:rsidP="0094281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4401533,0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4FD" w:rsidRPr="00750BD1" w:rsidRDefault="00287DD7" w:rsidP="0094281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562741,0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4FD" w:rsidRPr="00750BD1" w:rsidRDefault="00637ED8" w:rsidP="0094281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4FD" w:rsidRPr="00750BD1" w:rsidRDefault="00C523B6" w:rsidP="0094281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100,0</w:t>
            </w:r>
          </w:p>
        </w:tc>
      </w:tr>
    </w:tbl>
    <w:p w:rsidR="003D5851" w:rsidRDefault="003D5851" w:rsidP="00942819">
      <w:pPr>
        <w:spacing w:line="276" w:lineRule="auto"/>
        <w:ind w:firstLine="567"/>
        <w:jc w:val="both"/>
        <w:rPr>
          <w:szCs w:val="24"/>
        </w:rPr>
      </w:pPr>
    </w:p>
    <w:p w:rsidR="00750BD1" w:rsidRPr="00A674CA" w:rsidRDefault="00750BD1" w:rsidP="00942819">
      <w:pPr>
        <w:spacing w:line="276" w:lineRule="auto"/>
        <w:ind w:firstLine="567"/>
        <w:jc w:val="both"/>
        <w:rPr>
          <w:sz w:val="28"/>
          <w:szCs w:val="28"/>
        </w:rPr>
      </w:pPr>
      <w:r w:rsidRPr="00750BD1">
        <w:rPr>
          <w:sz w:val="28"/>
          <w:szCs w:val="28"/>
        </w:rPr>
        <w:t>Диапазон исполнения бюджета городского округа</w:t>
      </w:r>
      <w:r w:rsidR="003D5851" w:rsidRPr="003D5851">
        <w:rPr>
          <w:sz w:val="28"/>
          <w:szCs w:val="28"/>
        </w:rPr>
        <w:t xml:space="preserve"> Зарайск</w:t>
      </w:r>
      <w:r w:rsidRPr="00750BD1">
        <w:rPr>
          <w:sz w:val="28"/>
          <w:szCs w:val="28"/>
        </w:rPr>
        <w:t xml:space="preserve"> главными распорядителями бюджетных средств в отчетном периоде по отношению к </w:t>
      </w:r>
      <w:r w:rsidR="003D5851" w:rsidRPr="003D5851">
        <w:rPr>
          <w:sz w:val="28"/>
          <w:szCs w:val="28"/>
        </w:rPr>
        <w:t>сводной бюджетной росписи на 01.</w:t>
      </w:r>
      <w:r w:rsidR="00A674CA">
        <w:rPr>
          <w:sz w:val="28"/>
          <w:szCs w:val="28"/>
        </w:rPr>
        <w:t>04</w:t>
      </w:r>
      <w:r w:rsidR="003D5851" w:rsidRPr="003D5851">
        <w:rPr>
          <w:sz w:val="28"/>
          <w:szCs w:val="28"/>
        </w:rPr>
        <w:t>.202</w:t>
      </w:r>
      <w:r w:rsidR="00C523B6">
        <w:rPr>
          <w:sz w:val="28"/>
          <w:szCs w:val="28"/>
        </w:rPr>
        <w:t xml:space="preserve">3 </w:t>
      </w:r>
      <w:r w:rsidRPr="00750BD1">
        <w:rPr>
          <w:sz w:val="28"/>
          <w:szCs w:val="28"/>
        </w:rPr>
        <w:t xml:space="preserve">года составил от </w:t>
      </w:r>
      <w:r w:rsidR="00C523B6">
        <w:rPr>
          <w:sz w:val="28"/>
          <w:szCs w:val="28"/>
        </w:rPr>
        <w:t>9</w:t>
      </w:r>
      <w:r w:rsidRPr="00750BD1">
        <w:rPr>
          <w:sz w:val="28"/>
          <w:szCs w:val="28"/>
        </w:rPr>
        <w:t>,</w:t>
      </w:r>
      <w:r w:rsidR="00C523B6">
        <w:rPr>
          <w:sz w:val="28"/>
          <w:szCs w:val="28"/>
        </w:rPr>
        <w:t>4</w:t>
      </w:r>
      <w:r w:rsidRPr="00750BD1">
        <w:rPr>
          <w:sz w:val="28"/>
          <w:szCs w:val="28"/>
        </w:rPr>
        <w:t xml:space="preserve">% </w:t>
      </w:r>
      <w:r w:rsidRPr="00A674CA">
        <w:rPr>
          <w:sz w:val="28"/>
          <w:szCs w:val="28"/>
        </w:rPr>
        <w:t>(</w:t>
      </w:r>
      <w:r w:rsidR="00C523B6" w:rsidRPr="00C523B6">
        <w:rPr>
          <w:color w:val="000000"/>
          <w:sz w:val="28"/>
          <w:szCs w:val="28"/>
        </w:rPr>
        <w:t>Администрация городского округа Зарайск Московской области</w:t>
      </w:r>
      <w:r w:rsidRPr="00C523B6">
        <w:rPr>
          <w:sz w:val="28"/>
          <w:szCs w:val="28"/>
        </w:rPr>
        <w:t>)</w:t>
      </w:r>
      <w:r w:rsidRPr="00750BD1">
        <w:rPr>
          <w:sz w:val="28"/>
          <w:szCs w:val="28"/>
        </w:rPr>
        <w:t xml:space="preserve"> до </w:t>
      </w:r>
      <w:r w:rsidR="00A674CA">
        <w:rPr>
          <w:sz w:val="28"/>
          <w:szCs w:val="28"/>
        </w:rPr>
        <w:t>3</w:t>
      </w:r>
      <w:r w:rsidR="00C523B6">
        <w:rPr>
          <w:sz w:val="28"/>
          <w:szCs w:val="28"/>
        </w:rPr>
        <w:t>9</w:t>
      </w:r>
      <w:r w:rsidRPr="00750BD1">
        <w:rPr>
          <w:sz w:val="28"/>
          <w:szCs w:val="28"/>
        </w:rPr>
        <w:t>,</w:t>
      </w:r>
      <w:r w:rsidR="00C523B6">
        <w:rPr>
          <w:sz w:val="28"/>
          <w:szCs w:val="28"/>
        </w:rPr>
        <w:t>9</w:t>
      </w:r>
      <w:r w:rsidRPr="00750BD1">
        <w:rPr>
          <w:sz w:val="28"/>
          <w:szCs w:val="28"/>
        </w:rPr>
        <w:t xml:space="preserve"> % </w:t>
      </w:r>
      <w:r w:rsidRPr="00A674CA">
        <w:rPr>
          <w:sz w:val="28"/>
          <w:szCs w:val="28"/>
        </w:rPr>
        <w:t>(</w:t>
      </w:r>
      <w:r w:rsidR="00A674CA" w:rsidRPr="00A674CA">
        <w:rPr>
          <w:color w:val="000000"/>
          <w:sz w:val="28"/>
          <w:szCs w:val="28"/>
        </w:rPr>
        <w:t>Финансовое управление администрации городского округа Зарайск Московской области</w:t>
      </w:r>
      <w:r w:rsidRPr="00A674CA">
        <w:rPr>
          <w:sz w:val="28"/>
          <w:szCs w:val="28"/>
        </w:rPr>
        <w:t>).</w:t>
      </w:r>
    </w:p>
    <w:p w:rsidR="00750BD1" w:rsidRDefault="00750BD1" w:rsidP="00942819">
      <w:pPr>
        <w:spacing w:line="276" w:lineRule="auto"/>
        <w:rPr>
          <w:sz w:val="28"/>
          <w:szCs w:val="28"/>
        </w:rPr>
      </w:pPr>
    </w:p>
    <w:p w:rsidR="00844660" w:rsidRDefault="0056020A" w:rsidP="009428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44660" w:rsidRPr="00844660">
        <w:rPr>
          <w:b/>
          <w:sz w:val="28"/>
          <w:szCs w:val="28"/>
        </w:rPr>
        <w:t>. Анализ исполнения муниципальных программ</w:t>
      </w:r>
      <w:r w:rsidR="00557D94">
        <w:rPr>
          <w:b/>
          <w:sz w:val="28"/>
          <w:szCs w:val="28"/>
        </w:rPr>
        <w:t xml:space="preserve"> и непрограммных расходов</w:t>
      </w:r>
    </w:p>
    <w:p w:rsidR="00844660" w:rsidRDefault="00844660" w:rsidP="0094281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44660" w:rsidRPr="00C065E8" w:rsidRDefault="00557D94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44660" w:rsidRPr="00C065E8">
        <w:rPr>
          <w:sz w:val="28"/>
          <w:szCs w:val="28"/>
        </w:rPr>
        <w:t>В бюджете городского округа Зарайск Московской области на 20</w:t>
      </w:r>
      <w:r w:rsidR="00F465D4" w:rsidRPr="00C065E8">
        <w:rPr>
          <w:sz w:val="28"/>
          <w:szCs w:val="28"/>
        </w:rPr>
        <w:t>2</w:t>
      </w:r>
      <w:r w:rsidR="00C523B6">
        <w:rPr>
          <w:sz w:val="28"/>
          <w:szCs w:val="28"/>
        </w:rPr>
        <w:t>3</w:t>
      </w:r>
      <w:r w:rsidR="00844660" w:rsidRPr="00C065E8">
        <w:rPr>
          <w:sz w:val="28"/>
          <w:szCs w:val="28"/>
        </w:rPr>
        <w:t xml:space="preserve"> год, с учетом уточнений предусмотрены средства на реализацию 1</w:t>
      </w:r>
      <w:r w:rsidR="00A674CA" w:rsidRPr="00C065E8">
        <w:rPr>
          <w:sz w:val="28"/>
          <w:szCs w:val="28"/>
        </w:rPr>
        <w:t>9</w:t>
      </w:r>
      <w:r w:rsidR="00844660" w:rsidRPr="00C065E8">
        <w:rPr>
          <w:sz w:val="28"/>
          <w:szCs w:val="28"/>
        </w:rPr>
        <w:t xml:space="preserve"> муниципальных программ в объеме </w:t>
      </w:r>
      <w:r w:rsidR="00C523B6">
        <w:rPr>
          <w:sz w:val="28"/>
          <w:szCs w:val="28"/>
        </w:rPr>
        <w:t>4368973,0</w:t>
      </w:r>
      <w:r w:rsidR="00844660" w:rsidRPr="00C065E8">
        <w:rPr>
          <w:sz w:val="28"/>
          <w:szCs w:val="28"/>
        </w:rPr>
        <w:t xml:space="preserve"> тыс. рублей или 9</w:t>
      </w:r>
      <w:r w:rsidR="0082003A" w:rsidRPr="00C065E8">
        <w:rPr>
          <w:sz w:val="28"/>
          <w:szCs w:val="28"/>
        </w:rPr>
        <w:t>9</w:t>
      </w:r>
      <w:r w:rsidR="00844660" w:rsidRPr="00C065E8">
        <w:rPr>
          <w:sz w:val="28"/>
          <w:szCs w:val="28"/>
        </w:rPr>
        <w:t>,</w:t>
      </w:r>
      <w:r w:rsidR="00C523B6">
        <w:rPr>
          <w:sz w:val="28"/>
          <w:szCs w:val="28"/>
        </w:rPr>
        <w:t>3</w:t>
      </w:r>
      <w:r w:rsidR="00844660" w:rsidRPr="00C065E8">
        <w:rPr>
          <w:sz w:val="28"/>
          <w:szCs w:val="28"/>
        </w:rPr>
        <w:t>% от общего запланированного объема расходов бюджета.</w:t>
      </w:r>
    </w:p>
    <w:p w:rsidR="00F375D1" w:rsidRPr="00EC0679" w:rsidRDefault="00A6428C" w:rsidP="00EC0679">
      <w:pPr>
        <w:spacing w:line="276" w:lineRule="auto"/>
        <w:ind w:firstLine="709"/>
        <w:jc w:val="both"/>
        <w:rPr>
          <w:sz w:val="28"/>
          <w:szCs w:val="28"/>
        </w:rPr>
      </w:pPr>
      <w:r w:rsidRPr="00C065E8">
        <w:rPr>
          <w:sz w:val="28"/>
          <w:szCs w:val="28"/>
        </w:rPr>
        <w:t>За</w:t>
      </w:r>
      <w:r w:rsidR="00844660" w:rsidRPr="00C065E8">
        <w:rPr>
          <w:sz w:val="28"/>
          <w:szCs w:val="28"/>
        </w:rPr>
        <w:t xml:space="preserve"> </w:t>
      </w:r>
      <w:r w:rsidR="00A674CA" w:rsidRPr="00C065E8">
        <w:rPr>
          <w:sz w:val="28"/>
          <w:szCs w:val="28"/>
        </w:rPr>
        <w:t>1 квартал</w:t>
      </w:r>
      <w:r w:rsidR="00E56C3D" w:rsidRPr="00C065E8">
        <w:rPr>
          <w:sz w:val="28"/>
          <w:szCs w:val="28"/>
        </w:rPr>
        <w:t xml:space="preserve"> 202</w:t>
      </w:r>
      <w:r w:rsidR="00C523B6">
        <w:rPr>
          <w:sz w:val="28"/>
          <w:szCs w:val="28"/>
        </w:rPr>
        <w:t>3</w:t>
      </w:r>
      <w:r w:rsidR="00844660" w:rsidRPr="00C065E8">
        <w:rPr>
          <w:sz w:val="28"/>
          <w:szCs w:val="28"/>
        </w:rPr>
        <w:t xml:space="preserve"> года исполнение бюджета городского округа Зарайск по расходам на реализацию программных </w:t>
      </w:r>
      <w:r w:rsidR="00844660" w:rsidRPr="00C065E8">
        <w:rPr>
          <w:sz w:val="28"/>
          <w:szCs w:val="28"/>
          <w:shd w:val="clear" w:color="auto" w:fill="FFFFFF" w:themeFill="background1"/>
        </w:rPr>
        <w:t xml:space="preserve">мероприятий составило </w:t>
      </w:r>
      <w:r w:rsidR="00C523B6">
        <w:rPr>
          <w:sz w:val="28"/>
          <w:szCs w:val="28"/>
          <w:shd w:val="clear" w:color="auto" w:fill="FFFFFF" w:themeFill="background1"/>
        </w:rPr>
        <w:t>554772,0</w:t>
      </w:r>
      <w:r w:rsidR="00844660" w:rsidRPr="00C065E8">
        <w:rPr>
          <w:sz w:val="28"/>
          <w:szCs w:val="28"/>
        </w:rPr>
        <w:t xml:space="preserve"> тыс. рублей или </w:t>
      </w:r>
      <w:r w:rsidR="00A674CA" w:rsidRPr="00C065E8">
        <w:rPr>
          <w:sz w:val="28"/>
          <w:szCs w:val="28"/>
        </w:rPr>
        <w:t>1</w:t>
      </w:r>
      <w:r w:rsidR="00C523B6">
        <w:rPr>
          <w:sz w:val="28"/>
          <w:szCs w:val="28"/>
        </w:rPr>
        <w:t>2</w:t>
      </w:r>
      <w:r w:rsidR="000E4D94" w:rsidRPr="00C065E8">
        <w:rPr>
          <w:sz w:val="28"/>
          <w:szCs w:val="28"/>
        </w:rPr>
        <w:t>,</w:t>
      </w:r>
      <w:r w:rsidR="00C523B6">
        <w:rPr>
          <w:sz w:val="28"/>
          <w:szCs w:val="28"/>
        </w:rPr>
        <w:t>7</w:t>
      </w:r>
      <w:r w:rsidR="00844660" w:rsidRPr="00C065E8">
        <w:rPr>
          <w:sz w:val="28"/>
          <w:szCs w:val="28"/>
        </w:rPr>
        <w:t xml:space="preserve">% от </w:t>
      </w:r>
      <w:r w:rsidR="0093021D" w:rsidRPr="00C065E8">
        <w:rPr>
          <w:sz w:val="28"/>
          <w:szCs w:val="28"/>
        </w:rPr>
        <w:t>утвержденного</w:t>
      </w:r>
      <w:r w:rsidR="00844660" w:rsidRPr="00C065E8">
        <w:rPr>
          <w:sz w:val="28"/>
          <w:szCs w:val="28"/>
        </w:rPr>
        <w:t xml:space="preserve"> бюджета по программным расходам, в т</w:t>
      </w:r>
      <w:r w:rsidR="00AF2162" w:rsidRPr="00C065E8">
        <w:rPr>
          <w:sz w:val="28"/>
          <w:szCs w:val="28"/>
        </w:rPr>
        <w:t xml:space="preserve">ом </w:t>
      </w:r>
      <w:r w:rsidR="00844660" w:rsidRPr="00C065E8">
        <w:rPr>
          <w:sz w:val="28"/>
          <w:szCs w:val="28"/>
        </w:rPr>
        <w:t>ч</w:t>
      </w:r>
      <w:r w:rsidR="00F24C35" w:rsidRPr="00C065E8">
        <w:rPr>
          <w:sz w:val="28"/>
          <w:szCs w:val="28"/>
        </w:rPr>
        <w:t>исле</w:t>
      </w:r>
      <w:r w:rsidR="00844660" w:rsidRPr="00C065E8">
        <w:rPr>
          <w:sz w:val="28"/>
          <w:szCs w:val="28"/>
        </w:rPr>
        <w:t>:</w:t>
      </w:r>
    </w:p>
    <w:p w:rsidR="00844660" w:rsidRDefault="00844660" w:rsidP="00942819">
      <w:pPr>
        <w:tabs>
          <w:tab w:val="left" w:pos="911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4336"/>
        <w:gridCol w:w="1831"/>
        <w:gridCol w:w="1827"/>
        <w:gridCol w:w="1658"/>
      </w:tblGrid>
      <w:tr w:rsidR="00492D22" w:rsidTr="00492D22">
        <w:tc>
          <w:tcPr>
            <w:tcW w:w="769" w:type="dxa"/>
          </w:tcPr>
          <w:p w:rsidR="00844660" w:rsidRPr="00B71512" w:rsidRDefault="00844660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№</w:t>
            </w:r>
            <w:r w:rsidR="00393162" w:rsidRPr="00B71512">
              <w:rPr>
                <w:b/>
                <w:sz w:val="20"/>
              </w:rPr>
              <w:t xml:space="preserve"> </w:t>
            </w:r>
            <w:proofErr w:type="gramStart"/>
            <w:r w:rsidRPr="00B71512">
              <w:rPr>
                <w:b/>
                <w:sz w:val="20"/>
              </w:rPr>
              <w:t>п</w:t>
            </w:r>
            <w:proofErr w:type="gramEnd"/>
            <w:r w:rsidRPr="00B71512">
              <w:rPr>
                <w:b/>
                <w:sz w:val="20"/>
              </w:rPr>
              <w:t>/п</w:t>
            </w:r>
          </w:p>
        </w:tc>
        <w:tc>
          <w:tcPr>
            <w:tcW w:w="4336" w:type="dxa"/>
          </w:tcPr>
          <w:p w:rsidR="00844660" w:rsidRPr="00B71512" w:rsidRDefault="00844660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Наименование муниципальных программ</w:t>
            </w:r>
          </w:p>
        </w:tc>
        <w:tc>
          <w:tcPr>
            <w:tcW w:w="1831" w:type="dxa"/>
          </w:tcPr>
          <w:p w:rsidR="00844660" w:rsidRPr="00B71512" w:rsidRDefault="00844660" w:rsidP="00347913">
            <w:pPr>
              <w:spacing w:line="276" w:lineRule="auto"/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Ут</w:t>
            </w:r>
            <w:r w:rsidR="0093021D" w:rsidRPr="00B71512">
              <w:rPr>
                <w:b/>
                <w:sz w:val="20"/>
              </w:rPr>
              <w:t xml:space="preserve">вержденный </w:t>
            </w:r>
            <w:r w:rsidR="006260CA" w:rsidRPr="00B71512">
              <w:rPr>
                <w:b/>
                <w:sz w:val="20"/>
              </w:rPr>
              <w:t>план</w:t>
            </w:r>
            <w:r w:rsidRPr="00B71512">
              <w:rPr>
                <w:b/>
                <w:sz w:val="20"/>
              </w:rPr>
              <w:t xml:space="preserve"> на 01.</w:t>
            </w:r>
            <w:r w:rsidR="00A674CA">
              <w:rPr>
                <w:b/>
                <w:sz w:val="20"/>
              </w:rPr>
              <w:t>04</w:t>
            </w:r>
            <w:r w:rsidRPr="00B71512">
              <w:rPr>
                <w:b/>
                <w:sz w:val="20"/>
              </w:rPr>
              <w:t>.20</w:t>
            </w:r>
            <w:r w:rsidR="00F465D4" w:rsidRPr="00B71512">
              <w:rPr>
                <w:b/>
                <w:sz w:val="20"/>
              </w:rPr>
              <w:t>2</w:t>
            </w:r>
            <w:r w:rsidR="00347913">
              <w:rPr>
                <w:b/>
                <w:sz w:val="20"/>
              </w:rPr>
              <w:t>3</w:t>
            </w:r>
            <w:r w:rsidRPr="00B71512">
              <w:rPr>
                <w:b/>
                <w:sz w:val="20"/>
              </w:rPr>
              <w:t>г</w:t>
            </w:r>
            <w:r w:rsidR="00347913">
              <w:rPr>
                <w:b/>
                <w:sz w:val="20"/>
              </w:rPr>
              <w:t>ода</w:t>
            </w:r>
          </w:p>
        </w:tc>
        <w:tc>
          <w:tcPr>
            <w:tcW w:w="1827" w:type="dxa"/>
          </w:tcPr>
          <w:p w:rsidR="00844660" w:rsidRPr="00B71512" w:rsidRDefault="009D5368" w:rsidP="00347913">
            <w:pPr>
              <w:spacing w:line="276" w:lineRule="auto"/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Исполнено</w:t>
            </w:r>
            <w:r w:rsidR="003D5851" w:rsidRPr="00B71512">
              <w:rPr>
                <w:b/>
                <w:sz w:val="20"/>
              </w:rPr>
              <w:t xml:space="preserve"> за</w:t>
            </w:r>
            <w:r w:rsidRPr="00B71512">
              <w:rPr>
                <w:b/>
                <w:sz w:val="20"/>
              </w:rPr>
              <w:t xml:space="preserve"> </w:t>
            </w:r>
            <w:r w:rsidR="00A674CA">
              <w:rPr>
                <w:b/>
                <w:sz w:val="20"/>
              </w:rPr>
              <w:t>1</w:t>
            </w:r>
            <w:r w:rsidR="000E041F" w:rsidRPr="00B71512">
              <w:rPr>
                <w:b/>
                <w:sz w:val="20"/>
              </w:rPr>
              <w:t xml:space="preserve"> </w:t>
            </w:r>
            <w:r w:rsidR="00A674CA">
              <w:rPr>
                <w:b/>
                <w:sz w:val="20"/>
              </w:rPr>
              <w:t>квартал</w:t>
            </w:r>
            <w:r w:rsidR="00471A0B" w:rsidRPr="00B71512">
              <w:rPr>
                <w:b/>
                <w:sz w:val="20"/>
              </w:rPr>
              <w:t xml:space="preserve"> </w:t>
            </w:r>
            <w:r w:rsidRPr="00B71512">
              <w:rPr>
                <w:b/>
                <w:sz w:val="20"/>
              </w:rPr>
              <w:t>20</w:t>
            </w:r>
            <w:r w:rsidR="00F465D4" w:rsidRPr="00B71512">
              <w:rPr>
                <w:b/>
                <w:sz w:val="20"/>
              </w:rPr>
              <w:t>2</w:t>
            </w:r>
            <w:r w:rsidR="00347913">
              <w:rPr>
                <w:b/>
                <w:sz w:val="20"/>
              </w:rPr>
              <w:t>3</w:t>
            </w:r>
            <w:r w:rsidRPr="00B71512">
              <w:rPr>
                <w:b/>
                <w:sz w:val="20"/>
              </w:rPr>
              <w:t xml:space="preserve"> года</w:t>
            </w:r>
          </w:p>
        </w:tc>
        <w:tc>
          <w:tcPr>
            <w:tcW w:w="1658" w:type="dxa"/>
          </w:tcPr>
          <w:p w:rsidR="00844660" w:rsidRPr="00B71512" w:rsidRDefault="009D5368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% исполнения</w:t>
            </w:r>
          </w:p>
        </w:tc>
      </w:tr>
      <w:tr w:rsidR="00844660" w:rsidTr="00A52D83">
        <w:tc>
          <w:tcPr>
            <w:tcW w:w="769" w:type="dxa"/>
          </w:tcPr>
          <w:p w:rsidR="00844660" w:rsidRPr="00B71512" w:rsidRDefault="009D5368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1</w:t>
            </w:r>
          </w:p>
        </w:tc>
        <w:tc>
          <w:tcPr>
            <w:tcW w:w="4336" w:type="dxa"/>
          </w:tcPr>
          <w:p w:rsidR="00844660" w:rsidRPr="00B71512" w:rsidRDefault="009D5368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2</w:t>
            </w:r>
          </w:p>
        </w:tc>
        <w:tc>
          <w:tcPr>
            <w:tcW w:w="1831" w:type="dxa"/>
          </w:tcPr>
          <w:p w:rsidR="00844660" w:rsidRPr="00B71512" w:rsidRDefault="009D5368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3</w:t>
            </w:r>
          </w:p>
        </w:tc>
        <w:tc>
          <w:tcPr>
            <w:tcW w:w="1827" w:type="dxa"/>
          </w:tcPr>
          <w:p w:rsidR="00844660" w:rsidRPr="00B71512" w:rsidRDefault="009D5368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4</w:t>
            </w:r>
          </w:p>
        </w:tc>
        <w:tc>
          <w:tcPr>
            <w:tcW w:w="1658" w:type="dxa"/>
          </w:tcPr>
          <w:p w:rsidR="00844660" w:rsidRPr="00B71512" w:rsidRDefault="009D5368" w:rsidP="00942819">
            <w:pPr>
              <w:spacing w:line="276" w:lineRule="auto"/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5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36" w:type="dxa"/>
          </w:tcPr>
          <w:p w:rsidR="00844660" w:rsidRPr="00844660" w:rsidRDefault="009D5368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Муниципальная программа «</w:t>
            </w:r>
            <w:r w:rsidR="00F465D4">
              <w:rPr>
                <w:szCs w:val="24"/>
              </w:rPr>
              <w:t>Здравоохранение</w:t>
            </w:r>
            <w:r>
              <w:rPr>
                <w:szCs w:val="24"/>
              </w:rPr>
              <w:t>»</w:t>
            </w:r>
          </w:p>
        </w:tc>
        <w:tc>
          <w:tcPr>
            <w:tcW w:w="1831" w:type="dxa"/>
          </w:tcPr>
          <w:p w:rsidR="00844660" w:rsidRPr="00844660" w:rsidRDefault="00A674CA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827" w:type="dxa"/>
          </w:tcPr>
          <w:p w:rsidR="00844660" w:rsidRPr="00844660" w:rsidRDefault="00E622FF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674CA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844660" w:rsidRPr="00844660" w:rsidRDefault="00885644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36" w:type="dxa"/>
          </w:tcPr>
          <w:p w:rsidR="00F465D4" w:rsidRDefault="00F465D4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</w:p>
          <w:p w:rsidR="00844660" w:rsidRPr="00844660" w:rsidRDefault="00D51BD0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E622FF">
              <w:rPr>
                <w:szCs w:val="24"/>
              </w:rPr>
              <w:t>Культура</w:t>
            </w:r>
            <w:r w:rsidR="00C523B6">
              <w:rPr>
                <w:szCs w:val="24"/>
              </w:rPr>
              <w:t xml:space="preserve"> и туризм</w:t>
            </w:r>
            <w:r w:rsidR="00D10CA6">
              <w:rPr>
                <w:szCs w:val="24"/>
              </w:rPr>
              <w:t>»</w:t>
            </w:r>
            <w:r w:rsidR="00E622FF">
              <w:rPr>
                <w:szCs w:val="24"/>
              </w:rPr>
              <w:t xml:space="preserve"> </w:t>
            </w:r>
            <w:r w:rsidR="009D5368" w:rsidRPr="009D5368">
              <w:rPr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844660" w:rsidRPr="00844660" w:rsidRDefault="00C523B6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280124,0</w:t>
            </w:r>
          </w:p>
        </w:tc>
        <w:tc>
          <w:tcPr>
            <w:tcW w:w="1827" w:type="dxa"/>
          </w:tcPr>
          <w:p w:rsidR="00844660" w:rsidRPr="00844660" w:rsidRDefault="00C523B6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54940,0</w:t>
            </w:r>
          </w:p>
        </w:tc>
        <w:tc>
          <w:tcPr>
            <w:tcW w:w="1658" w:type="dxa"/>
          </w:tcPr>
          <w:p w:rsidR="00844660" w:rsidRPr="00844660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19,6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36" w:type="dxa"/>
          </w:tcPr>
          <w:p w:rsidR="00844660" w:rsidRPr="00844660" w:rsidRDefault="009D5368" w:rsidP="00942819">
            <w:pPr>
              <w:spacing w:line="276" w:lineRule="auto"/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 Муниц</w:t>
            </w:r>
            <w:r w:rsidR="00E622FF">
              <w:rPr>
                <w:szCs w:val="24"/>
              </w:rPr>
              <w:t xml:space="preserve">ипальная программа </w:t>
            </w:r>
            <w:r w:rsidR="00D51BD0">
              <w:rPr>
                <w:szCs w:val="24"/>
              </w:rPr>
              <w:t>«</w:t>
            </w:r>
            <w:r w:rsidR="00E622FF">
              <w:rPr>
                <w:szCs w:val="24"/>
              </w:rPr>
              <w:t>Образование</w:t>
            </w:r>
            <w:r w:rsidR="00D51BD0">
              <w:rPr>
                <w:szCs w:val="24"/>
              </w:rPr>
              <w:t>»</w:t>
            </w:r>
            <w:r w:rsidRPr="009D5368">
              <w:rPr>
                <w:szCs w:val="24"/>
              </w:rPr>
              <w:t xml:space="preserve">               </w:t>
            </w:r>
          </w:p>
        </w:tc>
        <w:tc>
          <w:tcPr>
            <w:tcW w:w="1831" w:type="dxa"/>
          </w:tcPr>
          <w:p w:rsidR="00844660" w:rsidRPr="00844660" w:rsidRDefault="00C523B6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1025919,0</w:t>
            </w:r>
          </w:p>
        </w:tc>
        <w:tc>
          <w:tcPr>
            <w:tcW w:w="1827" w:type="dxa"/>
          </w:tcPr>
          <w:p w:rsidR="00844660" w:rsidRPr="00844660" w:rsidRDefault="00C523B6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191874,0</w:t>
            </w:r>
          </w:p>
        </w:tc>
        <w:tc>
          <w:tcPr>
            <w:tcW w:w="1658" w:type="dxa"/>
          </w:tcPr>
          <w:p w:rsidR="00844660" w:rsidRPr="00844660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18,7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36" w:type="dxa"/>
          </w:tcPr>
          <w:p w:rsidR="00844660" w:rsidRPr="00844660" w:rsidRDefault="009D5368" w:rsidP="00942819">
            <w:pPr>
              <w:spacing w:line="276" w:lineRule="auto"/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Pr="009D5368">
              <w:rPr>
                <w:szCs w:val="24"/>
              </w:rPr>
              <w:t>Социальная защита населен</w:t>
            </w:r>
            <w:r w:rsidR="00E622FF">
              <w:rPr>
                <w:szCs w:val="24"/>
              </w:rPr>
              <w:t>ия</w:t>
            </w:r>
            <w:r w:rsidR="00D51BD0">
              <w:rPr>
                <w:szCs w:val="24"/>
              </w:rPr>
              <w:t>»</w:t>
            </w:r>
            <w:r w:rsidRPr="009D5368">
              <w:rPr>
                <w:szCs w:val="24"/>
              </w:rPr>
              <w:t xml:space="preserve">  </w:t>
            </w:r>
          </w:p>
        </w:tc>
        <w:tc>
          <w:tcPr>
            <w:tcW w:w="1831" w:type="dxa"/>
          </w:tcPr>
          <w:p w:rsidR="00844660" w:rsidRPr="00844660" w:rsidRDefault="00C523B6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32004,0</w:t>
            </w:r>
          </w:p>
        </w:tc>
        <w:tc>
          <w:tcPr>
            <w:tcW w:w="1827" w:type="dxa"/>
          </w:tcPr>
          <w:p w:rsidR="00844660" w:rsidRPr="00844660" w:rsidRDefault="00C523B6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3740,0</w:t>
            </w:r>
          </w:p>
        </w:tc>
        <w:tc>
          <w:tcPr>
            <w:tcW w:w="1658" w:type="dxa"/>
          </w:tcPr>
          <w:p w:rsidR="00844660" w:rsidRPr="00844660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11,7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36" w:type="dxa"/>
          </w:tcPr>
          <w:p w:rsidR="00844660" w:rsidRPr="00844660" w:rsidRDefault="009D5368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9D5368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="00F465D4">
              <w:rPr>
                <w:szCs w:val="24"/>
              </w:rPr>
              <w:t>Спорт</w:t>
            </w:r>
            <w:r w:rsidR="00D51BD0">
              <w:rPr>
                <w:szCs w:val="24"/>
              </w:rPr>
              <w:t>»</w:t>
            </w:r>
            <w:r w:rsidRPr="009D5368">
              <w:rPr>
                <w:szCs w:val="24"/>
              </w:rPr>
              <w:t xml:space="preserve">  </w:t>
            </w:r>
          </w:p>
        </w:tc>
        <w:tc>
          <w:tcPr>
            <w:tcW w:w="1831" w:type="dxa"/>
          </w:tcPr>
          <w:p w:rsidR="00844660" w:rsidRPr="00844660" w:rsidRDefault="00C523B6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65560,0</w:t>
            </w:r>
          </w:p>
        </w:tc>
        <w:tc>
          <w:tcPr>
            <w:tcW w:w="1827" w:type="dxa"/>
          </w:tcPr>
          <w:p w:rsidR="00844660" w:rsidRPr="00844660" w:rsidRDefault="00C523B6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13600,0</w:t>
            </w:r>
          </w:p>
        </w:tc>
        <w:tc>
          <w:tcPr>
            <w:tcW w:w="1658" w:type="dxa"/>
          </w:tcPr>
          <w:p w:rsidR="00844660" w:rsidRPr="00844660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20,7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36" w:type="dxa"/>
          </w:tcPr>
          <w:p w:rsidR="00844660" w:rsidRPr="00844660" w:rsidRDefault="009D5368" w:rsidP="00942819">
            <w:pPr>
              <w:spacing w:line="276" w:lineRule="auto"/>
              <w:jc w:val="both"/>
              <w:rPr>
                <w:szCs w:val="24"/>
              </w:rPr>
            </w:pPr>
            <w:r w:rsidRPr="009D5368">
              <w:rPr>
                <w:szCs w:val="24"/>
              </w:rPr>
              <w:t>Муниципальная программа</w:t>
            </w:r>
            <w:r w:rsidR="00F465D4">
              <w:rPr>
                <w:szCs w:val="24"/>
              </w:rPr>
              <w:t xml:space="preserve"> </w:t>
            </w:r>
            <w:r w:rsidR="00D51BD0">
              <w:rPr>
                <w:szCs w:val="24"/>
              </w:rPr>
              <w:t>«</w:t>
            </w:r>
            <w:r w:rsidR="00F465D4">
              <w:rPr>
                <w:szCs w:val="24"/>
              </w:rPr>
              <w:t>Развитие сельского хозяйства</w:t>
            </w:r>
            <w:r w:rsidR="00D51BD0">
              <w:rPr>
                <w:szCs w:val="24"/>
              </w:rPr>
              <w:t>»</w:t>
            </w:r>
            <w:r w:rsidRPr="009D5368">
              <w:rPr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844660" w:rsidRPr="00844660" w:rsidRDefault="00C523B6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10031,0</w:t>
            </w:r>
          </w:p>
        </w:tc>
        <w:tc>
          <w:tcPr>
            <w:tcW w:w="1827" w:type="dxa"/>
          </w:tcPr>
          <w:p w:rsidR="00844660" w:rsidRPr="00844660" w:rsidRDefault="00C523B6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  <w:tc>
          <w:tcPr>
            <w:tcW w:w="1658" w:type="dxa"/>
          </w:tcPr>
          <w:p w:rsidR="00844660" w:rsidRPr="00844660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</w:tr>
      <w:tr w:rsidR="009D5368" w:rsidTr="00A52D83">
        <w:tc>
          <w:tcPr>
            <w:tcW w:w="769" w:type="dxa"/>
          </w:tcPr>
          <w:p w:rsidR="009D5368" w:rsidRDefault="009D5368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36" w:type="dxa"/>
          </w:tcPr>
          <w:p w:rsidR="009D5368" w:rsidRPr="009D5368" w:rsidRDefault="009D5368" w:rsidP="00942819">
            <w:pPr>
              <w:spacing w:line="276" w:lineRule="auto"/>
              <w:jc w:val="both"/>
              <w:rPr>
                <w:szCs w:val="24"/>
              </w:rPr>
            </w:pPr>
            <w:r w:rsidRPr="009D5368">
              <w:rPr>
                <w:szCs w:val="24"/>
              </w:rPr>
              <w:t>Муниципальная програм</w:t>
            </w:r>
            <w:r w:rsidR="00F465D4">
              <w:rPr>
                <w:szCs w:val="24"/>
              </w:rPr>
              <w:t xml:space="preserve">ма </w:t>
            </w:r>
            <w:r w:rsidR="00D51BD0">
              <w:rPr>
                <w:szCs w:val="24"/>
              </w:rPr>
              <w:t>«</w:t>
            </w:r>
            <w:r w:rsidR="00F465D4">
              <w:rPr>
                <w:szCs w:val="24"/>
              </w:rPr>
              <w:t>Экология и окружающая среда</w:t>
            </w:r>
            <w:r w:rsidR="00D51BD0">
              <w:rPr>
                <w:szCs w:val="24"/>
              </w:rPr>
              <w:t>»</w:t>
            </w:r>
            <w:r w:rsidRPr="009D5368">
              <w:rPr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9D5368" w:rsidRDefault="00C523B6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115099,0</w:t>
            </w:r>
          </w:p>
        </w:tc>
        <w:tc>
          <w:tcPr>
            <w:tcW w:w="1827" w:type="dxa"/>
          </w:tcPr>
          <w:p w:rsidR="009D5368" w:rsidRDefault="00C523B6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18272,0</w:t>
            </w:r>
          </w:p>
        </w:tc>
        <w:tc>
          <w:tcPr>
            <w:tcW w:w="1658" w:type="dxa"/>
          </w:tcPr>
          <w:p w:rsidR="009D5368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15,9</w:t>
            </w:r>
          </w:p>
        </w:tc>
      </w:tr>
      <w:tr w:rsidR="009D5368" w:rsidTr="00A52D83">
        <w:tc>
          <w:tcPr>
            <w:tcW w:w="769" w:type="dxa"/>
          </w:tcPr>
          <w:p w:rsidR="009D5368" w:rsidRDefault="009D5368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36" w:type="dxa"/>
          </w:tcPr>
          <w:p w:rsidR="009D5368" w:rsidRPr="009D5368" w:rsidRDefault="009D5368" w:rsidP="00942819">
            <w:pPr>
              <w:spacing w:line="276" w:lineRule="auto"/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Pr="009D5368">
              <w:rPr>
                <w:szCs w:val="24"/>
              </w:rPr>
              <w:t xml:space="preserve">Безопасность </w:t>
            </w:r>
            <w:r w:rsidR="00F465D4">
              <w:rPr>
                <w:szCs w:val="24"/>
              </w:rPr>
              <w:t>и обеспечение безопасности жизнедеятельности населения</w:t>
            </w:r>
            <w:r w:rsidR="00D51BD0">
              <w:rPr>
                <w:szCs w:val="24"/>
              </w:rPr>
              <w:t>»</w:t>
            </w:r>
            <w:r w:rsidRPr="009D5368">
              <w:rPr>
                <w:szCs w:val="24"/>
              </w:rPr>
              <w:t xml:space="preserve">                   </w:t>
            </w:r>
          </w:p>
        </w:tc>
        <w:tc>
          <w:tcPr>
            <w:tcW w:w="1831" w:type="dxa"/>
          </w:tcPr>
          <w:p w:rsidR="009D5368" w:rsidRDefault="00C523B6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45254,0</w:t>
            </w:r>
          </w:p>
        </w:tc>
        <w:tc>
          <w:tcPr>
            <w:tcW w:w="1827" w:type="dxa"/>
          </w:tcPr>
          <w:p w:rsidR="009D5368" w:rsidRDefault="00C523B6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6479,0</w:t>
            </w:r>
          </w:p>
        </w:tc>
        <w:tc>
          <w:tcPr>
            <w:tcW w:w="1658" w:type="dxa"/>
          </w:tcPr>
          <w:p w:rsidR="009D5368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14,3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336" w:type="dxa"/>
          </w:tcPr>
          <w:p w:rsidR="00492D22" w:rsidRPr="009D5368" w:rsidRDefault="00492D22" w:rsidP="00942819">
            <w:pPr>
              <w:spacing w:line="276" w:lineRule="auto"/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Pr="00492D22">
              <w:rPr>
                <w:szCs w:val="24"/>
              </w:rPr>
              <w:t>Жилище</w:t>
            </w:r>
            <w:r w:rsidR="00D51BD0">
              <w:rPr>
                <w:szCs w:val="24"/>
              </w:rPr>
              <w:t>»</w:t>
            </w:r>
            <w:r w:rsidRPr="00492D22">
              <w:rPr>
                <w:szCs w:val="24"/>
              </w:rPr>
              <w:t xml:space="preserve">                    </w:t>
            </w:r>
          </w:p>
        </w:tc>
        <w:tc>
          <w:tcPr>
            <w:tcW w:w="1831" w:type="dxa"/>
          </w:tcPr>
          <w:p w:rsidR="00492D22" w:rsidRDefault="00C523B6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33295,0</w:t>
            </w:r>
          </w:p>
        </w:tc>
        <w:tc>
          <w:tcPr>
            <w:tcW w:w="1827" w:type="dxa"/>
          </w:tcPr>
          <w:p w:rsidR="00492D22" w:rsidRDefault="00C523B6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15952,0</w:t>
            </w:r>
          </w:p>
        </w:tc>
        <w:tc>
          <w:tcPr>
            <w:tcW w:w="1658" w:type="dxa"/>
          </w:tcPr>
          <w:p w:rsidR="00492D22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47,9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336" w:type="dxa"/>
          </w:tcPr>
          <w:p w:rsidR="00492D22" w:rsidRPr="00492D22" w:rsidRDefault="00D51BD0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Муниципальная программа «</w:t>
            </w:r>
            <w:r w:rsidR="00507293">
              <w:rPr>
                <w:szCs w:val="24"/>
              </w:rPr>
              <w:t>Р</w:t>
            </w:r>
            <w:r w:rsidR="00492D22" w:rsidRPr="00492D22">
              <w:rPr>
                <w:szCs w:val="24"/>
              </w:rPr>
              <w:t xml:space="preserve">азвитие </w:t>
            </w:r>
            <w:r w:rsidR="00492D22" w:rsidRPr="00492D22">
              <w:rPr>
                <w:szCs w:val="24"/>
              </w:rPr>
              <w:lastRenderedPageBreak/>
              <w:t>инженерно</w:t>
            </w:r>
            <w:r w:rsidR="00492D22">
              <w:rPr>
                <w:szCs w:val="24"/>
              </w:rPr>
              <w:t xml:space="preserve">й  инфраструктуры и </w:t>
            </w:r>
            <w:proofErr w:type="spellStart"/>
            <w:r w:rsidR="00492D22" w:rsidRPr="00492D22">
              <w:rPr>
                <w:szCs w:val="24"/>
              </w:rPr>
              <w:t>энергоэффективности</w:t>
            </w:r>
            <w:proofErr w:type="spellEnd"/>
            <w:r w:rsidR="00C523B6">
              <w:rPr>
                <w:szCs w:val="24"/>
              </w:rPr>
              <w:t xml:space="preserve"> и отрасли обращения с отходами</w:t>
            </w:r>
            <w:r>
              <w:rPr>
                <w:szCs w:val="24"/>
              </w:rPr>
              <w:t>»</w:t>
            </w:r>
            <w:r w:rsidR="00492D22" w:rsidRPr="00492D22">
              <w:rPr>
                <w:szCs w:val="24"/>
              </w:rPr>
              <w:t xml:space="preserve">                  </w:t>
            </w:r>
          </w:p>
        </w:tc>
        <w:tc>
          <w:tcPr>
            <w:tcW w:w="1831" w:type="dxa"/>
          </w:tcPr>
          <w:p w:rsidR="00492D22" w:rsidRDefault="00C523B6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127257,0</w:t>
            </w:r>
          </w:p>
        </w:tc>
        <w:tc>
          <w:tcPr>
            <w:tcW w:w="1827" w:type="dxa"/>
          </w:tcPr>
          <w:p w:rsidR="00492D22" w:rsidRDefault="00C523B6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66,0</w:t>
            </w:r>
          </w:p>
        </w:tc>
        <w:tc>
          <w:tcPr>
            <w:tcW w:w="1658" w:type="dxa"/>
          </w:tcPr>
          <w:p w:rsidR="00492D22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0,05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4336" w:type="dxa"/>
          </w:tcPr>
          <w:p w:rsidR="00492D22" w:rsidRDefault="00492D22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92D22">
              <w:rPr>
                <w:szCs w:val="24"/>
              </w:rPr>
              <w:t>Муниципальная</w:t>
            </w:r>
            <w:r w:rsidR="00507293">
              <w:rPr>
                <w:szCs w:val="24"/>
              </w:rPr>
              <w:t xml:space="preserve"> программа </w:t>
            </w:r>
            <w:r w:rsidR="00D51BD0">
              <w:rPr>
                <w:szCs w:val="24"/>
              </w:rPr>
              <w:t>«</w:t>
            </w:r>
            <w:r w:rsidR="00507293">
              <w:rPr>
                <w:szCs w:val="24"/>
              </w:rPr>
              <w:t>Предпринимательство</w:t>
            </w:r>
            <w:r w:rsidR="00D51BD0">
              <w:rPr>
                <w:szCs w:val="24"/>
              </w:rPr>
              <w:t>»</w:t>
            </w:r>
            <w:r w:rsidRPr="00492D22">
              <w:rPr>
                <w:szCs w:val="24"/>
              </w:rPr>
              <w:t xml:space="preserve">  </w:t>
            </w:r>
          </w:p>
        </w:tc>
        <w:tc>
          <w:tcPr>
            <w:tcW w:w="1831" w:type="dxa"/>
          </w:tcPr>
          <w:p w:rsidR="00492D22" w:rsidRDefault="00C523B6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7" w:type="dxa"/>
          </w:tcPr>
          <w:p w:rsidR="00492D22" w:rsidRDefault="00C523B6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58" w:type="dxa"/>
          </w:tcPr>
          <w:p w:rsidR="00492D22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336" w:type="dxa"/>
          </w:tcPr>
          <w:p w:rsidR="00492D22" w:rsidRDefault="00492D22" w:rsidP="00942819">
            <w:pPr>
              <w:spacing w:line="276" w:lineRule="auto"/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="00507293">
              <w:rPr>
                <w:szCs w:val="24"/>
              </w:rPr>
              <w:t>Управление имуществом и муниципальными финансами»</w:t>
            </w:r>
            <w:r w:rsidRPr="00492D22">
              <w:rPr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492D22" w:rsidRDefault="00C523B6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251095,0</w:t>
            </w:r>
          </w:p>
        </w:tc>
        <w:tc>
          <w:tcPr>
            <w:tcW w:w="1827" w:type="dxa"/>
          </w:tcPr>
          <w:p w:rsidR="00492D22" w:rsidRDefault="00C523B6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71120,0</w:t>
            </w:r>
          </w:p>
        </w:tc>
        <w:tc>
          <w:tcPr>
            <w:tcW w:w="1658" w:type="dxa"/>
          </w:tcPr>
          <w:p w:rsidR="00492D22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28,3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336" w:type="dxa"/>
          </w:tcPr>
          <w:p w:rsidR="00492D22" w:rsidRPr="00492D22" w:rsidRDefault="00492D22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="00507293">
              <w:rPr>
                <w:szCs w:val="24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политики»</w:t>
            </w:r>
            <w:r w:rsidRPr="00492D22">
              <w:rPr>
                <w:szCs w:val="24"/>
              </w:rPr>
              <w:t xml:space="preserve">                    </w:t>
            </w:r>
          </w:p>
        </w:tc>
        <w:tc>
          <w:tcPr>
            <w:tcW w:w="1831" w:type="dxa"/>
          </w:tcPr>
          <w:p w:rsidR="00492D22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10427,0</w:t>
            </w:r>
          </w:p>
        </w:tc>
        <w:tc>
          <w:tcPr>
            <w:tcW w:w="1827" w:type="dxa"/>
          </w:tcPr>
          <w:p w:rsidR="00492D22" w:rsidRDefault="00347913" w:rsidP="00942819">
            <w:pPr>
              <w:tabs>
                <w:tab w:val="left" w:pos="1343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1466,0</w:t>
            </w:r>
          </w:p>
        </w:tc>
        <w:tc>
          <w:tcPr>
            <w:tcW w:w="1658" w:type="dxa"/>
          </w:tcPr>
          <w:p w:rsidR="00492D22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14,1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336" w:type="dxa"/>
          </w:tcPr>
          <w:p w:rsidR="00492D22" w:rsidRDefault="00492D22" w:rsidP="00942819">
            <w:pPr>
              <w:spacing w:line="276" w:lineRule="auto"/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Pr="00492D22">
              <w:rPr>
                <w:szCs w:val="24"/>
              </w:rPr>
              <w:t xml:space="preserve">Развитие и функционирование </w:t>
            </w:r>
            <w:r w:rsidR="00C815CC">
              <w:rPr>
                <w:szCs w:val="24"/>
              </w:rPr>
              <w:t>дорожно-транспортного комплекса</w:t>
            </w:r>
            <w:r w:rsidR="00D51BD0">
              <w:rPr>
                <w:szCs w:val="24"/>
              </w:rPr>
              <w:t>»</w:t>
            </w:r>
            <w:r w:rsidRPr="00492D22">
              <w:rPr>
                <w:szCs w:val="24"/>
              </w:rPr>
              <w:t xml:space="preserve">                    </w:t>
            </w:r>
          </w:p>
        </w:tc>
        <w:tc>
          <w:tcPr>
            <w:tcW w:w="1831" w:type="dxa"/>
          </w:tcPr>
          <w:p w:rsidR="00492D22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414563,0</w:t>
            </w:r>
          </w:p>
        </w:tc>
        <w:tc>
          <w:tcPr>
            <w:tcW w:w="1827" w:type="dxa"/>
          </w:tcPr>
          <w:p w:rsidR="00492D22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46535,0</w:t>
            </w:r>
          </w:p>
        </w:tc>
        <w:tc>
          <w:tcPr>
            <w:tcW w:w="1658" w:type="dxa"/>
          </w:tcPr>
          <w:p w:rsidR="00492D22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11,2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336" w:type="dxa"/>
          </w:tcPr>
          <w:p w:rsidR="00492D22" w:rsidRPr="00492D22" w:rsidRDefault="00492D22" w:rsidP="00942819">
            <w:pPr>
              <w:spacing w:line="276" w:lineRule="auto"/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="00C815CC">
              <w:rPr>
                <w:szCs w:val="24"/>
              </w:rPr>
              <w:t>Цифровое муниципальное образование</w:t>
            </w:r>
            <w:r w:rsidR="00D51BD0">
              <w:rPr>
                <w:szCs w:val="24"/>
              </w:rPr>
              <w:t>»</w:t>
            </w:r>
            <w:r w:rsidRPr="00492D22">
              <w:rPr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492D22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43555,0</w:t>
            </w:r>
          </w:p>
        </w:tc>
        <w:tc>
          <w:tcPr>
            <w:tcW w:w="1827" w:type="dxa"/>
          </w:tcPr>
          <w:p w:rsidR="00492D22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10023,0</w:t>
            </w:r>
          </w:p>
        </w:tc>
        <w:tc>
          <w:tcPr>
            <w:tcW w:w="1658" w:type="dxa"/>
          </w:tcPr>
          <w:p w:rsidR="00492D22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336" w:type="dxa"/>
          </w:tcPr>
          <w:p w:rsidR="00492D22" w:rsidRPr="00492D22" w:rsidRDefault="00492D22" w:rsidP="00942819">
            <w:pPr>
              <w:spacing w:line="276" w:lineRule="auto"/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</w:t>
            </w:r>
            <w:r w:rsidR="00D51BD0">
              <w:rPr>
                <w:szCs w:val="24"/>
              </w:rPr>
              <w:t>«</w:t>
            </w:r>
            <w:r w:rsidR="00C815CC">
              <w:rPr>
                <w:szCs w:val="24"/>
              </w:rPr>
              <w:t>Архитектура и градостроительство</w:t>
            </w:r>
            <w:r w:rsidR="00D51BD0">
              <w:rPr>
                <w:szCs w:val="24"/>
              </w:rPr>
              <w:t>»</w:t>
            </w:r>
            <w:r w:rsidRPr="00492D22">
              <w:rPr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492D22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498,0</w:t>
            </w:r>
          </w:p>
        </w:tc>
        <w:tc>
          <w:tcPr>
            <w:tcW w:w="1827" w:type="dxa"/>
          </w:tcPr>
          <w:p w:rsidR="00492D22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</w:tc>
        <w:tc>
          <w:tcPr>
            <w:tcW w:w="1658" w:type="dxa"/>
          </w:tcPr>
          <w:p w:rsidR="00492D22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15,3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336" w:type="dxa"/>
          </w:tcPr>
          <w:p w:rsidR="00C815CC" w:rsidRPr="00492D22" w:rsidRDefault="00C815CC" w:rsidP="00942819">
            <w:pPr>
              <w:spacing w:line="276" w:lineRule="auto"/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«Формирование современной комфортной городской среды»</w:t>
            </w:r>
          </w:p>
        </w:tc>
        <w:tc>
          <w:tcPr>
            <w:tcW w:w="1831" w:type="dxa"/>
          </w:tcPr>
          <w:p w:rsidR="00C815CC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1303647,0</w:t>
            </w:r>
          </w:p>
        </w:tc>
        <w:tc>
          <w:tcPr>
            <w:tcW w:w="1827" w:type="dxa"/>
          </w:tcPr>
          <w:p w:rsidR="00C815CC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120499,0</w:t>
            </w:r>
          </w:p>
        </w:tc>
        <w:tc>
          <w:tcPr>
            <w:tcW w:w="1658" w:type="dxa"/>
          </w:tcPr>
          <w:p w:rsidR="00C815CC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9,2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336" w:type="dxa"/>
          </w:tcPr>
          <w:p w:rsidR="00C815CC" w:rsidRPr="00C815CC" w:rsidRDefault="00C815CC" w:rsidP="00942819">
            <w:pPr>
              <w:spacing w:line="276" w:lineRule="auto"/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«Строительство объектов социальной инфраструктуры»</w:t>
            </w:r>
          </w:p>
        </w:tc>
        <w:tc>
          <w:tcPr>
            <w:tcW w:w="1831" w:type="dxa"/>
          </w:tcPr>
          <w:p w:rsidR="00C815CC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610393,0</w:t>
            </w:r>
          </w:p>
        </w:tc>
        <w:tc>
          <w:tcPr>
            <w:tcW w:w="1827" w:type="dxa"/>
          </w:tcPr>
          <w:p w:rsidR="00C815CC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58" w:type="dxa"/>
          </w:tcPr>
          <w:p w:rsidR="00C815CC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336" w:type="dxa"/>
          </w:tcPr>
          <w:p w:rsidR="00C815CC" w:rsidRPr="00C815CC" w:rsidRDefault="00C815CC" w:rsidP="00942819">
            <w:pPr>
              <w:spacing w:line="276" w:lineRule="auto"/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«Переселение граждан из аварийного жилищного фонда» </w:t>
            </w:r>
          </w:p>
        </w:tc>
        <w:tc>
          <w:tcPr>
            <w:tcW w:w="1831" w:type="dxa"/>
          </w:tcPr>
          <w:p w:rsidR="00C815CC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52,0</w:t>
            </w:r>
          </w:p>
        </w:tc>
        <w:tc>
          <w:tcPr>
            <w:tcW w:w="1827" w:type="dxa"/>
          </w:tcPr>
          <w:p w:rsidR="00C815CC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52,0</w:t>
            </w:r>
          </w:p>
        </w:tc>
        <w:tc>
          <w:tcPr>
            <w:tcW w:w="1658" w:type="dxa"/>
          </w:tcPr>
          <w:p w:rsidR="00C815CC" w:rsidRDefault="00347913" w:rsidP="009428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492D22" w:rsidTr="00A52D83">
        <w:tc>
          <w:tcPr>
            <w:tcW w:w="5105" w:type="dxa"/>
            <w:gridSpan w:val="2"/>
          </w:tcPr>
          <w:p w:rsidR="00492D22" w:rsidRPr="009C134B" w:rsidRDefault="00492D22" w:rsidP="00942819">
            <w:pPr>
              <w:spacing w:line="276" w:lineRule="auto"/>
              <w:jc w:val="both"/>
              <w:rPr>
                <w:b/>
                <w:szCs w:val="24"/>
              </w:rPr>
            </w:pPr>
            <w:bookmarkStart w:id="1" w:name="_GoBack" w:colFirst="0" w:colLast="3"/>
            <w:r w:rsidRPr="009C134B">
              <w:rPr>
                <w:b/>
                <w:szCs w:val="24"/>
              </w:rPr>
              <w:t>ИТОГО:</w:t>
            </w:r>
          </w:p>
        </w:tc>
        <w:tc>
          <w:tcPr>
            <w:tcW w:w="1831" w:type="dxa"/>
          </w:tcPr>
          <w:p w:rsidR="00492D22" w:rsidRPr="009C134B" w:rsidRDefault="00347913" w:rsidP="00942819">
            <w:pPr>
              <w:spacing w:line="276" w:lineRule="auto"/>
              <w:jc w:val="both"/>
              <w:rPr>
                <w:b/>
                <w:szCs w:val="24"/>
              </w:rPr>
            </w:pPr>
            <w:r w:rsidRPr="009C134B">
              <w:rPr>
                <w:b/>
                <w:szCs w:val="24"/>
              </w:rPr>
              <w:t>4368973,0</w:t>
            </w:r>
          </w:p>
        </w:tc>
        <w:tc>
          <w:tcPr>
            <w:tcW w:w="1827" w:type="dxa"/>
          </w:tcPr>
          <w:p w:rsidR="00492D22" w:rsidRPr="009C134B" w:rsidRDefault="00347913" w:rsidP="00942819">
            <w:pPr>
              <w:spacing w:line="276" w:lineRule="auto"/>
              <w:jc w:val="both"/>
              <w:rPr>
                <w:b/>
                <w:szCs w:val="24"/>
              </w:rPr>
            </w:pPr>
            <w:r w:rsidRPr="009C134B">
              <w:rPr>
                <w:b/>
                <w:szCs w:val="24"/>
              </w:rPr>
              <w:t>554772,0</w:t>
            </w:r>
          </w:p>
        </w:tc>
        <w:tc>
          <w:tcPr>
            <w:tcW w:w="1658" w:type="dxa"/>
          </w:tcPr>
          <w:p w:rsidR="00492D22" w:rsidRPr="009C134B" w:rsidRDefault="00347913" w:rsidP="00942819">
            <w:pPr>
              <w:spacing w:line="276" w:lineRule="auto"/>
              <w:jc w:val="both"/>
              <w:rPr>
                <w:b/>
                <w:szCs w:val="24"/>
              </w:rPr>
            </w:pPr>
            <w:r w:rsidRPr="009C134B">
              <w:rPr>
                <w:b/>
                <w:szCs w:val="24"/>
              </w:rPr>
              <w:t>12,7</w:t>
            </w:r>
          </w:p>
        </w:tc>
      </w:tr>
      <w:bookmarkEnd w:id="1"/>
    </w:tbl>
    <w:p w:rsidR="00844660" w:rsidRDefault="00844660" w:rsidP="00942819">
      <w:pPr>
        <w:spacing w:line="276" w:lineRule="auto"/>
        <w:jc w:val="both"/>
        <w:rPr>
          <w:sz w:val="28"/>
          <w:szCs w:val="28"/>
        </w:rPr>
      </w:pPr>
    </w:p>
    <w:p w:rsidR="00876042" w:rsidRDefault="00876042" w:rsidP="00942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042">
        <w:rPr>
          <w:sz w:val="28"/>
          <w:szCs w:val="28"/>
        </w:rPr>
        <w:t xml:space="preserve">Уровень исполнения бюджета городского округа Зарайск по </w:t>
      </w:r>
      <w:r>
        <w:rPr>
          <w:sz w:val="28"/>
          <w:szCs w:val="28"/>
        </w:rPr>
        <w:t>муниципальным программам</w:t>
      </w:r>
      <w:r w:rsidRPr="00876042">
        <w:rPr>
          <w:sz w:val="28"/>
          <w:szCs w:val="28"/>
        </w:rPr>
        <w:t xml:space="preserve"> составил от 0%</w:t>
      </w:r>
      <w:r w:rsidR="009F41EC">
        <w:rPr>
          <w:sz w:val="28"/>
          <w:szCs w:val="28"/>
        </w:rPr>
        <w:t xml:space="preserve"> -  </w:t>
      </w:r>
      <w:r w:rsidR="00885644" w:rsidRPr="00885644">
        <w:rPr>
          <w:sz w:val="28"/>
          <w:szCs w:val="28"/>
        </w:rPr>
        <w:t>"Предпринимательство</w:t>
      </w:r>
      <w:r w:rsidR="00885644">
        <w:rPr>
          <w:szCs w:val="24"/>
        </w:rPr>
        <w:t>"</w:t>
      </w:r>
      <w:r w:rsidR="009F41EC">
        <w:rPr>
          <w:sz w:val="28"/>
          <w:szCs w:val="28"/>
        </w:rPr>
        <w:t>,</w:t>
      </w:r>
      <w:r w:rsidR="00D10CA6">
        <w:rPr>
          <w:sz w:val="28"/>
          <w:szCs w:val="28"/>
        </w:rPr>
        <w:t xml:space="preserve"> </w:t>
      </w:r>
      <w:r w:rsidR="00D10CA6" w:rsidRPr="00D10CA6">
        <w:rPr>
          <w:sz w:val="28"/>
          <w:szCs w:val="28"/>
        </w:rPr>
        <w:t>«Строительство объектов социальной инфраструктуры»</w:t>
      </w:r>
      <w:r w:rsidR="00D10CA6">
        <w:rPr>
          <w:szCs w:val="24"/>
        </w:rPr>
        <w:t>,</w:t>
      </w:r>
      <w:r w:rsidR="00393162">
        <w:rPr>
          <w:szCs w:val="24"/>
        </w:rPr>
        <w:t xml:space="preserve"> </w:t>
      </w:r>
      <w:r w:rsidR="009F41EC" w:rsidRPr="009F41EC">
        <w:rPr>
          <w:sz w:val="28"/>
          <w:szCs w:val="28"/>
        </w:rPr>
        <w:t xml:space="preserve"> </w:t>
      </w:r>
      <w:r w:rsidRPr="00876042">
        <w:rPr>
          <w:sz w:val="28"/>
          <w:szCs w:val="28"/>
        </w:rPr>
        <w:t xml:space="preserve">до </w:t>
      </w:r>
      <w:r w:rsidR="00347913">
        <w:rPr>
          <w:sz w:val="28"/>
          <w:szCs w:val="28"/>
        </w:rPr>
        <w:t>47</w:t>
      </w:r>
      <w:r w:rsidRPr="00876042">
        <w:rPr>
          <w:sz w:val="28"/>
          <w:szCs w:val="28"/>
        </w:rPr>
        <w:t>,</w:t>
      </w:r>
      <w:r w:rsidR="00347913">
        <w:rPr>
          <w:sz w:val="28"/>
          <w:szCs w:val="28"/>
        </w:rPr>
        <w:t>9</w:t>
      </w:r>
      <w:r w:rsidRPr="00876042">
        <w:rPr>
          <w:sz w:val="28"/>
          <w:szCs w:val="28"/>
        </w:rPr>
        <w:t>%</w:t>
      </w:r>
      <w:r w:rsidR="009F41EC">
        <w:rPr>
          <w:sz w:val="28"/>
          <w:szCs w:val="28"/>
        </w:rPr>
        <w:t xml:space="preserve"> - </w:t>
      </w:r>
      <w:r w:rsidR="00011240">
        <w:rPr>
          <w:sz w:val="28"/>
          <w:szCs w:val="28"/>
        </w:rPr>
        <w:t>«</w:t>
      </w:r>
      <w:r w:rsidR="00393162">
        <w:rPr>
          <w:sz w:val="28"/>
          <w:szCs w:val="28"/>
        </w:rPr>
        <w:t>Жилище</w:t>
      </w:r>
      <w:r w:rsidR="009F41EC">
        <w:rPr>
          <w:sz w:val="28"/>
          <w:szCs w:val="28"/>
        </w:rPr>
        <w:t>».</w:t>
      </w:r>
      <w:r w:rsidR="009F41EC" w:rsidRPr="009F41EC">
        <w:rPr>
          <w:sz w:val="28"/>
          <w:szCs w:val="28"/>
        </w:rPr>
        <w:t xml:space="preserve"> </w:t>
      </w:r>
    </w:p>
    <w:p w:rsidR="009C0708" w:rsidRDefault="009C0708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программных расходов бюджета городского округа Зарайск </w:t>
      </w:r>
      <w:r w:rsidR="00ED3F44">
        <w:rPr>
          <w:sz w:val="28"/>
          <w:szCs w:val="28"/>
        </w:rPr>
        <w:t>М</w:t>
      </w:r>
      <w:r>
        <w:rPr>
          <w:sz w:val="28"/>
          <w:szCs w:val="28"/>
        </w:rPr>
        <w:t xml:space="preserve">осковской области за </w:t>
      </w:r>
      <w:r w:rsidR="00D10CA6">
        <w:rPr>
          <w:sz w:val="28"/>
          <w:szCs w:val="28"/>
        </w:rPr>
        <w:t>1 квартал</w:t>
      </w:r>
      <w:r w:rsidR="008A0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34791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представлена на диаграмме:</w:t>
      </w:r>
    </w:p>
    <w:p w:rsidR="00876042" w:rsidRDefault="00095367" w:rsidP="00942819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BC37F2" wp14:editId="26BB0F64">
            <wp:extent cx="6031967" cy="7330568"/>
            <wp:effectExtent l="0" t="0" r="26035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5367" w:rsidRDefault="00095367" w:rsidP="00942819">
      <w:pPr>
        <w:spacing w:line="276" w:lineRule="auto"/>
        <w:ind w:firstLine="709"/>
        <w:jc w:val="both"/>
        <w:rPr>
          <w:sz w:val="28"/>
          <w:szCs w:val="28"/>
        </w:rPr>
      </w:pPr>
    </w:p>
    <w:p w:rsidR="00EC0679" w:rsidRDefault="00557D94" w:rsidP="00EC06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75825">
        <w:rPr>
          <w:sz w:val="28"/>
          <w:szCs w:val="28"/>
        </w:rPr>
        <w:t xml:space="preserve"> Расходы на руководство и управление в сфере установленных функций органов местного </w:t>
      </w:r>
      <w:proofErr w:type="gramStart"/>
      <w:r w:rsidR="00F75825">
        <w:rPr>
          <w:sz w:val="28"/>
          <w:szCs w:val="28"/>
        </w:rPr>
        <w:t>самоуправления</w:t>
      </w:r>
      <w:proofErr w:type="gramEnd"/>
      <w:r w:rsidR="00F75825">
        <w:rPr>
          <w:sz w:val="28"/>
          <w:szCs w:val="28"/>
        </w:rPr>
        <w:t xml:space="preserve"> </w:t>
      </w:r>
      <w:r w:rsidR="00F75825" w:rsidRPr="00F75825">
        <w:rPr>
          <w:sz w:val="28"/>
          <w:szCs w:val="28"/>
        </w:rPr>
        <w:t>у</w:t>
      </w:r>
      <w:r w:rsidR="00565925">
        <w:rPr>
          <w:sz w:val="28"/>
          <w:szCs w:val="28"/>
        </w:rPr>
        <w:t>твержденным</w:t>
      </w:r>
      <w:r w:rsidR="00F75825" w:rsidRPr="00F75825">
        <w:rPr>
          <w:sz w:val="28"/>
          <w:szCs w:val="28"/>
        </w:rPr>
        <w:t xml:space="preserve"> бюджетом на 202</w:t>
      </w:r>
      <w:r w:rsidR="003C1E12">
        <w:rPr>
          <w:sz w:val="28"/>
          <w:szCs w:val="28"/>
        </w:rPr>
        <w:t>3</w:t>
      </w:r>
      <w:r w:rsidR="00F75825" w:rsidRPr="00F75825">
        <w:rPr>
          <w:sz w:val="28"/>
          <w:szCs w:val="28"/>
        </w:rPr>
        <w:t xml:space="preserve"> год предусмотрены в объеме </w:t>
      </w:r>
      <w:r w:rsidR="002E5663">
        <w:rPr>
          <w:sz w:val="28"/>
          <w:szCs w:val="28"/>
        </w:rPr>
        <w:t>11</w:t>
      </w:r>
      <w:r w:rsidR="003C1E12">
        <w:rPr>
          <w:sz w:val="28"/>
          <w:szCs w:val="28"/>
        </w:rPr>
        <w:t>683</w:t>
      </w:r>
      <w:r w:rsidR="00885644">
        <w:rPr>
          <w:sz w:val="28"/>
          <w:szCs w:val="28"/>
        </w:rPr>
        <w:t>,0</w:t>
      </w:r>
      <w:r w:rsidR="00F75825" w:rsidRPr="00F75825">
        <w:rPr>
          <w:sz w:val="28"/>
          <w:szCs w:val="28"/>
        </w:rPr>
        <w:t xml:space="preserve"> тыс. рублей. Освоение средств за январь</w:t>
      </w:r>
      <w:r w:rsidR="00565925">
        <w:rPr>
          <w:sz w:val="28"/>
          <w:szCs w:val="28"/>
        </w:rPr>
        <w:t xml:space="preserve"> </w:t>
      </w:r>
      <w:r w:rsidR="008A000A">
        <w:rPr>
          <w:sz w:val="28"/>
          <w:szCs w:val="28"/>
        </w:rPr>
        <w:t>–</w:t>
      </w:r>
      <w:r w:rsidR="00565925">
        <w:rPr>
          <w:sz w:val="28"/>
          <w:szCs w:val="28"/>
        </w:rPr>
        <w:t xml:space="preserve"> </w:t>
      </w:r>
      <w:r w:rsidR="002E5663">
        <w:rPr>
          <w:sz w:val="28"/>
          <w:szCs w:val="28"/>
        </w:rPr>
        <w:t>март</w:t>
      </w:r>
      <w:r w:rsidR="008A000A">
        <w:rPr>
          <w:sz w:val="28"/>
          <w:szCs w:val="28"/>
        </w:rPr>
        <w:t xml:space="preserve"> </w:t>
      </w:r>
      <w:r w:rsidR="00F75825" w:rsidRPr="00F75825">
        <w:rPr>
          <w:sz w:val="28"/>
          <w:szCs w:val="28"/>
        </w:rPr>
        <w:t>20</w:t>
      </w:r>
      <w:r w:rsidR="00F75825">
        <w:rPr>
          <w:sz w:val="28"/>
          <w:szCs w:val="28"/>
        </w:rPr>
        <w:t>2</w:t>
      </w:r>
      <w:r w:rsidR="003C1E12">
        <w:rPr>
          <w:sz w:val="28"/>
          <w:szCs w:val="28"/>
        </w:rPr>
        <w:t>3</w:t>
      </w:r>
      <w:r w:rsidR="00F75825" w:rsidRPr="00F75825">
        <w:rPr>
          <w:sz w:val="28"/>
          <w:szCs w:val="28"/>
        </w:rPr>
        <w:t xml:space="preserve"> года составило </w:t>
      </w:r>
      <w:r w:rsidR="003C1E12">
        <w:rPr>
          <w:sz w:val="28"/>
          <w:szCs w:val="28"/>
        </w:rPr>
        <w:t>2859,0</w:t>
      </w:r>
      <w:r w:rsidR="00F75825" w:rsidRPr="00F75825">
        <w:rPr>
          <w:sz w:val="28"/>
          <w:szCs w:val="28"/>
        </w:rPr>
        <w:t xml:space="preserve"> тыс. рублей или </w:t>
      </w:r>
      <w:r w:rsidR="002E5663">
        <w:rPr>
          <w:sz w:val="28"/>
          <w:szCs w:val="28"/>
        </w:rPr>
        <w:t>2</w:t>
      </w:r>
      <w:r w:rsidR="003C1E12">
        <w:rPr>
          <w:sz w:val="28"/>
          <w:szCs w:val="28"/>
        </w:rPr>
        <w:t>4</w:t>
      </w:r>
      <w:r w:rsidR="008A000A">
        <w:rPr>
          <w:sz w:val="28"/>
          <w:szCs w:val="28"/>
        </w:rPr>
        <w:t>,</w:t>
      </w:r>
      <w:r w:rsidR="003C1E12">
        <w:rPr>
          <w:sz w:val="28"/>
          <w:szCs w:val="28"/>
        </w:rPr>
        <w:t>5</w:t>
      </w:r>
      <w:r w:rsidR="00F75825" w:rsidRPr="00F75825">
        <w:rPr>
          <w:sz w:val="28"/>
          <w:szCs w:val="28"/>
        </w:rPr>
        <w:t>%.</w:t>
      </w:r>
    </w:p>
    <w:p w:rsidR="009C3979" w:rsidRDefault="00204EBD" w:rsidP="00EC06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Непрограммные расходы уточненным бюджетом на 20</w:t>
      </w:r>
      <w:r w:rsidR="00F75825">
        <w:rPr>
          <w:sz w:val="28"/>
          <w:szCs w:val="28"/>
        </w:rPr>
        <w:t>2</w:t>
      </w:r>
      <w:r w:rsidR="003C1E12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предусмотрены в объеме </w:t>
      </w:r>
      <w:r w:rsidR="002E5663">
        <w:rPr>
          <w:sz w:val="28"/>
          <w:szCs w:val="28"/>
        </w:rPr>
        <w:t>20</w:t>
      </w:r>
      <w:r w:rsidR="003C1E12">
        <w:rPr>
          <w:sz w:val="28"/>
          <w:szCs w:val="28"/>
        </w:rPr>
        <w:t>877</w:t>
      </w:r>
      <w:r w:rsidR="00F375D1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 Освоение средств по непрограммным расходам </w:t>
      </w:r>
      <w:r>
        <w:rPr>
          <w:sz w:val="28"/>
          <w:szCs w:val="28"/>
        </w:rPr>
        <w:lastRenderedPageBreak/>
        <w:t>бюджета городского округа Зарайск</w:t>
      </w:r>
      <w:r w:rsidR="00994186">
        <w:rPr>
          <w:sz w:val="28"/>
          <w:szCs w:val="28"/>
        </w:rPr>
        <w:t xml:space="preserve"> за январь</w:t>
      </w:r>
      <w:r w:rsidR="00565925">
        <w:rPr>
          <w:sz w:val="28"/>
          <w:szCs w:val="28"/>
        </w:rPr>
        <w:t xml:space="preserve"> </w:t>
      </w:r>
      <w:r w:rsidR="00994186">
        <w:rPr>
          <w:sz w:val="28"/>
          <w:szCs w:val="28"/>
        </w:rPr>
        <w:t>-</w:t>
      </w:r>
      <w:r w:rsidR="00565925">
        <w:rPr>
          <w:sz w:val="28"/>
          <w:szCs w:val="28"/>
        </w:rPr>
        <w:t xml:space="preserve"> </w:t>
      </w:r>
      <w:r w:rsidR="002E5663">
        <w:rPr>
          <w:sz w:val="28"/>
          <w:szCs w:val="28"/>
        </w:rPr>
        <w:t>март</w:t>
      </w:r>
      <w:r w:rsidR="00994186">
        <w:rPr>
          <w:sz w:val="28"/>
          <w:szCs w:val="28"/>
        </w:rPr>
        <w:t xml:space="preserve"> 20</w:t>
      </w:r>
      <w:r w:rsidR="00F75825">
        <w:rPr>
          <w:sz w:val="28"/>
          <w:szCs w:val="28"/>
        </w:rPr>
        <w:t>2</w:t>
      </w:r>
      <w:r w:rsidR="003C1E12">
        <w:rPr>
          <w:sz w:val="28"/>
          <w:szCs w:val="28"/>
        </w:rPr>
        <w:t>3</w:t>
      </w:r>
      <w:r w:rsidR="0099418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составило </w:t>
      </w:r>
      <w:r w:rsidR="003C1E12">
        <w:rPr>
          <w:sz w:val="28"/>
          <w:szCs w:val="28"/>
        </w:rPr>
        <w:t>5110,0</w:t>
      </w:r>
      <w:r>
        <w:rPr>
          <w:sz w:val="28"/>
          <w:szCs w:val="28"/>
        </w:rPr>
        <w:t xml:space="preserve"> тыс. рублей</w:t>
      </w:r>
      <w:r w:rsidR="00565925">
        <w:rPr>
          <w:sz w:val="28"/>
          <w:szCs w:val="28"/>
        </w:rPr>
        <w:t xml:space="preserve"> или </w:t>
      </w:r>
      <w:r w:rsidR="002E5663">
        <w:rPr>
          <w:sz w:val="28"/>
          <w:szCs w:val="28"/>
        </w:rPr>
        <w:t>2</w:t>
      </w:r>
      <w:r w:rsidR="00EC45E5">
        <w:rPr>
          <w:sz w:val="28"/>
          <w:szCs w:val="28"/>
        </w:rPr>
        <w:t>4</w:t>
      </w:r>
      <w:r w:rsidR="00C521FE">
        <w:rPr>
          <w:sz w:val="28"/>
          <w:szCs w:val="28"/>
        </w:rPr>
        <w:t>,</w:t>
      </w:r>
      <w:r w:rsidR="00EC45E5">
        <w:rPr>
          <w:sz w:val="28"/>
          <w:szCs w:val="28"/>
        </w:rPr>
        <w:t>5</w:t>
      </w:r>
      <w:r w:rsidR="0058268C">
        <w:rPr>
          <w:sz w:val="28"/>
          <w:szCs w:val="28"/>
        </w:rPr>
        <w:t xml:space="preserve"> </w:t>
      </w:r>
      <w:r w:rsidR="00565925">
        <w:rPr>
          <w:sz w:val="28"/>
          <w:szCs w:val="28"/>
        </w:rPr>
        <w:t>%</w:t>
      </w:r>
      <w:r w:rsidR="00F758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6DF8" w:rsidRDefault="00096DF8" w:rsidP="00942819">
      <w:pPr>
        <w:spacing w:line="276" w:lineRule="auto"/>
        <w:ind w:firstLine="709"/>
        <w:jc w:val="both"/>
        <w:rPr>
          <w:sz w:val="28"/>
          <w:szCs w:val="28"/>
        </w:rPr>
      </w:pPr>
    </w:p>
    <w:p w:rsidR="00096DF8" w:rsidRDefault="00096DF8" w:rsidP="0094281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96DF8">
        <w:rPr>
          <w:b/>
          <w:sz w:val="28"/>
          <w:szCs w:val="28"/>
        </w:rPr>
        <w:t>6. Исполнение бюджета городского округа Зарайск Московской области по расходам, осуществляемым за счет средств резервного фонда</w:t>
      </w:r>
    </w:p>
    <w:p w:rsidR="00096DF8" w:rsidRDefault="00096DF8" w:rsidP="00942819">
      <w:pPr>
        <w:spacing w:line="276" w:lineRule="auto"/>
        <w:ind w:firstLine="709"/>
        <w:jc w:val="center"/>
        <w:rPr>
          <w:sz w:val="28"/>
          <w:szCs w:val="28"/>
        </w:rPr>
      </w:pPr>
    </w:p>
    <w:p w:rsidR="00096DF8" w:rsidRDefault="00096DF8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Утвержденным бюджетом на 202</w:t>
      </w:r>
      <w:r w:rsidR="00C83F69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предусмотрены средства резервного фонда Администрации городского округа Зарайск Московской области на предупреждение и ликвидацию чрезвычайных ситуаций и последствий стихийных бедствий в объеме</w:t>
      </w:r>
      <w:r w:rsidR="003B24BD">
        <w:rPr>
          <w:sz w:val="28"/>
          <w:szCs w:val="28"/>
        </w:rPr>
        <w:t xml:space="preserve"> </w:t>
      </w:r>
      <w:r w:rsidR="00C83F69">
        <w:rPr>
          <w:sz w:val="28"/>
          <w:szCs w:val="28"/>
        </w:rPr>
        <w:t>3</w:t>
      </w:r>
      <w:r w:rsidR="003B24BD">
        <w:rPr>
          <w:sz w:val="28"/>
          <w:szCs w:val="28"/>
        </w:rPr>
        <w:t>00</w:t>
      </w:r>
      <w:r w:rsidR="00C83F69">
        <w:rPr>
          <w:sz w:val="28"/>
          <w:szCs w:val="28"/>
        </w:rPr>
        <w:t>,0</w:t>
      </w:r>
      <w:r w:rsidR="003B24BD">
        <w:rPr>
          <w:sz w:val="28"/>
          <w:szCs w:val="28"/>
        </w:rPr>
        <w:t xml:space="preserve"> тыс. рублей.</w:t>
      </w:r>
    </w:p>
    <w:p w:rsidR="00096DF8" w:rsidRDefault="00AE4887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="003C6E45">
        <w:rPr>
          <w:sz w:val="28"/>
          <w:szCs w:val="28"/>
        </w:rPr>
        <w:t xml:space="preserve"> средства резервного фонда не расходовались.</w:t>
      </w:r>
    </w:p>
    <w:p w:rsidR="00096DF8" w:rsidRDefault="00096DF8" w:rsidP="00942819">
      <w:pPr>
        <w:spacing w:line="276" w:lineRule="auto"/>
        <w:ind w:firstLine="709"/>
        <w:jc w:val="both"/>
        <w:rPr>
          <w:sz w:val="28"/>
          <w:szCs w:val="28"/>
        </w:rPr>
      </w:pPr>
    </w:p>
    <w:p w:rsidR="00AD16DF" w:rsidRDefault="00AD16DF" w:rsidP="0094281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D16DF">
        <w:rPr>
          <w:b/>
          <w:sz w:val="28"/>
          <w:szCs w:val="28"/>
        </w:rPr>
        <w:t>7. Анализ использования средств Дорожного фонда городского округа Зарайск Московской области</w:t>
      </w:r>
    </w:p>
    <w:p w:rsidR="00647959" w:rsidRDefault="00647959" w:rsidP="0094281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82F1A" w:rsidRDefault="00482F1A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663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2E5663">
        <w:rPr>
          <w:sz w:val="28"/>
          <w:szCs w:val="28"/>
        </w:rPr>
        <w:t>5</w:t>
      </w:r>
      <w:r>
        <w:rPr>
          <w:sz w:val="28"/>
          <w:szCs w:val="28"/>
        </w:rPr>
        <w:t xml:space="preserve"> Решения  о бюджете городского округа Зарайск на 202</w:t>
      </w:r>
      <w:r w:rsidR="00C83F69">
        <w:rPr>
          <w:sz w:val="28"/>
          <w:szCs w:val="28"/>
        </w:rPr>
        <w:t>3</w:t>
      </w:r>
      <w:r>
        <w:rPr>
          <w:sz w:val="28"/>
          <w:szCs w:val="28"/>
        </w:rPr>
        <w:t xml:space="preserve"> год Дорожный фонд городского округа Зарайск утвержден в объеме </w:t>
      </w:r>
      <w:r w:rsidR="00C83F69">
        <w:rPr>
          <w:sz w:val="28"/>
          <w:szCs w:val="28"/>
        </w:rPr>
        <w:t>365339</w:t>
      </w:r>
      <w:r w:rsidR="00AB5CC7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="00EE4EDB">
        <w:rPr>
          <w:sz w:val="28"/>
          <w:szCs w:val="28"/>
        </w:rPr>
        <w:t xml:space="preserve"> (</w:t>
      </w:r>
      <w:r w:rsidR="00431372">
        <w:rPr>
          <w:sz w:val="28"/>
          <w:szCs w:val="28"/>
        </w:rPr>
        <w:t>с учетом изменений)</w:t>
      </w:r>
      <w:r w:rsidR="006B4E21">
        <w:rPr>
          <w:sz w:val="28"/>
          <w:szCs w:val="28"/>
        </w:rPr>
        <w:t>, сводной бюджетной росписью</w:t>
      </w:r>
      <w:r w:rsidR="00AB5CC7">
        <w:rPr>
          <w:sz w:val="28"/>
          <w:szCs w:val="28"/>
        </w:rPr>
        <w:t xml:space="preserve"> на 01.04.202</w:t>
      </w:r>
      <w:r w:rsidR="00BA1703">
        <w:rPr>
          <w:sz w:val="28"/>
          <w:szCs w:val="28"/>
        </w:rPr>
        <w:t>3</w:t>
      </w:r>
      <w:r w:rsidR="00AB5CC7">
        <w:rPr>
          <w:sz w:val="28"/>
          <w:szCs w:val="28"/>
        </w:rPr>
        <w:t xml:space="preserve"> года</w:t>
      </w:r>
      <w:r w:rsidR="006B4E21">
        <w:rPr>
          <w:sz w:val="28"/>
          <w:szCs w:val="28"/>
        </w:rPr>
        <w:t xml:space="preserve"> предусмотрено </w:t>
      </w:r>
      <w:r w:rsidR="00BA1703">
        <w:rPr>
          <w:sz w:val="28"/>
          <w:szCs w:val="28"/>
        </w:rPr>
        <w:t>365339,0</w:t>
      </w:r>
      <w:r w:rsidR="006B4E2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Объем бюджетных ассигнований Дорожного фонда городского</w:t>
      </w:r>
      <w:r w:rsidR="008713E9">
        <w:rPr>
          <w:sz w:val="28"/>
          <w:szCs w:val="28"/>
        </w:rPr>
        <w:t xml:space="preserve"> округа Зарайск Московской области соответствует требованиям пункта 4 статьи 179.4 Бюджетного Кодекса </w:t>
      </w:r>
      <w:r w:rsidR="00084B70">
        <w:rPr>
          <w:sz w:val="28"/>
          <w:szCs w:val="28"/>
        </w:rPr>
        <w:t>РФ</w:t>
      </w:r>
      <w:r w:rsidR="008713E9">
        <w:rPr>
          <w:sz w:val="28"/>
          <w:szCs w:val="28"/>
        </w:rPr>
        <w:t xml:space="preserve"> и </w:t>
      </w:r>
      <w:r w:rsidR="000D44EC">
        <w:rPr>
          <w:sz w:val="28"/>
          <w:szCs w:val="28"/>
        </w:rPr>
        <w:t>пункта 3 «Порядка формирования и использования бюджетных ассигнований муниципального дорожного фонда, утвержденного решением Совета депутатов городского округа Зарайск Московской области от 21.11.2013 №</w:t>
      </w:r>
      <w:r w:rsidR="00A460C5">
        <w:rPr>
          <w:sz w:val="28"/>
          <w:szCs w:val="28"/>
        </w:rPr>
        <w:t xml:space="preserve"> </w:t>
      </w:r>
      <w:r w:rsidR="000D44EC">
        <w:rPr>
          <w:sz w:val="28"/>
          <w:szCs w:val="28"/>
        </w:rPr>
        <w:t>62/11 (с изменениями от 25.07.2019 года № 43/4) – не менее прогнозируемого объема доходов, являющихся источниками для расчета</w:t>
      </w:r>
      <w:proofErr w:type="gramEnd"/>
      <w:r w:rsidR="000D44EC">
        <w:rPr>
          <w:sz w:val="28"/>
          <w:szCs w:val="28"/>
        </w:rPr>
        <w:t xml:space="preserve"> объема бюджетных ассигнований Дорожного фонда городского округа Зарайск. </w:t>
      </w:r>
    </w:p>
    <w:p w:rsidR="00F75825" w:rsidRDefault="00F07DD0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 расходам Дорожного фонда городского округа Зарайск Московской области за </w:t>
      </w:r>
      <w:r w:rsidR="00AB5CC7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202</w:t>
      </w:r>
      <w:r w:rsidR="00BA170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</w:t>
      </w:r>
      <w:r w:rsidR="00AB5CC7">
        <w:rPr>
          <w:sz w:val="28"/>
          <w:szCs w:val="28"/>
        </w:rPr>
        <w:t>2</w:t>
      </w:r>
      <w:r w:rsidR="00BA1703">
        <w:rPr>
          <w:sz w:val="28"/>
          <w:szCs w:val="28"/>
        </w:rPr>
        <w:t>2924,0</w:t>
      </w:r>
      <w:r>
        <w:rPr>
          <w:sz w:val="28"/>
          <w:szCs w:val="28"/>
        </w:rPr>
        <w:t xml:space="preserve"> тыс. рублей или </w:t>
      </w:r>
      <w:r w:rsidR="00BA1703">
        <w:rPr>
          <w:sz w:val="28"/>
          <w:szCs w:val="28"/>
        </w:rPr>
        <w:t>6</w:t>
      </w:r>
      <w:r w:rsidR="00A460C5">
        <w:rPr>
          <w:sz w:val="28"/>
          <w:szCs w:val="28"/>
        </w:rPr>
        <w:t>,</w:t>
      </w:r>
      <w:r w:rsidR="00BA1703">
        <w:rPr>
          <w:sz w:val="28"/>
          <w:szCs w:val="28"/>
        </w:rPr>
        <w:t>3</w:t>
      </w:r>
      <w:r>
        <w:rPr>
          <w:sz w:val="28"/>
          <w:szCs w:val="28"/>
        </w:rPr>
        <w:t xml:space="preserve">% от </w:t>
      </w:r>
      <w:r w:rsidR="006B4E21">
        <w:rPr>
          <w:sz w:val="28"/>
          <w:szCs w:val="28"/>
        </w:rPr>
        <w:t>сводной бюджетной росписи</w:t>
      </w:r>
      <w:r>
        <w:rPr>
          <w:sz w:val="28"/>
          <w:szCs w:val="28"/>
        </w:rPr>
        <w:t xml:space="preserve"> на 202</w:t>
      </w:r>
      <w:r w:rsidR="00BA1703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CD1C8A" w:rsidRDefault="00CD1C8A" w:rsidP="0094281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D1C8A" w:rsidRDefault="00CD1C8A" w:rsidP="0094281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A12EE">
        <w:rPr>
          <w:b/>
          <w:sz w:val="28"/>
          <w:szCs w:val="28"/>
        </w:rPr>
        <w:t>. Анализ дебиторской и кредиторской задолженностей.</w:t>
      </w:r>
    </w:p>
    <w:p w:rsidR="00EC3F63" w:rsidRDefault="00EC3F63" w:rsidP="00EC3F6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3F63" w:rsidRDefault="00EC3F63" w:rsidP="00EC067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Пунктом 167 приказа Минфина России от 28.12.2010 № 191н (редакция от 09.12.2022)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установлена периодичность представления Сведений по дебиторской и кредиторской задолженности (ф. 0503169) (далее – Сведения (ф. 0503169) по состоянию на 1 июля, 1 октября, 1 января года, следующего за отчетным.</w:t>
      </w:r>
      <w:proofErr w:type="gramEnd"/>
    </w:p>
    <w:p w:rsidR="00295169" w:rsidRDefault="00295169" w:rsidP="00EC3F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письмом Министерства экономики и финансов Московской области от 31.03.2023 № 24Исх-1866/04-01 о сроках предоставления и особенностях составления годовой бюджетной и бухгалтерской отчетности за 2022 год, квартальной и месячной отчетности в 2023 году, форма отчетности Сведения (ф.0503169) по состоянию на 01.04.2023 не предоставляется.</w:t>
      </w:r>
    </w:p>
    <w:p w:rsidR="00295169" w:rsidRDefault="00295169" w:rsidP="00EC3F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дебиторской и кредиторской задолженности по бюджету городского округа Зарайск Московской области будет проанализирована при подготовке информации по состоянию на 01.07.2023 года.</w:t>
      </w:r>
    </w:p>
    <w:p w:rsidR="00CD1C8A" w:rsidRDefault="00CD1C8A" w:rsidP="0094281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C6D43" w:rsidRDefault="00CD1C8A" w:rsidP="009428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C3979" w:rsidRPr="009C3979">
        <w:rPr>
          <w:b/>
          <w:sz w:val="28"/>
          <w:szCs w:val="28"/>
        </w:rPr>
        <w:t>. Источники финансирования дефицита бюджета</w:t>
      </w:r>
      <w:r w:rsidR="00D972D1">
        <w:rPr>
          <w:b/>
          <w:sz w:val="28"/>
          <w:szCs w:val="28"/>
        </w:rPr>
        <w:t xml:space="preserve"> </w:t>
      </w:r>
      <w:r w:rsidR="00E27321">
        <w:rPr>
          <w:b/>
          <w:sz w:val="28"/>
          <w:szCs w:val="28"/>
        </w:rPr>
        <w:t>городского округа Зарайск</w:t>
      </w:r>
    </w:p>
    <w:p w:rsidR="00E27321" w:rsidRDefault="00E27321" w:rsidP="00942819">
      <w:pPr>
        <w:spacing w:line="276" w:lineRule="auto"/>
        <w:jc w:val="both"/>
        <w:rPr>
          <w:b/>
          <w:sz w:val="28"/>
          <w:szCs w:val="28"/>
        </w:rPr>
      </w:pPr>
    </w:p>
    <w:p w:rsidR="00E27321" w:rsidRDefault="00E27321" w:rsidP="0094281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27321">
        <w:rPr>
          <w:sz w:val="28"/>
          <w:szCs w:val="28"/>
        </w:rPr>
        <w:t xml:space="preserve">За </w:t>
      </w:r>
      <w:r w:rsidR="00AB5CC7">
        <w:rPr>
          <w:sz w:val="28"/>
          <w:szCs w:val="28"/>
        </w:rPr>
        <w:t>1 квартал</w:t>
      </w:r>
      <w:r w:rsidRPr="00E27321">
        <w:rPr>
          <w:sz w:val="28"/>
          <w:szCs w:val="28"/>
        </w:rPr>
        <w:t xml:space="preserve"> 202</w:t>
      </w:r>
      <w:r w:rsidR="00AD0886">
        <w:rPr>
          <w:sz w:val="28"/>
          <w:szCs w:val="28"/>
        </w:rPr>
        <w:t>3</w:t>
      </w:r>
      <w:r w:rsidRPr="00E2732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бюджет городского округа Зарайск исполнен с профицитом в размере </w:t>
      </w:r>
      <w:r w:rsidR="00AD0886">
        <w:rPr>
          <w:sz w:val="28"/>
          <w:szCs w:val="28"/>
        </w:rPr>
        <w:t>59814,0</w:t>
      </w:r>
      <w:r>
        <w:rPr>
          <w:sz w:val="28"/>
          <w:szCs w:val="28"/>
        </w:rPr>
        <w:t xml:space="preserve"> тыс. рублей при утвержденном годовом дефиците в размере </w:t>
      </w:r>
      <w:r w:rsidR="00AD0886">
        <w:rPr>
          <w:sz w:val="28"/>
          <w:szCs w:val="28"/>
        </w:rPr>
        <w:t>119432,0</w:t>
      </w:r>
      <w:r>
        <w:rPr>
          <w:sz w:val="28"/>
          <w:szCs w:val="28"/>
        </w:rPr>
        <w:t xml:space="preserve"> тыс. рублей.</w:t>
      </w:r>
    </w:p>
    <w:p w:rsidR="00E27321" w:rsidRDefault="00E27321" w:rsidP="00942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аналогичном периоде 20</w:t>
      </w:r>
      <w:r w:rsidR="00D2146F">
        <w:rPr>
          <w:sz w:val="28"/>
          <w:szCs w:val="28"/>
        </w:rPr>
        <w:t>2</w:t>
      </w:r>
      <w:r w:rsidR="00AD088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</w:t>
      </w:r>
      <w:r w:rsidRPr="00E27321">
        <w:rPr>
          <w:sz w:val="28"/>
          <w:szCs w:val="28"/>
        </w:rPr>
        <w:t xml:space="preserve">бюджет городского округа Зарайск исполнен с </w:t>
      </w:r>
      <w:r w:rsidR="00D2146F">
        <w:rPr>
          <w:sz w:val="28"/>
          <w:szCs w:val="28"/>
        </w:rPr>
        <w:t>про</w:t>
      </w:r>
      <w:r w:rsidR="009A7095">
        <w:rPr>
          <w:sz w:val="28"/>
          <w:szCs w:val="28"/>
        </w:rPr>
        <w:t>фицитом</w:t>
      </w:r>
      <w:r w:rsidRPr="00E27321">
        <w:rPr>
          <w:sz w:val="28"/>
          <w:szCs w:val="28"/>
        </w:rPr>
        <w:t xml:space="preserve"> в размере </w:t>
      </w:r>
      <w:r w:rsidR="00AD0886">
        <w:rPr>
          <w:sz w:val="28"/>
          <w:szCs w:val="28"/>
        </w:rPr>
        <w:t>112222</w:t>
      </w:r>
      <w:r w:rsidR="00AB5CC7">
        <w:rPr>
          <w:sz w:val="28"/>
          <w:szCs w:val="28"/>
        </w:rPr>
        <w:t>,0</w:t>
      </w:r>
      <w:r w:rsidRPr="00E27321">
        <w:rPr>
          <w:sz w:val="28"/>
          <w:szCs w:val="28"/>
        </w:rPr>
        <w:t xml:space="preserve"> тыс. рублей при утвержденном годовом дефиците в размере </w:t>
      </w:r>
      <w:r w:rsidR="00AD0886">
        <w:rPr>
          <w:sz w:val="28"/>
          <w:szCs w:val="28"/>
        </w:rPr>
        <w:t>0</w:t>
      </w:r>
      <w:r w:rsidR="00AB5CC7">
        <w:rPr>
          <w:sz w:val="28"/>
          <w:szCs w:val="28"/>
        </w:rPr>
        <w:t>,0</w:t>
      </w:r>
      <w:r w:rsidRPr="00E27321">
        <w:rPr>
          <w:sz w:val="28"/>
          <w:szCs w:val="28"/>
        </w:rPr>
        <w:t xml:space="preserve"> тыс. рублей.</w:t>
      </w:r>
    </w:p>
    <w:p w:rsidR="005E4142" w:rsidRDefault="006045CB" w:rsidP="00942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5BF">
        <w:rPr>
          <w:sz w:val="28"/>
          <w:szCs w:val="28"/>
        </w:rPr>
        <w:t>Информация об источниках финансирования дефицита бюджета согласно данным отчета об исполнении бюджета городского округа Зарайск по состоянию на 01.</w:t>
      </w:r>
      <w:r w:rsidR="00AD0886">
        <w:rPr>
          <w:sz w:val="28"/>
          <w:szCs w:val="28"/>
        </w:rPr>
        <w:t>04</w:t>
      </w:r>
      <w:r w:rsidR="00EF45BF">
        <w:rPr>
          <w:sz w:val="28"/>
          <w:szCs w:val="28"/>
        </w:rPr>
        <w:t>.202</w:t>
      </w:r>
      <w:r w:rsidR="00AD0886">
        <w:rPr>
          <w:sz w:val="28"/>
          <w:szCs w:val="28"/>
        </w:rPr>
        <w:t>3</w:t>
      </w:r>
      <w:r w:rsidR="00EF45BF">
        <w:rPr>
          <w:sz w:val="28"/>
          <w:szCs w:val="28"/>
        </w:rPr>
        <w:t xml:space="preserve"> года, приведена в следующей таблице:</w:t>
      </w:r>
    </w:p>
    <w:p w:rsidR="00CB635C" w:rsidRDefault="00CB635C" w:rsidP="00CB635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976"/>
        <w:gridCol w:w="2375"/>
      </w:tblGrid>
      <w:tr w:rsidR="00CB635C" w:rsidTr="00D10213">
        <w:tc>
          <w:tcPr>
            <w:tcW w:w="5070" w:type="dxa"/>
          </w:tcPr>
          <w:p w:rsidR="00CB635C" w:rsidRPr="00B71512" w:rsidRDefault="00CB635C" w:rsidP="00D10213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Источники финансирования дефицита бюджета</w:t>
            </w:r>
          </w:p>
        </w:tc>
        <w:tc>
          <w:tcPr>
            <w:tcW w:w="2976" w:type="dxa"/>
          </w:tcPr>
          <w:p w:rsidR="00CB635C" w:rsidRPr="00B71512" w:rsidRDefault="00CB635C" w:rsidP="00D10213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Утвержденный  бюджет, тыс. рублей</w:t>
            </w:r>
          </w:p>
        </w:tc>
        <w:tc>
          <w:tcPr>
            <w:tcW w:w="2375" w:type="dxa"/>
          </w:tcPr>
          <w:p w:rsidR="00CB635C" w:rsidRPr="00B71512" w:rsidRDefault="00CB635C" w:rsidP="00D10213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Исполнено, тыс. рублей</w:t>
            </w:r>
          </w:p>
        </w:tc>
      </w:tr>
      <w:tr w:rsidR="00CB635C" w:rsidTr="00D10213">
        <w:tc>
          <w:tcPr>
            <w:tcW w:w="5070" w:type="dxa"/>
          </w:tcPr>
          <w:p w:rsidR="00CB635C" w:rsidRPr="00B71512" w:rsidRDefault="00CB635C" w:rsidP="00D10213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1</w:t>
            </w:r>
          </w:p>
        </w:tc>
        <w:tc>
          <w:tcPr>
            <w:tcW w:w="2976" w:type="dxa"/>
          </w:tcPr>
          <w:p w:rsidR="00CB635C" w:rsidRPr="00B71512" w:rsidRDefault="00CB635C" w:rsidP="00D10213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2</w:t>
            </w:r>
          </w:p>
        </w:tc>
        <w:tc>
          <w:tcPr>
            <w:tcW w:w="2375" w:type="dxa"/>
          </w:tcPr>
          <w:p w:rsidR="00CB635C" w:rsidRPr="00B71512" w:rsidRDefault="00CB635C" w:rsidP="00D10213">
            <w:pPr>
              <w:jc w:val="center"/>
              <w:rPr>
                <w:b/>
                <w:sz w:val="20"/>
              </w:rPr>
            </w:pPr>
            <w:r w:rsidRPr="00B71512">
              <w:rPr>
                <w:b/>
                <w:sz w:val="20"/>
              </w:rPr>
              <w:t>3</w:t>
            </w:r>
          </w:p>
        </w:tc>
      </w:tr>
      <w:tr w:rsidR="00CB635C" w:rsidTr="00D10213">
        <w:tc>
          <w:tcPr>
            <w:tcW w:w="5070" w:type="dxa"/>
          </w:tcPr>
          <w:p w:rsidR="00CB635C" w:rsidRPr="006A5337" w:rsidRDefault="00CB635C" w:rsidP="00D10213">
            <w:pPr>
              <w:jc w:val="center"/>
              <w:rPr>
                <w:b/>
                <w:szCs w:val="24"/>
              </w:rPr>
            </w:pPr>
            <w:r w:rsidRPr="006A5337">
              <w:rPr>
                <w:b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2976" w:type="dxa"/>
          </w:tcPr>
          <w:p w:rsidR="00CB635C" w:rsidRPr="006A5337" w:rsidRDefault="00CB635C" w:rsidP="00D102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119432,0</w:t>
            </w:r>
          </w:p>
        </w:tc>
        <w:tc>
          <w:tcPr>
            <w:tcW w:w="2375" w:type="dxa"/>
          </w:tcPr>
          <w:p w:rsidR="00CB635C" w:rsidRPr="006A5337" w:rsidRDefault="00CB635C" w:rsidP="00CB63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-59814,0</w:t>
            </w:r>
          </w:p>
        </w:tc>
      </w:tr>
      <w:tr w:rsidR="00CB635C" w:rsidTr="00D10213">
        <w:tc>
          <w:tcPr>
            <w:tcW w:w="5070" w:type="dxa"/>
          </w:tcPr>
          <w:p w:rsidR="00CB635C" w:rsidRDefault="00CB635C" w:rsidP="00D102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CB635C" w:rsidRDefault="00CB635C" w:rsidP="00D102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источники внутреннего финансирования</w:t>
            </w:r>
          </w:p>
        </w:tc>
        <w:tc>
          <w:tcPr>
            <w:tcW w:w="2976" w:type="dxa"/>
          </w:tcPr>
          <w:p w:rsidR="00CB635C" w:rsidRDefault="00CB635C" w:rsidP="00D102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75" w:type="dxa"/>
          </w:tcPr>
          <w:p w:rsidR="00CB635C" w:rsidRDefault="00CB635C" w:rsidP="00CB63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23533,0</w:t>
            </w:r>
          </w:p>
        </w:tc>
      </w:tr>
      <w:tr w:rsidR="00CB635C" w:rsidTr="00D10213">
        <w:tc>
          <w:tcPr>
            <w:tcW w:w="5070" w:type="dxa"/>
          </w:tcPr>
          <w:p w:rsidR="00CB635C" w:rsidRPr="00BE62B5" w:rsidRDefault="00CB635C" w:rsidP="00D10213">
            <w:pPr>
              <w:jc w:val="center"/>
              <w:rPr>
                <w:b/>
                <w:szCs w:val="24"/>
              </w:rPr>
            </w:pPr>
            <w:r w:rsidRPr="00BE62B5">
              <w:rPr>
                <w:b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</w:tcPr>
          <w:p w:rsidR="00CB635C" w:rsidRPr="00BE62B5" w:rsidRDefault="00CB635C" w:rsidP="00D102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36250,0</w:t>
            </w:r>
          </w:p>
        </w:tc>
        <w:tc>
          <w:tcPr>
            <w:tcW w:w="2375" w:type="dxa"/>
          </w:tcPr>
          <w:p w:rsidR="00CB635C" w:rsidRPr="00BE62B5" w:rsidRDefault="00CB635C" w:rsidP="00D102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CB635C" w:rsidTr="00D10213">
        <w:tc>
          <w:tcPr>
            <w:tcW w:w="5070" w:type="dxa"/>
          </w:tcPr>
          <w:p w:rsidR="00CB635C" w:rsidRPr="00EF45BF" w:rsidRDefault="00CB635C" w:rsidP="00D102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976" w:type="dxa"/>
          </w:tcPr>
          <w:p w:rsidR="00CB635C" w:rsidRPr="00EF45BF" w:rsidRDefault="00CB635C" w:rsidP="00D102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36250,0</w:t>
            </w:r>
          </w:p>
        </w:tc>
        <w:tc>
          <w:tcPr>
            <w:tcW w:w="2375" w:type="dxa"/>
          </w:tcPr>
          <w:p w:rsidR="00CB635C" w:rsidRPr="00EF45BF" w:rsidRDefault="00CB635C" w:rsidP="00D102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CB635C" w:rsidTr="00D10213">
        <w:tc>
          <w:tcPr>
            <w:tcW w:w="5070" w:type="dxa"/>
          </w:tcPr>
          <w:p w:rsidR="00CB635C" w:rsidRPr="00EE672F" w:rsidRDefault="00CB635C" w:rsidP="00D10213">
            <w:pPr>
              <w:jc w:val="center"/>
              <w:rPr>
                <w:b/>
                <w:szCs w:val="24"/>
              </w:rPr>
            </w:pPr>
            <w:r w:rsidRPr="00EE672F">
              <w:rPr>
                <w:b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CB635C" w:rsidRPr="00EE672F" w:rsidRDefault="00CB635C" w:rsidP="00CB63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-36250,0</w:t>
            </w:r>
          </w:p>
        </w:tc>
        <w:tc>
          <w:tcPr>
            <w:tcW w:w="2375" w:type="dxa"/>
          </w:tcPr>
          <w:p w:rsidR="00CB635C" w:rsidRPr="00EE672F" w:rsidRDefault="00CB635C" w:rsidP="00D102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23533,0</w:t>
            </w:r>
          </w:p>
        </w:tc>
      </w:tr>
      <w:tr w:rsidR="00CB635C" w:rsidTr="00D10213">
        <w:tc>
          <w:tcPr>
            <w:tcW w:w="5070" w:type="dxa"/>
          </w:tcPr>
          <w:p w:rsidR="00CB635C" w:rsidRDefault="00CB635C" w:rsidP="00D102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 в валюте Российской Федерации</w:t>
            </w:r>
          </w:p>
        </w:tc>
        <w:tc>
          <w:tcPr>
            <w:tcW w:w="2976" w:type="dxa"/>
          </w:tcPr>
          <w:p w:rsidR="00CB635C" w:rsidRDefault="00CB635C" w:rsidP="00D102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23533,0</w:t>
            </w:r>
          </w:p>
        </w:tc>
        <w:tc>
          <w:tcPr>
            <w:tcW w:w="2375" w:type="dxa"/>
          </w:tcPr>
          <w:p w:rsidR="00CB635C" w:rsidRDefault="00CB635C" w:rsidP="00D102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23533,0</w:t>
            </w:r>
          </w:p>
        </w:tc>
      </w:tr>
      <w:tr w:rsidR="00CB635C" w:rsidTr="00D10213">
        <w:tc>
          <w:tcPr>
            <w:tcW w:w="5070" w:type="dxa"/>
          </w:tcPr>
          <w:p w:rsidR="00CB635C" w:rsidRDefault="00CB635C" w:rsidP="00D102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Погашение бюджетами городских округов кредитов из других бюджетов бюджетной системы Российской в валюте Российской Федерации в валюте Российской Федерации</w:t>
            </w:r>
          </w:p>
        </w:tc>
        <w:tc>
          <w:tcPr>
            <w:tcW w:w="2976" w:type="dxa"/>
          </w:tcPr>
          <w:p w:rsidR="00CB635C" w:rsidRDefault="002A1A63" w:rsidP="00D102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-59783,0</w:t>
            </w:r>
          </w:p>
        </w:tc>
        <w:tc>
          <w:tcPr>
            <w:tcW w:w="2375" w:type="dxa"/>
          </w:tcPr>
          <w:p w:rsidR="00CB635C" w:rsidRDefault="00CB635C" w:rsidP="00D102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2A1A63">
              <w:rPr>
                <w:szCs w:val="24"/>
              </w:rPr>
              <w:t>,0</w:t>
            </w:r>
          </w:p>
        </w:tc>
      </w:tr>
      <w:tr w:rsidR="00CB635C" w:rsidTr="00D10213">
        <w:tc>
          <w:tcPr>
            <w:tcW w:w="5070" w:type="dxa"/>
          </w:tcPr>
          <w:p w:rsidR="00CB635C" w:rsidRPr="0046405B" w:rsidRDefault="00CB635C" w:rsidP="00D10213">
            <w:pPr>
              <w:jc w:val="center"/>
              <w:rPr>
                <w:b/>
                <w:szCs w:val="24"/>
              </w:rPr>
            </w:pPr>
            <w:r w:rsidRPr="0046405B">
              <w:rPr>
                <w:b/>
                <w:szCs w:val="24"/>
              </w:rPr>
              <w:t>Изменение остатков средств</w:t>
            </w:r>
            <w:r>
              <w:rPr>
                <w:b/>
                <w:szCs w:val="24"/>
              </w:rPr>
              <w:t xml:space="preserve"> на счетах по учету средств бюджетов</w:t>
            </w:r>
          </w:p>
        </w:tc>
        <w:tc>
          <w:tcPr>
            <w:tcW w:w="2976" w:type="dxa"/>
          </w:tcPr>
          <w:p w:rsidR="00CB635C" w:rsidRPr="0046405B" w:rsidRDefault="002A1A63" w:rsidP="00D102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119432,0</w:t>
            </w:r>
          </w:p>
        </w:tc>
        <w:tc>
          <w:tcPr>
            <w:tcW w:w="2375" w:type="dxa"/>
          </w:tcPr>
          <w:p w:rsidR="00CB635C" w:rsidRPr="0046405B" w:rsidRDefault="00CB635C" w:rsidP="002A1A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2A1A63">
              <w:rPr>
                <w:b/>
                <w:szCs w:val="24"/>
              </w:rPr>
              <w:t>83347,0</w:t>
            </w:r>
          </w:p>
        </w:tc>
      </w:tr>
      <w:tr w:rsidR="00CB635C" w:rsidTr="00D10213">
        <w:tc>
          <w:tcPr>
            <w:tcW w:w="5070" w:type="dxa"/>
          </w:tcPr>
          <w:p w:rsidR="00CB635C" w:rsidRPr="0046405B" w:rsidRDefault="00CB635C" w:rsidP="00D10213">
            <w:pPr>
              <w:jc w:val="center"/>
              <w:rPr>
                <w:szCs w:val="24"/>
              </w:rPr>
            </w:pPr>
            <w:r w:rsidRPr="0046405B">
              <w:rPr>
                <w:szCs w:val="24"/>
              </w:rPr>
              <w:lastRenderedPageBreak/>
              <w:t>У</w:t>
            </w:r>
            <w:r>
              <w:rPr>
                <w:szCs w:val="24"/>
              </w:rPr>
              <w:t>величение прочих остатков денежных средств бюджетов городских округов</w:t>
            </w:r>
          </w:p>
        </w:tc>
        <w:tc>
          <w:tcPr>
            <w:tcW w:w="2976" w:type="dxa"/>
          </w:tcPr>
          <w:p w:rsidR="00CB635C" w:rsidRPr="0046405B" w:rsidRDefault="00CB635C" w:rsidP="002A1A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2A1A63">
              <w:rPr>
                <w:szCs w:val="24"/>
              </w:rPr>
              <w:t>4341866,0</w:t>
            </w:r>
          </w:p>
        </w:tc>
        <w:tc>
          <w:tcPr>
            <w:tcW w:w="2375" w:type="dxa"/>
          </w:tcPr>
          <w:p w:rsidR="00CB635C" w:rsidRPr="0046405B" w:rsidRDefault="00CB635C" w:rsidP="002A1A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2A1A63">
              <w:rPr>
                <w:szCs w:val="24"/>
              </w:rPr>
              <w:t>863831,0</w:t>
            </w:r>
          </w:p>
        </w:tc>
      </w:tr>
      <w:tr w:rsidR="00CB635C" w:rsidTr="00D10213">
        <w:tc>
          <w:tcPr>
            <w:tcW w:w="5070" w:type="dxa"/>
          </w:tcPr>
          <w:p w:rsidR="00CB635C" w:rsidRPr="0046405B" w:rsidRDefault="00CB635C" w:rsidP="00D102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Уменьшение прочих</w:t>
            </w:r>
            <w:r>
              <w:t xml:space="preserve"> </w:t>
            </w:r>
            <w:r w:rsidRPr="0046405B">
              <w:rPr>
                <w:szCs w:val="24"/>
              </w:rPr>
              <w:t>остатков денежных средств бюджетов городских округов</w:t>
            </w:r>
          </w:p>
        </w:tc>
        <w:tc>
          <w:tcPr>
            <w:tcW w:w="2976" w:type="dxa"/>
          </w:tcPr>
          <w:p w:rsidR="00CB635C" w:rsidRPr="0046405B" w:rsidRDefault="002A1A63" w:rsidP="00D102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4461316,0</w:t>
            </w:r>
          </w:p>
        </w:tc>
        <w:tc>
          <w:tcPr>
            <w:tcW w:w="2375" w:type="dxa"/>
          </w:tcPr>
          <w:p w:rsidR="00CB635C" w:rsidRPr="0046405B" w:rsidRDefault="002A1A63" w:rsidP="00D102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780484,0</w:t>
            </w:r>
          </w:p>
        </w:tc>
      </w:tr>
    </w:tbl>
    <w:p w:rsidR="00EF45BF" w:rsidRPr="00E27321" w:rsidRDefault="00EF45BF" w:rsidP="00942819">
      <w:pPr>
        <w:spacing w:line="276" w:lineRule="auto"/>
        <w:rPr>
          <w:sz w:val="28"/>
          <w:szCs w:val="28"/>
        </w:rPr>
      </w:pPr>
    </w:p>
    <w:p w:rsidR="00E27321" w:rsidRDefault="00CD1C8A" w:rsidP="009428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A65637" w:rsidRPr="00A65637">
        <w:rPr>
          <w:b/>
          <w:sz w:val="28"/>
          <w:szCs w:val="28"/>
        </w:rPr>
        <w:t xml:space="preserve"> Муниципальный долг городского округа Зарайск Московской области</w:t>
      </w:r>
    </w:p>
    <w:p w:rsidR="00A65637" w:rsidRDefault="00A65637" w:rsidP="00942819">
      <w:pPr>
        <w:spacing w:line="276" w:lineRule="auto"/>
        <w:jc w:val="center"/>
        <w:rPr>
          <w:b/>
          <w:sz w:val="28"/>
          <w:szCs w:val="28"/>
        </w:rPr>
      </w:pPr>
    </w:p>
    <w:p w:rsidR="00B20133" w:rsidRDefault="00A65637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107 Бюджетного Кодекса </w:t>
      </w:r>
      <w:r w:rsidR="00084B70">
        <w:rPr>
          <w:sz w:val="28"/>
          <w:szCs w:val="28"/>
        </w:rPr>
        <w:t>РФ</w:t>
      </w:r>
      <w:r>
        <w:rPr>
          <w:sz w:val="28"/>
          <w:szCs w:val="28"/>
        </w:rPr>
        <w:t xml:space="preserve"> утвержденным бюджетом установлен верхний предел </w:t>
      </w:r>
      <w:r w:rsidR="00B20133">
        <w:rPr>
          <w:sz w:val="28"/>
          <w:szCs w:val="28"/>
        </w:rPr>
        <w:t xml:space="preserve"> муниципального внутреннего долга городского округа Зарайск Московской области по состоянию на 1 января 202</w:t>
      </w:r>
      <w:r w:rsidR="0038395B">
        <w:rPr>
          <w:sz w:val="28"/>
          <w:szCs w:val="28"/>
        </w:rPr>
        <w:t>4</w:t>
      </w:r>
      <w:r w:rsidR="00B20133">
        <w:rPr>
          <w:sz w:val="28"/>
          <w:szCs w:val="28"/>
        </w:rPr>
        <w:t xml:space="preserve"> года в размере </w:t>
      </w:r>
      <w:r w:rsidR="00216CFD">
        <w:rPr>
          <w:sz w:val="28"/>
          <w:szCs w:val="28"/>
        </w:rPr>
        <w:t>1</w:t>
      </w:r>
      <w:r w:rsidR="0038395B">
        <w:rPr>
          <w:sz w:val="28"/>
          <w:szCs w:val="28"/>
        </w:rPr>
        <w:t>13000</w:t>
      </w:r>
      <w:r w:rsidR="00216CFD">
        <w:rPr>
          <w:sz w:val="28"/>
          <w:szCs w:val="28"/>
        </w:rPr>
        <w:t>,0</w:t>
      </w:r>
      <w:r w:rsidR="00B20133">
        <w:rPr>
          <w:sz w:val="28"/>
          <w:szCs w:val="28"/>
        </w:rPr>
        <w:t xml:space="preserve"> тыс. рублей.</w:t>
      </w:r>
    </w:p>
    <w:p w:rsidR="00FF0F0A" w:rsidRDefault="00B20133" w:rsidP="00942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0F0A">
        <w:rPr>
          <w:sz w:val="28"/>
          <w:szCs w:val="28"/>
        </w:rPr>
        <w:t>По данным выписки из Долговой книги городского округа Зарайск Московской области по состоянию на 01.</w:t>
      </w:r>
      <w:r w:rsidR="00216CFD">
        <w:rPr>
          <w:sz w:val="28"/>
          <w:szCs w:val="28"/>
        </w:rPr>
        <w:t>04</w:t>
      </w:r>
      <w:r w:rsidR="00FF0F0A">
        <w:rPr>
          <w:sz w:val="28"/>
          <w:szCs w:val="28"/>
        </w:rPr>
        <w:t>.202</w:t>
      </w:r>
      <w:r w:rsidR="0038395B">
        <w:rPr>
          <w:sz w:val="28"/>
          <w:szCs w:val="28"/>
        </w:rPr>
        <w:t>3</w:t>
      </w:r>
      <w:r w:rsidR="00FF0F0A">
        <w:rPr>
          <w:sz w:val="28"/>
          <w:szCs w:val="28"/>
        </w:rPr>
        <w:t xml:space="preserve"> года объем муниципального долга городского округа Зарайск  составил </w:t>
      </w:r>
      <w:r w:rsidR="00BA2BB1">
        <w:rPr>
          <w:sz w:val="28"/>
          <w:szCs w:val="28"/>
        </w:rPr>
        <w:t>1</w:t>
      </w:r>
      <w:r w:rsidR="0038395B">
        <w:rPr>
          <w:sz w:val="28"/>
          <w:szCs w:val="28"/>
        </w:rPr>
        <w:t>36533,0</w:t>
      </w:r>
      <w:r w:rsidR="00FF0F0A">
        <w:rPr>
          <w:sz w:val="28"/>
          <w:szCs w:val="28"/>
        </w:rPr>
        <w:t xml:space="preserve"> тыс. рублей</w:t>
      </w:r>
      <w:r w:rsidR="009238D7">
        <w:rPr>
          <w:sz w:val="28"/>
          <w:szCs w:val="28"/>
        </w:rPr>
        <w:t xml:space="preserve"> (срок погашения бюджетного кредита УФК по Московской области по договору от 13.03</w:t>
      </w:r>
      <w:r w:rsidR="00FF0F0A">
        <w:rPr>
          <w:sz w:val="28"/>
          <w:szCs w:val="28"/>
        </w:rPr>
        <w:t>.</w:t>
      </w:r>
      <w:r w:rsidR="009238D7">
        <w:rPr>
          <w:sz w:val="28"/>
          <w:szCs w:val="28"/>
        </w:rPr>
        <w:t>2023 № 48-13-14/09-34 (дополнительное соглашение № 1 от 21.03.2023) - 15.12.2023 года).</w:t>
      </w:r>
    </w:p>
    <w:p w:rsidR="00FF0F0A" w:rsidRDefault="00FF0F0A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1</w:t>
      </w:r>
      <w:r w:rsidR="009238D7">
        <w:rPr>
          <w:sz w:val="28"/>
          <w:szCs w:val="28"/>
        </w:rPr>
        <w:t>4</w:t>
      </w:r>
      <w:r>
        <w:rPr>
          <w:sz w:val="28"/>
          <w:szCs w:val="28"/>
        </w:rPr>
        <w:t xml:space="preserve"> Решения о бюджете городского округа Зарайск на 202</w:t>
      </w:r>
      <w:r w:rsidR="009238D7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предельный объем заимствований городского округа Зарайск Московской области в течение 202</w:t>
      </w:r>
      <w:r w:rsidR="009238D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установлен в </w:t>
      </w:r>
      <w:r w:rsidR="009238D7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9238D7">
        <w:rPr>
          <w:sz w:val="28"/>
          <w:szCs w:val="28"/>
        </w:rPr>
        <w:t>59783,005</w:t>
      </w:r>
      <w:r>
        <w:rPr>
          <w:sz w:val="28"/>
          <w:szCs w:val="28"/>
        </w:rPr>
        <w:t xml:space="preserve"> тыс. рублей</w:t>
      </w:r>
      <w:r w:rsidR="00216CFD">
        <w:rPr>
          <w:sz w:val="28"/>
          <w:szCs w:val="28"/>
        </w:rPr>
        <w:t xml:space="preserve"> (включительно)</w:t>
      </w:r>
      <w:r w:rsidR="00C5191F">
        <w:rPr>
          <w:sz w:val="28"/>
          <w:szCs w:val="28"/>
        </w:rPr>
        <w:t>.</w:t>
      </w:r>
    </w:p>
    <w:p w:rsidR="00A65637" w:rsidRPr="00A65637" w:rsidRDefault="00EB0181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202</w:t>
      </w:r>
      <w:r w:rsidR="009238D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предельный объем заимствований городского округа Зарайск Московской области не превышен. </w:t>
      </w:r>
    </w:p>
    <w:p w:rsidR="00C6436C" w:rsidRDefault="00C6436C" w:rsidP="00942819">
      <w:pPr>
        <w:spacing w:line="276" w:lineRule="auto"/>
        <w:jc w:val="both"/>
        <w:rPr>
          <w:sz w:val="28"/>
          <w:szCs w:val="28"/>
        </w:rPr>
      </w:pPr>
    </w:p>
    <w:p w:rsidR="009C3979" w:rsidRDefault="002D148A" w:rsidP="009428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A12EE">
        <w:rPr>
          <w:b/>
          <w:sz w:val="28"/>
          <w:szCs w:val="28"/>
        </w:rPr>
        <w:t>1</w:t>
      </w:r>
      <w:r w:rsidR="0008275D" w:rsidRPr="0008275D">
        <w:rPr>
          <w:b/>
          <w:sz w:val="28"/>
          <w:szCs w:val="28"/>
        </w:rPr>
        <w:t>. Выводы</w:t>
      </w:r>
    </w:p>
    <w:p w:rsidR="00C53889" w:rsidRDefault="00C53889" w:rsidP="00942819">
      <w:pPr>
        <w:spacing w:line="276" w:lineRule="auto"/>
        <w:rPr>
          <w:b/>
          <w:sz w:val="28"/>
          <w:szCs w:val="28"/>
        </w:rPr>
      </w:pPr>
    </w:p>
    <w:p w:rsidR="002F37A7" w:rsidRDefault="00F27DCA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12EE">
        <w:rPr>
          <w:sz w:val="28"/>
          <w:szCs w:val="28"/>
        </w:rPr>
        <w:t>1</w:t>
      </w:r>
      <w:r w:rsidR="002F37A7">
        <w:rPr>
          <w:sz w:val="28"/>
          <w:szCs w:val="28"/>
        </w:rPr>
        <w:t xml:space="preserve">.1. </w:t>
      </w:r>
      <w:proofErr w:type="gramStart"/>
      <w:r w:rsidR="00C53889" w:rsidRPr="00C53889">
        <w:rPr>
          <w:sz w:val="28"/>
          <w:szCs w:val="28"/>
        </w:rPr>
        <w:t xml:space="preserve">Анализ </w:t>
      </w:r>
      <w:r w:rsidR="00C53889">
        <w:rPr>
          <w:sz w:val="28"/>
          <w:szCs w:val="28"/>
        </w:rPr>
        <w:t xml:space="preserve">исполнения бюджета городского округа Зарайск Московской области за </w:t>
      </w:r>
      <w:r w:rsidR="003D5107">
        <w:rPr>
          <w:sz w:val="28"/>
          <w:szCs w:val="28"/>
        </w:rPr>
        <w:t>1 квартал</w:t>
      </w:r>
      <w:r w:rsidR="00C53889">
        <w:rPr>
          <w:sz w:val="28"/>
          <w:szCs w:val="28"/>
        </w:rPr>
        <w:t xml:space="preserve"> 202</w:t>
      </w:r>
      <w:r w:rsidR="00336E8D">
        <w:rPr>
          <w:sz w:val="28"/>
          <w:szCs w:val="28"/>
        </w:rPr>
        <w:t>3</w:t>
      </w:r>
      <w:r w:rsidR="00C53889">
        <w:rPr>
          <w:sz w:val="28"/>
          <w:szCs w:val="28"/>
        </w:rPr>
        <w:t xml:space="preserve"> года показал, что исполнение в целом обеспечивалось в соответствии с требованиями Бюджетного кодекса </w:t>
      </w:r>
      <w:r w:rsidR="00150626">
        <w:rPr>
          <w:sz w:val="28"/>
          <w:szCs w:val="28"/>
        </w:rPr>
        <w:t>Р</w:t>
      </w:r>
      <w:r w:rsidR="00C53889">
        <w:rPr>
          <w:sz w:val="28"/>
          <w:szCs w:val="28"/>
        </w:rPr>
        <w:t>оссийской Федерации, Положения о бюджетном процессе, Р</w:t>
      </w:r>
      <w:r w:rsidR="00C53889" w:rsidRPr="00C53889">
        <w:rPr>
          <w:sz w:val="28"/>
          <w:szCs w:val="28"/>
        </w:rPr>
        <w:t>ешением Совета депутатов городского округа Зарайск Московской области от 1</w:t>
      </w:r>
      <w:r w:rsidR="00336E8D">
        <w:rPr>
          <w:sz w:val="28"/>
          <w:szCs w:val="28"/>
        </w:rPr>
        <w:t>5</w:t>
      </w:r>
      <w:r w:rsidR="00C53889" w:rsidRPr="00C53889">
        <w:rPr>
          <w:sz w:val="28"/>
          <w:szCs w:val="28"/>
        </w:rPr>
        <w:t>.12.20</w:t>
      </w:r>
      <w:r w:rsidR="0072484C">
        <w:rPr>
          <w:sz w:val="28"/>
          <w:szCs w:val="28"/>
        </w:rPr>
        <w:t>2</w:t>
      </w:r>
      <w:r w:rsidR="00336E8D">
        <w:rPr>
          <w:sz w:val="28"/>
          <w:szCs w:val="28"/>
        </w:rPr>
        <w:t>2</w:t>
      </w:r>
      <w:r w:rsidR="00C53889" w:rsidRPr="00C53889">
        <w:rPr>
          <w:sz w:val="28"/>
          <w:szCs w:val="28"/>
        </w:rPr>
        <w:t xml:space="preserve"> №</w:t>
      </w:r>
      <w:r w:rsidR="0072484C">
        <w:rPr>
          <w:sz w:val="28"/>
          <w:szCs w:val="28"/>
        </w:rPr>
        <w:t xml:space="preserve"> </w:t>
      </w:r>
      <w:r w:rsidR="00336E8D">
        <w:rPr>
          <w:sz w:val="28"/>
          <w:szCs w:val="28"/>
        </w:rPr>
        <w:t>6</w:t>
      </w:r>
      <w:r w:rsidR="00C53889" w:rsidRPr="00C53889">
        <w:rPr>
          <w:sz w:val="28"/>
          <w:szCs w:val="28"/>
        </w:rPr>
        <w:t>/1 «О бюджете городского округа Зарайск Московской области на 202</w:t>
      </w:r>
      <w:r w:rsidR="00336E8D">
        <w:rPr>
          <w:sz w:val="28"/>
          <w:szCs w:val="28"/>
        </w:rPr>
        <w:t>3</w:t>
      </w:r>
      <w:r w:rsidR="00C53889" w:rsidRPr="00C53889">
        <w:rPr>
          <w:sz w:val="28"/>
          <w:szCs w:val="28"/>
        </w:rPr>
        <w:t xml:space="preserve"> год и плановый период 202</w:t>
      </w:r>
      <w:r w:rsidR="00336E8D">
        <w:rPr>
          <w:sz w:val="28"/>
          <w:szCs w:val="28"/>
        </w:rPr>
        <w:t>4</w:t>
      </w:r>
      <w:r w:rsidR="00C53889" w:rsidRPr="00C53889">
        <w:rPr>
          <w:sz w:val="28"/>
          <w:szCs w:val="28"/>
        </w:rPr>
        <w:t xml:space="preserve"> и 202</w:t>
      </w:r>
      <w:r w:rsidR="00336E8D">
        <w:rPr>
          <w:sz w:val="28"/>
          <w:szCs w:val="28"/>
        </w:rPr>
        <w:t>5</w:t>
      </w:r>
      <w:r w:rsidR="00C53889" w:rsidRPr="00C53889">
        <w:rPr>
          <w:sz w:val="28"/>
          <w:szCs w:val="28"/>
        </w:rPr>
        <w:t xml:space="preserve"> годов</w:t>
      </w:r>
      <w:proofErr w:type="gramEnd"/>
      <w:r w:rsidR="00C53889" w:rsidRPr="00C53889">
        <w:rPr>
          <w:sz w:val="28"/>
          <w:szCs w:val="28"/>
        </w:rPr>
        <w:t>»</w:t>
      </w:r>
      <w:r w:rsidR="00C53889">
        <w:rPr>
          <w:sz w:val="28"/>
          <w:szCs w:val="28"/>
        </w:rPr>
        <w:t>,</w:t>
      </w:r>
      <w:r w:rsidR="00C53889" w:rsidRPr="00C53889">
        <w:t xml:space="preserve"> </w:t>
      </w:r>
      <w:r w:rsidR="00C53889" w:rsidRPr="00C53889">
        <w:rPr>
          <w:sz w:val="28"/>
          <w:szCs w:val="28"/>
        </w:rPr>
        <w:t>Закон</w:t>
      </w:r>
      <w:r w:rsidR="00150626">
        <w:rPr>
          <w:sz w:val="28"/>
          <w:szCs w:val="28"/>
        </w:rPr>
        <w:t>ом</w:t>
      </w:r>
      <w:r w:rsidR="00C53889" w:rsidRPr="00C53889">
        <w:rPr>
          <w:sz w:val="28"/>
          <w:szCs w:val="28"/>
        </w:rPr>
        <w:t xml:space="preserve"> Московской области от </w:t>
      </w:r>
      <w:r w:rsidR="00336E8D">
        <w:rPr>
          <w:sz w:val="28"/>
          <w:szCs w:val="28"/>
        </w:rPr>
        <w:t>07</w:t>
      </w:r>
      <w:r w:rsidR="00C53889" w:rsidRPr="00C53889">
        <w:rPr>
          <w:sz w:val="28"/>
          <w:szCs w:val="28"/>
        </w:rPr>
        <w:t>.12.20</w:t>
      </w:r>
      <w:r w:rsidR="00E102D9">
        <w:rPr>
          <w:sz w:val="28"/>
          <w:szCs w:val="28"/>
        </w:rPr>
        <w:t>2</w:t>
      </w:r>
      <w:r w:rsidR="00336E8D">
        <w:rPr>
          <w:sz w:val="28"/>
          <w:szCs w:val="28"/>
        </w:rPr>
        <w:t>2</w:t>
      </w:r>
      <w:r w:rsidR="00C53889" w:rsidRPr="00C53889">
        <w:rPr>
          <w:sz w:val="28"/>
          <w:szCs w:val="28"/>
        </w:rPr>
        <w:t xml:space="preserve"> </w:t>
      </w:r>
      <w:r w:rsidR="00336E8D">
        <w:rPr>
          <w:sz w:val="28"/>
          <w:szCs w:val="28"/>
        </w:rPr>
        <w:t xml:space="preserve">№ </w:t>
      </w:r>
      <w:r w:rsidR="00C53889" w:rsidRPr="00C53889">
        <w:rPr>
          <w:sz w:val="28"/>
          <w:szCs w:val="28"/>
        </w:rPr>
        <w:t xml:space="preserve"> </w:t>
      </w:r>
      <w:r w:rsidR="00336E8D">
        <w:rPr>
          <w:sz w:val="28"/>
          <w:szCs w:val="28"/>
        </w:rPr>
        <w:t>20</w:t>
      </w:r>
      <w:r w:rsidR="00C53889" w:rsidRPr="00C53889">
        <w:rPr>
          <w:sz w:val="28"/>
          <w:szCs w:val="28"/>
        </w:rPr>
        <w:t>/20</w:t>
      </w:r>
      <w:r w:rsidR="00E102D9">
        <w:rPr>
          <w:sz w:val="28"/>
          <w:szCs w:val="28"/>
        </w:rPr>
        <w:t>2</w:t>
      </w:r>
      <w:r w:rsidR="00336E8D">
        <w:rPr>
          <w:sz w:val="28"/>
          <w:szCs w:val="28"/>
        </w:rPr>
        <w:t>2</w:t>
      </w:r>
      <w:r w:rsidR="00C53889" w:rsidRPr="00C53889">
        <w:rPr>
          <w:sz w:val="28"/>
          <w:szCs w:val="28"/>
        </w:rPr>
        <w:t>-ОЗ "О бюджете Московской области на 202</w:t>
      </w:r>
      <w:r w:rsidR="00336E8D">
        <w:rPr>
          <w:sz w:val="28"/>
          <w:szCs w:val="28"/>
        </w:rPr>
        <w:t>3</w:t>
      </w:r>
      <w:r w:rsidR="00C53889" w:rsidRPr="00C53889">
        <w:rPr>
          <w:sz w:val="28"/>
          <w:szCs w:val="28"/>
        </w:rPr>
        <w:t xml:space="preserve"> год и на плановый период 202</w:t>
      </w:r>
      <w:r w:rsidR="00336E8D">
        <w:rPr>
          <w:sz w:val="28"/>
          <w:szCs w:val="28"/>
        </w:rPr>
        <w:t>4</w:t>
      </w:r>
      <w:r w:rsidR="00C53889" w:rsidRPr="00C53889">
        <w:rPr>
          <w:sz w:val="28"/>
          <w:szCs w:val="28"/>
        </w:rPr>
        <w:t xml:space="preserve"> и 202</w:t>
      </w:r>
      <w:r w:rsidR="00336E8D">
        <w:rPr>
          <w:sz w:val="28"/>
          <w:szCs w:val="28"/>
        </w:rPr>
        <w:t>5</w:t>
      </w:r>
      <w:r w:rsidR="00C53889" w:rsidRPr="00C53889">
        <w:rPr>
          <w:sz w:val="28"/>
          <w:szCs w:val="28"/>
        </w:rPr>
        <w:t xml:space="preserve"> годов"</w:t>
      </w:r>
      <w:r w:rsidR="002F37A7">
        <w:rPr>
          <w:sz w:val="28"/>
          <w:szCs w:val="28"/>
        </w:rPr>
        <w:t>;</w:t>
      </w:r>
    </w:p>
    <w:p w:rsidR="00EA6ED7" w:rsidRPr="00EA6ED7" w:rsidRDefault="00EA6ED7" w:rsidP="00942819">
      <w:pPr>
        <w:spacing w:line="276" w:lineRule="auto"/>
        <w:ind w:firstLine="567"/>
        <w:jc w:val="both"/>
        <w:rPr>
          <w:sz w:val="28"/>
          <w:szCs w:val="28"/>
        </w:rPr>
      </w:pPr>
      <w:r w:rsidRPr="00EA6ED7">
        <w:rPr>
          <w:sz w:val="28"/>
          <w:szCs w:val="28"/>
        </w:rPr>
        <w:t>1</w:t>
      </w:r>
      <w:r w:rsidR="00B71512" w:rsidRPr="00B71512">
        <w:rPr>
          <w:sz w:val="28"/>
          <w:szCs w:val="28"/>
        </w:rPr>
        <w:t>1</w:t>
      </w:r>
      <w:r w:rsidRPr="00EA6ED7">
        <w:rPr>
          <w:sz w:val="28"/>
          <w:szCs w:val="28"/>
        </w:rPr>
        <w:t>.</w:t>
      </w:r>
      <w:r w:rsidR="00B71512" w:rsidRPr="00B71512">
        <w:rPr>
          <w:sz w:val="28"/>
          <w:szCs w:val="28"/>
        </w:rPr>
        <w:t>2.</w:t>
      </w:r>
      <w:r w:rsidRPr="00EA6ED7">
        <w:rPr>
          <w:sz w:val="28"/>
          <w:szCs w:val="28"/>
        </w:rPr>
        <w:t xml:space="preserve"> Исполнение бюджета городского округа</w:t>
      </w:r>
      <w:r w:rsidRPr="00B71512">
        <w:rPr>
          <w:sz w:val="28"/>
          <w:szCs w:val="28"/>
        </w:rPr>
        <w:t xml:space="preserve"> Зарайск</w:t>
      </w:r>
      <w:r w:rsidRPr="00EA6ED7">
        <w:rPr>
          <w:sz w:val="28"/>
          <w:szCs w:val="28"/>
        </w:rPr>
        <w:t xml:space="preserve"> Московской области за </w:t>
      </w:r>
      <w:r w:rsidR="00EF1237">
        <w:rPr>
          <w:sz w:val="28"/>
          <w:szCs w:val="28"/>
        </w:rPr>
        <w:t>1 квартал</w:t>
      </w:r>
      <w:r w:rsidRPr="00EA6ED7">
        <w:rPr>
          <w:sz w:val="28"/>
          <w:szCs w:val="28"/>
        </w:rPr>
        <w:t xml:space="preserve"> 202</w:t>
      </w:r>
      <w:r w:rsidR="004722FC">
        <w:rPr>
          <w:sz w:val="28"/>
          <w:szCs w:val="28"/>
        </w:rPr>
        <w:t>3</w:t>
      </w:r>
      <w:r w:rsidRPr="00EA6ED7">
        <w:rPr>
          <w:sz w:val="28"/>
          <w:szCs w:val="28"/>
        </w:rPr>
        <w:t xml:space="preserve"> года характеризуется следующими основными показателями:</w:t>
      </w:r>
    </w:p>
    <w:p w:rsidR="00EA6ED7" w:rsidRPr="00EA6ED7" w:rsidRDefault="00EA6ED7" w:rsidP="00942819">
      <w:pPr>
        <w:spacing w:line="276" w:lineRule="auto"/>
        <w:ind w:firstLine="567"/>
        <w:jc w:val="both"/>
        <w:rPr>
          <w:sz w:val="28"/>
          <w:szCs w:val="28"/>
        </w:rPr>
      </w:pPr>
      <w:r w:rsidRPr="00EA6ED7">
        <w:rPr>
          <w:sz w:val="28"/>
          <w:szCs w:val="28"/>
        </w:rPr>
        <w:t xml:space="preserve">- доходы – </w:t>
      </w:r>
      <w:r w:rsidR="004722FC">
        <w:rPr>
          <w:sz w:val="28"/>
          <w:szCs w:val="28"/>
        </w:rPr>
        <w:t>622555,0</w:t>
      </w:r>
      <w:r w:rsidRPr="00EA6ED7">
        <w:rPr>
          <w:sz w:val="28"/>
          <w:szCs w:val="28"/>
        </w:rPr>
        <w:t xml:space="preserve"> тыс. рублей или </w:t>
      </w:r>
      <w:r w:rsidR="00EF1237">
        <w:rPr>
          <w:sz w:val="28"/>
          <w:szCs w:val="28"/>
        </w:rPr>
        <w:t>1</w:t>
      </w:r>
      <w:r w:rsidR="004722FC">
        <w:rPr>
          <w:sz w:val="28"/>
          <w:szCs w:val="28"/>
        </w:rPr>
        <w:t>4</w:t>
      </w:r>
      <w:r w:rsidRPr="00EA6ED7">
        <w:rPr>
          <w:sz w:val="28"/>
          <w:szCs w:val="28"/>
        </w:rPr>
        <w:t>,</w:t>
      </w:r>
      <w:r w:rsidR="004722FC">
        <w:rPr>
          <w:sz w:val="28"/>
          <w:szCs w:val="28"/>
        </w:rPr>
        <w:t>5</w:t>
      </w:r>
      <w:r w:rsidRPr="00EA6ED7">
        <w:rPr>
          <w:sz w:val="28"/>
          <w:szCs w:val="28"/>
        </w:rPr>
        <w:t>% утвержденного бюджета;</w:t>
      </w:r>
    </w:p>
    <w:p w:rsidR="00EA6ED7" w:rsidRPr="00EA6ED7" w:rsidRDefault="00EA6ED7" w:rsidP="00942819">
      <w:pPr>
        <w:spacing w:line="276" w:lineRule="auto"/>
        <w:ind w:firstLine="567"/>
        <w:jc w:val="both"/>
        <w:rPr>
          <w:sz w:val="28"/>
          <w:szCs w:val="28"/>
        </w:rPr>
      </w:pPr>
      <w:r w:rsidRPr="00EA6ED7">
        <w:rPr>
          <w:sz w:val="28"/>
          <w:szCs w:val="28"/>
        </w:rPr>
        <w:t>- расходы –</w:t>
      </w:r>
      <w:r w:rsidRPr="00B71512">
        <w:rPr>
          <w:sz w:val="28"/>
          <w:szCs w:val="28"/>
        </w:rPr>
        <w:t xml:space="preserve"> </w:t>
      </w:r>
      <w:r w:rsidR="004722FC">
        <w:rPr>
          <w:sz w:val="28"/>
          <w:szCs w:val="28"/>
        </w:rPr>
        <w:t>562741,0</w:t>
      </w:r>
      <w:r w:rsidRPr="00B71512">
        <w:rPr>
          <w:sz w:val="28"/>
          <w:szCs w:val="28"/>
        </w:rPr>
        <w:t xml:space="preserve"> </w:t>
      </w:r>
      <w:r w:rsidRPr="00EA6ED7">
        <w:rPr>
          <w:sz w:val="28"/>
          <w:szCs w:val="28"/>
        </w:rPr>
        <w:t xml:space="preserve">тыс. рублей или </w:t>
      </w:r>
      <w:r w:rsidR="00EF1237">
        <w:rPr>
          <w:sz w:val="28"/>
          <w:szCs w:val="28"/>
        </w:rPr>
        <w:t>1</w:t>
      </w:r>
      <w:r w:rsidR="004722FC">
        <w:rPr>
          <w:sz w:val="28"/>
          <w:szCs w:val="28"/>
        </w:rPr>
        <w:t>2</w:t>
      </w:r>
      <w:r w:rsidRPr="00EA6ED7">
        <w:rPr>
          <w:sz w:val="28"/>
          <w:szCs w:val="28"/>
        </w:rPr>
        <w:t>,</w:t>
      </w:r>
      <w:r w:rsidR="004722FC">
        <w:rPr>
          <w:sz w:val="28"/>
          <w:szCs w:val="28"/>
        </w:rPr>
        <w:t>8</w:t>
      </w:r>
      <w:r w:rsidRPr="00EA6ED7">
        <w:rPr>
          <w:sz w:val="28"/>
          <w:szCs w:val="28"/>
        </w:rPr>
        <w:t>% сводной бюджетной росписи;</w:t>
      </w:r>
    </w:p>
    <w:p w:rsidR="004722FC" w:rsidRPr="00024C77" w:rsidRDefault="00EC0679" w:rsidP="00EC0679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71512" w:rsidRPr="00B71512">
        <w:rPr>
          <w:sz w:val="28"/>
          <w:szCs w:val="28"/>
        </w:rPr>
        <w:t>11</w:t>
      </w:r>
      <w:r w:rsidR="00EA6ED7" w:rsidRPr="00EA6ED7">
        <w:rPr>
          <w:sz w:val="28"/>
          <w:szCs w:val="28"/>
        </w:rPr>
        <w:t>.</w:t>
      </w:r>
      <w:r w:rsidR="00B71512" w:rsidRPr="00B71512">
        <w:rPr>
          <w:sz w:val="28"/>
          <w:szCs w:val="28"/>
        </w:rPr>
        <w:t>3.</w:t>
      </w:r>
      <w:r w:rsidR="004722FC">
        <w:rPr>
          <w:bCs/>
          <w:sz w:val="28"/>
          <w:szCs w:val="28"/>
        </w:rPr>
        <w:tab/>
        <w:t>Поступление доходов составило:</w:t>
      </w:r>
    </w:p>
    <w:p w:rsidR="004722FC" w:rsidRDefault="004722FC" w:rsidP="004722FC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 налоговые доходы – 126012,0 тыс. рублей или 14,3% от утвержденного бюджета;</w:t>
      </w:r>
    </w:p>
    <w:p w:rsidR="004722FC" w:rsidRDefault="004722FC" w:rsidP="004722FC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 неналоговые доходы – 46616,8 тыс. рублей или 68,3% от утвержденного бюджета;</w:t>
      </w:r>
    </w:p>
    <w:p w:rsidR="004722FC" w:rsidRDefault="004722FC" w:rsidP="004722FC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lastRenderedPageBreak/>
        <w:t>- безвозмездные поступления – 449926,4 тыс. рублей или 13,5% от утвержденного бюджета.</w:t>
      </w:r>
    </w:p>
    <w:p w:rsidR="004722FC" w:rsidRDefault="004722FC" w:rsidP="004722FC">
      <w:pPr>
        <w:tabs>
          <w:tab w:val="left" w:pos="709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Общий объем поступлений за 3 месяца текущего года на 6,8% выше поступлений за 3 месяца 2022 года (факт 3 месяцев 2022 года – 582712,8 тыс. рублей).</w:t>
      </w:r>
    </w:p>
    <w:p w:rsidR="004722FC" w:rsidRDefault="00B71512" w:rsidP="00EC0679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B71512">
        <w:rPr>
          <w:sz w:val="28"/>
          <w:szCs w:val="28"/>
        </w:rPr>
        <w:t>11.4.</w:t>
      </w:r>
      <w:r w:rsidR="00EA6ED7" w:rsidRPr="00EA6ED7">
        <w:rPr>
          <w:sz w:val="28"/>
          <w:szCs w:val="28"/>
        </w:rPr>
        <w:t xml:space="preserve"> </w:t>
      </w:r>
      <w:r w:rsidR="004722FC">
        <w:rPr>
          <w:sz w:val="28"/>
          <w:szCs w:val="28"/>
        </w:rPr>
        <w:t>К</w:t>
      </w:r>
      <w:r w:rsidR="004722FC" w:rsidRPr="009B0E4F">
        <w:rPr>
          <w:sz w:val="28"/>
          <w:szCs w:val="28"/>
        </w:rPr>
        <w:t xml:space="preserve">ассовое исполнение бюджета за </w:t>
      </w:r>
      <w:r w:rsidR="004722FC">
        <w:rPr>
          <w:sz w:val="28"/>
          <w:szCs w:val="28"/>
        </w:rPr>
        <w:t>3 месяца</w:t>
      </w:r>
      <w:r w:rsidR="004722FC" w:rsidRPr="009B0E4F">
        <w:rPr>
          <w:sz w:val="28"/>
          <w:szCs w:val="28"/>
        </w:rPr>
        <w:t xml:space="preserve"> 202</w:t>
      </w:r>
      <w:r w:rsidR="004722FC">
        <w:rPr>
          <w:sz w:val="28"/>
          <w:szCs w:val="28"/>
        </w:rPr>
        <w:t>3</w:t>
      </w:r>
      <w:r w:rsidR="004722FC" w:rsidRPr="009B0E4F">
        <w:rPr>
          <w:sz w:val="28"/>
          <w:szCs w:val="28"/>
        </w:rPr>
        <w:t xml:space="preserve"> года – </w:t>
      </w:r>
      <w:r w:rsidR="004722FC">
        <w:rPr>
          <w:sz w:val="28"/>
          <w:szCs w:val="28"/>
        </w:rPr>
        <w:t xml:space="preserve">562740,9 </w:t>
      </w:r>
      <w:r w:rsidR="004722FC" w:rsidRPr="009B0E4F">
        <w:rPr>
          <w:sz w:val="28"/>
          <w:szCs w:val="28"/>
        </w:rPr>
        <w:t xml:space="preserve">тыс. рублей или </w:t>
      </w:r>
      <w:r w:rsidR="004722FC">
        <w:rPr>
          <w:sz w:val="28"/>
          <w:szCs w:val="28"/>
        </w:rPr>
        <w:t>12</w:t>
      </w:r>
      <w:r w:rsidR="004722FC" w:rsidRPr="009B0E4F">
        <w:rPr>
          <w:sz w:val="28"/>
          <w:szCs w:val="28"/>
        </w:rPr>
        <w:t>,</w:t>
      </w:r>
      <w:r w:rsidR="004722FC">
        <w:rPr>
          <w:sz w:val="28"/>
          <w:szCs w:val="28"/>
        </w:rPr>
        <w:t>8</w:t>
      </w:r>
      <w:r w:rsidR="004722FC" w:rsidRPr="009B0E4F">
        <w:rPr>
          <w:sz w:val="28"/>
          <w:szCs w:val="28"/>
        </w:rPr>
        <w:t xml:space="preserve">% к уровню </w:t>
      </w:r>
      <w:r w:rsidR="004722FC">
        <w:rPr>
          <w:sz w:val="28"/>
          <w:szCs w:val="28"/>
        </w:rPr>
        <w:t>сводной бюджетной росписи</w:t>
      </w:r>
      <w:r w:rsidR="004722FC" w:rsidRPr="009B0E4F">
        <w:rPr>
          <w:sz w:val="28"/>
          <w:szCs w:val="28"/>
        </w:rPr>
        <w:t xml:space="preserve"> и </w:t>
      </w:r>
      <w:r w:rsidR="004722FC">
        <w:rPr>
          <w:sz w:val="28"/>
          <w:szCs w:val="28"/>
        </w:rPr>
        <w:t>13</w:t>
      </w:r>
      <w:r w:rsidR="004722FC" w:rsidRPr="009B0E4F">
        <w:rPr>
          <w:sz w:val="28"/>
          <w:szCs w:val="28"/>
        </w:rPr>
        <w:t>,</w:t>
      </w:r>
      <w:r w:rsidR="004722FC">
        <w:rPr>
          <w:sz w:val="28"/>
          <w:szCs w:val="28"/>
        </w:rPr>
        <w:t>5</w:t>
      </w:r>
      <w:r w:rsidR="004722FC" w:rsidRPr="009B0E4F">
        <w:rPr>
          <w:sz w:val="28"/>
          <w:szCs w:val="28"/>
        </w:rPr>
        <w:t>% к первоначальному бюджету.</w:t>
      </w:r>
    </w:p>
    <w:p w:rsidR="004722FC" w:rsidRDefault="004722FC" w:rsidP="004722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аналогичном периоде 2022 года исполнение бюджета городского округа Зарайск Московской области по расходам составило 470490,8 тыс. рублей или 15,2% к уровню сводной бюджетной росписи и 16,1% к первоначальному бюджету.</w:t>
      </w:r>
    </w:p>
    <w:p w:rsidR="004722FC" w:rsidRDefault="004722FC" w:rsidP="004722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низкий уровень исполнения</w:t>
      </w:r>
      <w:r w:rsidRPr="00876042">
        <w:t xml:space="preserve"> </w:t>
      </w:r>
      <w:r w:rsidRPr="00876042">
        <w:rPr>
          <w:sz w:val="28"/>
          <w:szCs w:val="28"/>
        </w:rPr>
        <w:t>бюджета городского округа Зарайск по разделам классификации расходов бюджетов</w:t>
      </w:r>
      <w:r>
        <w:rPr>
          <w:sz w:val="28"/>
          <w:szCs w:val="28"/>
        </w:rPr>
        <w:t xml:space="preserve"> отмечается по разделам: «Охрана окружающей среды» (0,0%), </w:t>
      </w:r>
      <w:r w:rsidRPr="00B265B0">
        <w:rPr>
          <w:sz w:val="28"/>
          <w:szCs w:val="28"/>
        </w:rPr>
        <w:t>«Обслуживание государственного и муниципального долга»</w:t>
      </w:r>
      <w:r>
        <w:rPr>
          <w:sz w:val="28"/>
          <w:szCs w:val="28"/>
        </w:rPr>
        <w:t xml:space="preserve"> (0,0%), </w:t>
      </w:r>
      <w:r w:rsidRPr="00736F78">
        <w:rPr>
          <w:sz w:val="28"/>
          <w:szCs w:val="28"/>
        </w:rPr>
        <w:t>«</w:t>
      </w:r>
      <w:r w:rsidRPr="00700588">
        <w:rPr>
          <w:sz w:val="28"/>
          <w:szCs w:val="28"/>
        </w:rPr>
        <w:t>Жилищно-коммунальное хозяйство</w:t>
      </w:r>
      <w:r w:rsidRPr="00736F78">
        <w:rPr>
          <w:sz w:val="28"/>
          <w:szCs w:val="28"/>
        </w:rPr>
        <w:t>» (</w:t>
      </w:r>
      <w:r>
        <w:rPr>
          <w:sz w:val="28"/>
          <w:szCs w:val="28"/>
        </w:rPr>
        <w:t>8</w:t>
      </w:r>
      <w:r w:rsidRPr="00736F7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36F78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700588">
        <w:rPr>
          <w:sz w:val="28"/>
          <w:szCs w:val="28"/>
        </w:rPr>
        <w:t xml:space="preserve">«Национальная </w:t>
      </w:r>
      <w:r>
        <w:rPr>
          <w:sz w:val="28"/>
          <w:szCs w:val="28"/>
        </w:rPr>
        <w:t>оборона</w:t>
      </w:r>
      <w:r w:rsidRPr="00700588">
        <w:rPr>
          <w:sz w:val="28"/>
          <w:szCs w:val="28"/>
        </w:rPr>
        <w:t>» (</w:t>
      </w:r>
      <w:r>
        <w:rPr>
          <w:sz w:val="28"/>
          <w:szCs w:val="28"/>
        </w:rPr>
        <w:t>11</w:t>
      </w:r>
      <w:r w:rsidRPr="00700588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00588">
        <w:rPr>
          <w:sz w:val="28"/>
          <w:szCs w:val="28"/>
        </w:rPr>
        <w:t>%).</w:t>
      </w:r>
    </w:p>
    <w:p w:rsidR="00EA6ED7" w:rsidRDefault="00B71512" w:rsidP="004722FC">
      <w:pPr>
        <w:spacing w:line="276" w:lineRule="auto"/>
        <w:ind w:firstLine="567"/>
        <w:jc w:val="both"/>
        <w:rPr>
          <w:sz w:val="28"/>
          <w:szCs w:val="28"/>
        </w:rPr>
      </w:pPr>
      <w:r w:rsidRPr="00B71512">
        <w:rPr>
          <w:sz w:val="28"/>
          <w:szCs w:val="28"/>
        </w:rPr>
        <w:t xml:space="preserve">11.5. </w:t>
      </w:r>
      <w:r w:rsidR="00EA6ED7" w:rsidRPr="00EA6ED7">
        <w:rPr>
          <w:sz w:val="28"/>
          <w:szCs w:val="28"/>
        </w:rPr>
        <w:t>Ведомственной структурой расходов бюджета городского округа</w:t>
      </w:r>
      <w:r w:rsidR="000E01F6" w:rsidRPr="00B71512">
        <w:rPr>
          <w:sz w:val="28"/>
          <w:szCs w:val="28"/>
        </w:rPr>
        <w:t xml:space="preserve"> Зарайск</w:t>
      </w:r>
      <w:r w:rsidR="00EA6ED7" w:rsidRPr="00EA6ED7">
        <w:rPr>
          <w:sz w:val="28"/>
          <w:szCs w:val="28"/>
        </w:rPr>
        <w:t xml:space="preserve"> на 202</w:t>
      </w:r>
      <w:r w:rsidR="004722FC">
        <w:rPr>
          <w:sz w:val="28"/>
          <w:szCs w:val="28"/>
        </w:rPr>
        <w:t>3</w:t>
      </w:r>
      <w:r w:rsidR="00EA6ED7" w:rsidRPr="00EA6ED7">
        <w:rPr>
          <w:sz w:val="28"/>
          <w:szCs w:val="28"/>
        </w:rPr>
        <w:t xml:space="preserve"> год бюджетные назначения в отчетном периоде предусмотрены </w:t>
      </w:r>
      <w:r w:rsidRPr="00B71512">
        <w:rPr>
          <w:sz w:val="28"/>
          <w:szCs w:val="28"/>
        </w:rPr>
        <w:t>7</w:t>
      </w:r>
      <w:r w:rsidR="00EA6ED7" w:rsidRPr="00EA6ED7">
        <w:rPr>
          <w:sz w:val="28"/>
          <w:szCs w:val="28"/>
        </w:rPr>
        <w:t>-ти главным распорядителям бюджетных средств.</w:t>
      </w:r>
    </w:p>
    <w:p w:rsidR="004722FC" w:rsidRPr="00A674CA" w:rsidRDefault="004722FC" w:rsidP="004722FC">
      <w:pPr>
        <w:spacing w:line="276" w:lineRule="auto"/>
        <w:ind w:firstLine="567"/>
        <w:jc w:val="both"/>
        <w:rPr>
          <w:sz w:val="28"/>
          <w:szCs w:val="28"/>
        </w:rPr>
      </w:pPr>
      <w:r w:rsidRPr="00750BD1">
        <w:rPr>
          <w:sz w:val="28"/>
          <w:szCs w:val="28"/>
        </w:rPr>
        <w:t>Диапазон исполнения бюджета городского округа</w:t>
      </w:r>
      <w:r w:rsidRPr="003D5851">
        <w:rPr>
          <w:sz w:val="28"/>
          <w:szCs w:val="28"/>
        </w:rPr>
        <w:t xml:space="preserve"> Зарайск</w:t>
      </w:r>
      <w:r w:rsidRPr="00750BD1">
        <w:rPr>
          <w:sz w:val="28"/>
          <w:szCs w:val="28"/>
        </w:rPr>
        <w:t xml:space="preserve"> главными распорядителями бюджетных средств в отчетном периоде по отношению к </w:t>
      </w:r>
      <w:r w:rsidRPr="003D5851">
        <w:rPr>
          <w:sz w:val="28"/>
          <w:szCs w:val="28"/>
        </w:rPr>
        <w:t>сводной бюджетной росписи на 01.</w:t>
      </w:r>
      <w:r>
        <w:rPr>
          <w:sz w:val="28"/>
          <w:szCs w:val="28"/>
        </w:rPr>
        <w:t>04</w:t>
      </w:r>
      <w:r w:rsidRPr="003D5851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750BD1">
        <w:rPr>
          <w:sz w:val="28"/>
          <w:szCs w:val="28"/>
        </w:rPr>
        <w:t xml:space="preserve">года составил от </w:t>
      </w:r>
      <w:r>
        <w:rPr>
          <w:sz w:val="28"/>
          <w:szCs w:val="28"/>
        </w:rPr>
        <w:t>9</w:t>
      </w:r>
      <w:r w:rsidRPr="00750BD1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50BD1">
        <w:rPr>
          <w:sz w:val="28"/>
          <w:szCs w:val="28"/>
        </w:rPr>
        <w:t xml:space="preserve">% </w:t>
      </w:r>
      <w:r w:rsidRPr="00A674CA">
        <w:rPr>
          <w:sz w:val="28"/>
          <w:szCs w:val="28"/>
        </w:rPr>
        <w:t>(</w:t>
      </w:r>
      <w:r w:rsidRPr="00C523B6">
        <w:rPr>
          <w:color w:val="000000"/>
          <w:sz w:val="28"/>
          <w:szCs w:val="28"/>
        </w:rPr>
        <w:t>Администрация городского округа Зарайск Московской области</w:t>
      </w:r>
      <w:r w:rsidRPr="00C523B6">
        <w:rPr>
          <w:sz w:val="28"/>
          <w:szCs w:val="28"/>
        </w:rPr>
        <w:t>)</w:t>
      </w:r>
      <w:r w:rsidRPr="00750BD1">
        <w:rPr>
          <w:sz w:val="28"/>
          <w:szCs w:val="28"/>
        </w:rPr>
        <w:t xml:space="preserve"> до </w:t>
      </w:r>
      <w:r>
        <w:rPr>
          <w:sz w:val="28"/>
          <w:szCs w:val="28"/>
        </w:rPr>
        <w:t>39</w:t>
      </w:r>
      <w:r w:rsidRPr="00750BD1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50BD1">
        <w:rPr>
          <w:sz w:val="28"/>
          <w:szCs w:val="28"/>
        </w:rPr>
        <w:t xml:space="preserve"> % </w:t>
      </w:r>
      <w:r w:rsidRPr="00A674CA">
        <w:rPr>
          <w:sz w:val="28"/>
          <w:szCs w:val="28"/>
        </w:rPr>
        <w:t>(</w:t>
      </w:r>
      <w:r w:rsidRPr="00A674CA">
        <w:rPr>
          <w:color w:val="000000"/>
          <w:sz w:val="28"/>
          <w:szCs w:val="28"/>
        </w:rPr>
        <w:t>Финансовое управление администрации городского округа Зарайск Московской области</w:t>
      </w:r>
      <w:r w:rsidRPr="00A674CA">
        <w:rPr>
          <w:sz w:val="28"/>
          <w:szCs w:val="28"/>
        </w:rPr>
        <w:t>).</w:t>
      </w:r>
    </w:p>
    <w:p w:rsidR="000167DC" w:rsidRDefault="000167DC" w:rsidP="0094281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71512" w:rsidRPr="00B71512">
        <w:rPr>
          <w:color w:val="000000"/>
          <w:sz w:val="28"/>
          <w:szCs w:val="28"/>
        </w:rPr>
        <w:t>11</w:t>
      </w:r>
      <w:r w:rsidR="00EA6ED7" w:rsidRPr="00EA6ED7">
        <w:rPr>
          <w:color w:val="000000"/>
          <w:sz w:val="28"/>
          <w:szCs w:val="28"/>
        </w:rPr>
        <w:t>.</w:t>
      </w:r>
      <w:r w:rsidR="00B71512" w:rsidRPr="00B71512">
        <w:rPr>
          <w:color w:val="000000"/>
          <w:sz w:val="28"/>
          <w:szCs w:val="28"/>
        </w:rPr>
        <w:t>6.</w:t>
      </w:r>
      <w:r w:rsidR="00EA6ED7" w:rsidRPr="00EA6ED7">
        <w:rPr>
          <w:color w:val="000000"/>
          <w:sz w:val="28"/>
          <w:szCs w:val="28"/>
        </w:rPr>
        <w:t xml:space="preserve"> </w:t>
      </w:r>
      <w:r w:rsidRPr="00C065E8">
        <w:rPr>
          <w:sz w:val="28"/>
          <w:szCs w:val="28"/>
        </w:rPr>
        <w:t>За 1 квартал 202</w:t>
      </w:r>
      <w:r>
        <w:rPr>
          <w:sz w:val="28"/>
          <w:szCs w:val="28"/>
        </w:rPr>
        <w:t>3</w:t>
      </w:r>
      <w:r w:rsidRPr="00C065E8">
        <w:rPr>
          <w:sz w:val="28"/>
          <w:szCs w:val="28"/>
        </w:rPr>
        <w:t xml:space="preserve"> года исполнение бюджета городского округа Зарайск по расходам на реализацию программных </w:t>
      </w:r>
      <w:r w:rsidRPr="00C065E8">
        <w:rPr>
          <w:sz w:val="28"/>
          <w:szCs w:val="28"/>
          <w:shd w:val="clear" w:color="auto" w:fill="FFFFFF" w:themeFill="background1"/>
        </w:rPr>
        <w:t xml:space="preserve">мероприятий составило </w:t>
      </w:r>
      <w:r>
        <w:rPr>
          <w:sz w:val="28"/>
          <w:szCs w:val="28"/>
          <w:shd w:val="clear" w:color="auto" w:fill="FFFFFF" w:themeFill="background1"/>
        </w:rPr>
        <w:t>554772,0</w:t>
      </w:r>
      <w:r w:rsidRPr="00C065E8">
        <w:rPr>
          <w:sz w:val="28"/>
          <w:szCs w:val="28"/>
        </w:rPr>
        <w:t xml:space="preserve"> тыс. рублей или 1</w:t>
      </w:r>
      <w:r>
        <w:rPr>
          <w:sz w:val="28"/>
          <w:szCs w:val="28"/>
        </w:rPr>
        <w:t>2</w:t>
      </w:r>
      <w:r w:rsidRPr="00C065E8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C065E8">
        <w:rPr>
          <w:sz w:val="28"/>
          <w:szCs w:val="28"/>
        </w:rPr>
        <w:t>% от утвержденного бюджета по программным расходам</w:t>
      </w:r>
      <w:r>
        <w:rPr>
          <w:sz w:val="28"/>
          <w:szCs w:val="28"/>
        </w:rPr>
        <w:t>.</w:t>
      </w:r>
    </w:p>
    <w:p w:rsidR="000167DC" w:rsidRDefault="00B71512" w:rsidP="00EC0679">
      <w:pPr>
        <w:spacing w:line="276" w:lineRule="auto"/>
        <w:ind w:firstLine="567"/>
        <w:jc w:val="both"/>
        <w:rPr>
          <w:sz w:val="28"/>
          <w:szCs w:val="28"/>
        </w:rPr>
      </w:pPr>
      <w:r w:rsidRPr="00B71512">
        <w:rPr>
          <w:color w:val="000000"/>
          <w:sz w:val="28"/>
          <w:szCs w:val="28"/>
        </w:rPr>
        <w:t>11</w:t>
      </w:r>
      <w:r w:rsidR="00EA6ED7" w:rsidRPr="00EA6ED7">
        <w:rPr>
          <w:color w:val="000000"/>
          <w:sz w:val="28"/>
          <w:szCs w:val="28"/>
        </w:rPr>
        <w:t>.</w:t>
      </w:r>
      <w:r w:rsidRPr="00B71512">
        <w:rPr>
          <w:color w:val="000000"/>
          <w:sz w:val="28"/>
          <w:szCs w:val="28"/>
        </w:rPr>
        <w:t>7.</w:t>
      </w:r>
      <w:r w:rsidR="00EA6ED7" w:rsidRPr="00EA6ED7">
        <w:rPr>
          <w:color w:val="000000"/>
          <w:sz w:val="28"/>
          <w:szCs w:val="28"/>
        </w:rPr>
        <w:t xml:space="preserve"> </w:t>
      </w:r>
      <w:r w:rsidR="000167DC">
        <w:rPr>
          <w:sz w:val="28"/>
          <w:szCs w:val="28"/>
        </w:rPr>
        <w:t xml:space="preserve">Расходы на руководство и управление в сфере установленных функций органов местного </w:t>
      </w:r>
      <w:proofErr w:type="gramStart"/>
      <w:r w:rsidR="000167DC">
        <w:rPr>
          <w:sz w:val="28"/>
          <w:szCs w:val="28"/>
        </w:rPr>
        <w:t>самоуправления</w:t>
      </w:r>
      <w:proofErr w:type="gramEnd"/>
      <w:r w:rsidR="000167DC">
        <w:rPr>
          <w:sz w:val="28"/>
          <w:szCs w:val="28"/>
        </w:rPr>
        <w:t xml:space="preserve"> </w:t>
      </w:r>
      <w:r w:rsidR="000167DC" w:rsidRPr="00F75825">
        <w:rPr>
          <w:sz w:val="28"/>
          <w:szCs w:val="28"/>
        </w:rPr>
        <w:t>у</w:t>
      </w:r>
      <w:r w:rsidR="000167DC">
        <w:rPr>
          <w:sz w:val="28"/>
          <w:szCs w:val="28"/>
        </w:rPr>
        <w:t>твержденным</w:t>
      </w:r>
      <w:r w:rsidR="000167DC" w:rsidRPr="00F75825">
        <w:rPr>
          <w:sz w:val="28"/>
          <w:szCs w:val="28"/>
        </w:rPr>
        <w:t xml:space="preserve"> бюджетом на 202</w:t>
      </w:r>
      <w:r w:rsidR="000167DC">
        <w:rPr>
          <w:sz w:val="28"/>
          <w:szCs w:val="28"/>
        </w:rPr>
        <w:t>3</w:t>
      </w:r>
      <w:r w:rsidR="000167DC" w:rsidRPr="00F75825">
        <w:rPr>
          <w:sz w:val="28"/>
          <w:szCs w:val="28"/>
        </w:rPr>
        <w:t xml:space="preserve"> год предусмотрены в объеме </w:t>
      </w:r>
      <w:r w:rsidR="000167DC">
        <w:rPr>
          <w:sz w:val="28"/>
          <w:szCs w:val="28"/>
        </w:rPr>
        <w:t>11683,0</w:t>
      </w:r>
      <w:r w:rsidR="000167DC" w:rsidRPr="00F75825">
        <w:rPr>
          <w:sz w:val="28"/>
          <w:szCs w:val="28"/>
        </w:rPr>
        <w:t xml:space="preserve"> тыс. рублей. Освоение средств за январь</w:t>
      </w:r>
      <w:r w:rsidR="000167DC">
        <w:rPr>
          <w:sz w:val="28"/>
          <w:szCs w:val="28"/>
        </w:rPr>
        <w:t xml:space="preserve"> – март </w:t>
      </w:r>
      <w:r w:rsidR="000167DC" w:rsidRPr="00F75825">
        <w:rPr>
          <w:sz w:val="28"/>
          <w:szCs w:val="28"/>
        </w:rPr>
        <w:t>20</w:t>
      </w:r>
      <w:r w:rsidR="000167DC">
        <w:rPr>
          <w:sz w:val="28"/>
          <w:szCs w:val="28"/>
        </w:rPr>
        <w:t>23</w:t>
      </w:r>
      <w:r w:rsidR="000167DC" w:rsidRPr="00F75825">
        <w:rPr>
          <w:sz w:val="28"/>
          <w:szCs w:val="28"/>
        </w:rPr>
        <w:t xml:space="preserve"> года составило </w:t>
      </w:r>
      <w:r w:rsidR="000167DC">
        <w:rPr>
          <w:sz w:val="28"/>
          <w:szCs w:val="28"/>
        </w:rPr>
        <w:t>2859,0</w:t>
      </w:r>
      <w:r w:rsidR="000167DC" w:rsidRPr="00F75825">
        <w:rPr>
          <w:sz w:val="28"/>
          <w:szCs w:val="28"/>
        </w:rPr>
        <w:t xml:space="preserve"> тыс. рублей или </w:t>
      </w:r>
      <w:r w:rsidR="000167DC">
        <w:rPr>
          <w:sz w:val="28"/>
          <w:szCs w:val="28"/>
        </w:rPr>
        <w:t>24,5</w:t>
      </w:r>
      <w:r w:rsidR="000167DC" w:rsidRPr="00F75825">
        <w:rPr>
          <w:sz w:val="28"/>
          <w:szCs w:val="28"/>
        </w:rPr>
        <w:t>%.</w:t>
      </w:r>
    </w:p>
    <w:p w:rsidR="000167DC" w:rsidRDefault="000167DC" w:rsidP="000167D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Непрограммные расходы уточненным бюджетом на 2023 год предусмотрены в объеме 20877,0 тыс. рублей. Освоение средств по непрограммным расходам бюджета городского округа Зарайск за январь - март 2023 года составило 5110,0 тыс. рублей или 24,5 %. </w:t>
      </w:r>
    </w:p>
    <w:p w:rsidR="00EC0679" w:rsidRDefault="00EC0679" w:rsidP="00EC0679">
      <w:pPr>
        <w:tabs>
          <w:tab w:val="left" w:pos="567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36FFC" w:rsidRPr="00636FFC">
        <w:rPr>
          <w:sz w:val="28"/>
          <w:szCs w:val="28"/>
        </w:rPr>
        <w:t>11</w:t>
      </w:r>
      <w:r w:rsidR="00EA6ED7" w:rsidRPr="00EA6ED7">
        <w:rPr>
          <w:sz w:val="28"/>
          <w:szCs w:val="28"/>
        </w:rPr>
        <w:t>.</w:t>
      </w:r>
      <w:r w:rsidR="00636FFC" w:rsidRPr="00636FFC">
        <w:rPr>
          <w:sz w:val="28"/>
          <w:szCs w:val="28"/>
        </w:rPr>
        <w:t>8.</w:t>
      </w:r>
      <w:r w:rsidR="00EA6ED7" w:rsidRPr="00EA6ED7">
        <w:rPr>
          <w:sz w:val="28"/>
          <w:szCs w:val="28"/>
        </w:rPr>
        <w:t xml:space="preserve"> </w:t>
      </w:r>
      <w:r w:rsidR="00636FFC">
        <w:rPr>
          <w:sz w:val="28"/>
          <w:szCs w:val="28"/>
        </w:rPr>
        <w:t xml:space="preserve">За </w:t>
      </w:r>
      <w:r w:rsidR="00F77F84">
        <w:rPr>
          <w:sz w:val="28"/>
          <w:szCs w:val="28"/>
        </w:rPr>
        <w:t>3 месяца</w:t>
      </w:r>
      <w:r w:rsidR="00EA6ED7" w:rsidRPr="00EA6ED7">
        <w:rPr>
          <w:sz w:val="28"/>
          <w:szCs w:val="28"/>
        </w:rPr>
        <w:t xml:space="preserve"> 202</w:t>
      </w:r>
      <w:r w:rsidR="000167DC">
        <w:rPr>
          <w:sz w:val="28"/>
          <w:szCs w:val="28"/>
        </w:rPr>
        <w:t>3</w:t>
      </w:r>
      <w:r w:rsidR="00EA6ED7" w:rsidRPr="00EA6ED7">
        <w:rPr>
          <w:sz w:val="28"/>
          <w:szCs w:val="28"/>
        </w:rPr>
        <w:t xml:space="preserve"> года средств</w:t>
      </w:r>
      <w:r w:rsidR="00636FFC">
        <w:rPr>
          <w:sz w:val="28"/>
          <w:szCs w:val="28"/>
        </w:rPr>
        <w:t>а</w:t>
      </w:r>
      <w:r w:rsidR="00EA6ED7" w:rsidRPr="00EA6ED7">
        <w:rPr>
          <w:sz w:val="28"/>
          <w:szCs w:val="28"/>
        </w:rPr>
        <w:t xml:space="preserve"> </w:t>
      </w:r>
      <w:r w:rsidR="00636FFC">
        <w:rPr>
          <w:sz w:val="28"/>
          <w:szCs w:val="28"/>
        </w:rPr>
        <w:t>р</w:t>
      </w:r>
      <w:r w:rsidR="00EA6ED7" w:rsidRPr="00EA6ED7">
        <w:rPr>
          <w:sz w:val="28"/>
          <w:szCs w:val="28"/>
        </w:rPr>
        <w:t xml:space="preserve">езервного фонда не </w:t>
      </w:r>
      <w:r w:rsidR="00636FFC">
        <w:rPr>
          <w:sz w:val="28"/>
          <w:szCs w:val="28"/>
        </w:rPr>
        <w:t>расходовались</w:t>
      </w:r>
      <w:r w:rsidR="00EA6ED7" w:rsidRPr="00EA6ED7">
        <w:rPr>
          <w:sz w:val="28"/>
          <w:szCs w:val="28"/>
        </w:rPr>
        <w:t xml:space="preserve">. </w:t>
      </w:r>
    </w:p>
    <w:p w:rsidR="000167DC" w:rsidRPr="00EC0679" w:rsidRDefault="00EC0679" w:rsidP="00EC0679">
      <w:pPr>
        <w:tabs>
          <w:tab w:val="left" w:pos="567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FFC" w:rsidRPr="00636FFC">
        <w:rPr>
          <w:sz w:val="28"/>
          <w:szCs w:val="28"/>
        </w:rPr>
        <w:t>11</w:t>
      </w:r>
      <w:r w:rsidR="00EA6ED7" w:rsidRPr="00EA6ED7">
        <w:rPr>
          <w:sz w:val="28"/>
          <w:szCs w:val="28"/>
        </w:rPr>
        <w:t>.</w:t>
      </w:r>
      <w:r w:rsidR="000167DC">
        <w:rPr>
          <w:sz w:val="28"/>
          <w:szCs w:val="28"/>
        </w:rPr>
        <w:t>9</w:t>
      </w:r>
      <w:r w:rsidR="00636FFC" w:rsidRPr="00636FFC">
        <w:rPr>
          <w:sz w:val="28"/>
          <w:szCs w:val="28"/>
        </w:rPr>
        <w:t>.</w:t>
      </w:r>
      <w:r w:rsidR="00EA6ED7" w:rsidRPr="00EA6ED7">
        <w:rPr>
          <w:szCs w:val="24"/>
        </w:rPr>
        <w:t xml:space="preserve"> </w:t>
      </w:r>
      <w:r w:rsidR="000167DC">
        <w:rPr>
          <w:sz w:val="28"/>
          <w:szCs w:val="28"/>
        </w:rPr>
        <w:t>Исполнение бюджета по расходам Дорожного фонда городского округа Зарайск Московской области за 1 квартал 2023 года составило 22924,0 тыс. рублей или 6,3% от сводной бюджетной росписи на 2023 год</w:t>
      </w:r>
    </w:p>
    <w:p w:rsidR="00EA6ED7" w:rsidRPr="00EA6ED7" w:rsidRDefault="000167DC" w:rsidP="000167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A6ED7" w:rsidRPr="00EA6ED7">
        <w:rPr>
          <w:sz w:val="28"/>
          <w:szCs w:val="28"/>
        </w:rPr>
        <w:t>1</w:t>
      </w:r>
      <w:r w:rsidR="00636FFC" w:rsidRPr="00636FFC">
        <w:rPr>
          <w:sz w:val="28"/>
          <w:szCs w:val="28"/>
        </w:rPr>
        <w:t>1</w:t>
      </w:r>
      <w:r w:rsidR="00EA6ED7" w:rsidRPr="00EA6ED7">
        <w:rPr>
          <w:sz w:val="28"/>
          <w:szCs w:val="28"/>
        </w:rPr>
        <w:t>.</w:t>
      </w:r>
      <w:r w:rsidR="00636FFC" w:rsidRPr="00636FF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636FFC" w:rsidRPr="00636FFC">
        <w:rPr>
          <w:sz w:val="28"/>
          <w:szCs w:val="28"/>
        </w:rPr>
        <w:t>.</w:t>
      </w:r>
      <w:r w:rsidR="00EA6ED7" w:rsidRPr="00EA6ED7">
        <w:rPr>
          <w:sz w:val="28"/>
          <w:szCs w:val="28"/>
        </w:rPr>
        <w:t xml:space="preserve"> </w:t>
      </w:r>
      <w:r w:rsidR="00E326E0" w:rsidRPr="00636FFC">
        <w:rPr>
          <w:sz w:val="28"/>
          <w:szCs w:val="28"/>
        </w:rPr>
        <w:t xml:space="preserve">За </w:t>
      </w:r>
      <w:r w:rsidR="00CD1C8A">
        <w:rPr>
          <w:sz w:val="28"/>
          <w:szCs w:val="28"/>
        </w:rPr>
        <w:t>1 квартал</w:t>
      </w:r>
      <w:r w:rsidR="00EA6ED7" w:rsidRPr="00EA6ED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EA6ED7" w:rsidRPr="00EA6ED7">
        <w:rPr>
          <w:sz w:val="28"/>
          <w:szCs w:val="28"/>
        </w:rPr>
        <w:t xml:space="preserve"> года бюджет исполнен с профицитом в размере </w:t>
      </w:r>
      <w:r w:rsidR="00E326E0" w:rsidRPr="00636FFC">
        <w:rPr>
          <w:sz w:val="28"/>
          <w:szCs w:val="28"/>
        </w:rPr>
        <w:t>–</w:t>
      </w:r>
      <w:r w:rsidR="00EA6ED7" w:rsidRPr="00EA6ED7">
        <w:rPr>
          <w:sz w:val="28"/>
          <w:szCs w:val="28"/>
        </w:rPr>
        <w:t xml:space="preserve"> </w:t>
      </w:r>
      <w:r>
        <w:rPr>
          <w:sz w:val="28"/>
          <w:szCs w:val="28"/>
        </w:rPr>
        <w:t>59814</w:t>
      </w:r>
      <w:r w:rsidR="00CD1C8A">
        <w:rPr>
          <w:sz w:val="28"/>
          <w:szCs w:val="28"/>
        </w:rPr>
        <w:t>,0</w:t>
      </w:r>
      <w:r w:rsidR="00EA6ED7" w:rsidRPr="00EA6ED7">
        <w:rPr>
          <w:sz w:val="28"/>
          <w:szCs w:val="28"/>
        </w:rPr>
        <w:t xml:space="preserve"> тыс. рублей.</w:t>
      </w:r>
    </w:p>
    <w:p w:rsidR="00E326E0" w:rsidRDefault="00636FFC" w:rsidP="00942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6ED7" w:rsidRPr="00EA6ED7">
        <w:rPr>
          <w:sz w:val="28"/>
          <w:szCs w:val="28"/>
        </w:rPr>
        <w:t>1</w:t>
      </w:r>
      <w:r w:rsidRPr="00636FFC">
        <w:rPr>
          <w:sz w:val="28"/>
          <w:szCs w:val="28"/>
        </w:rPr>
        <w:t>1</w:t>
      </w:r>
      <w:r w:rsidR="00EA6ED7" w:rsidRPr="00EA6ED7">
        <w:rPr>
          <w:sz w:val="28"/>
          <w:szCs w:val="28"/>
        </w:rPr>
        <w:t>.</w:t>
      </w:r>
      <w:r w:rsidRPr="00636FFC">
        <w:rPr>
          <w:sz w:val="28"/>
          <w:szCs w:val="28"/>
        </w:rPr>
        <w:t>1</w:t>
      </w:r>
      <w:r w:rsidR="000167DC">
        <w:rPr>
          <w:sz w:val="28"/>
          <w:szCs w:val="28"/>
        </w:rPr>
        <w:t>1</w:t>
      </w:r>
      <w:r w:rsidRPr="00636FFC">
        <w:rPr>
          <w:sz w:val="28"/>
          <w:szCs w:val="28"/>
        </w:rPr>
        <w:t>.</w:t>
      </w:r>
      <w:r w:rsidR="000167DC">
        <w:rPr>
          <w:sz w:val="28"/>
          <w:szCs w:val="28"/>
        </w:rPr>
        <w:t xml:space="preserve"> </w:t>
      </w:r>
      <w:r w:rsidR="00E326E0">
        <w:rPr>
          <w:sz w:val="28"/>
          <w:szCs w:val="28"/>
        </w:rPr>
        <w:t>По данным выписки из Долговой книги городского округа Зарайск Московской области по состоянию на 01.</w:t>
      </w:r>
      <w:r w:rsidR="00CD1C8A">
        <w:rPr>
          <w:sz w:val="28"/>
          <w:szCs w:val="28"/>
        </w:rPr>
        <w:t>04</w:t>
      </w:r>
      <w:r w:rsidR="00E326E0">
        <w:rPr>
          <w:sz w:val="28"/>
          <w:szCs w:val="28"/>
        </w:rPr>
        <w:t>.202</w:t>
      </w:r>
      <w:r w:rsidR="000167DC">
        <w:rPr>
          <w:sz w:val="28"/>
          <w:szCs w:val="28"/>
        </w:rPr>
        <w:t>3</w:t>
      </w:r>
      <w:r w:rsidR="00E326E0">
        <w:rPr>
          <w:sz w:val="28"/>
          <w:szCs w:val="28"/>
        </w:rPr>
        <w:t xml:space="preserve"> года объем муниципального долга городского округа Зарайск  составил </w:t>
      </w:r>
      <w:r w:rsidR="000167DC">
        <w:rPr>
          <w:sz w:val="28"/>
          <w:szCs w:val="28"/>
        </w:rPr>
        <w:t xml:space="preserve">136533,0 </w:t>
      </w:r>
      <w:r w:rsidR="00E326E0">
        <w:rPr>
          <w:sz w:val="28"/>
          <w:szCs w:val="28"/>
        </w:rPr>
        <w:t>тыс. рублей.</w:t>
      </w:r>
    </w:p>
    <w:p w:rsidR="000167DC" w:rsidRPr="00A65637" w:rsidRDefault="00E326E0" w:rsidP="00EC067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6FF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36FFC">
        <w:rPr>
          <w:sz w:val="28"/>
          <w:szCs w:val="28"/>
        </w:rPr>
        <w:t>1</w:t>
      </w:r>
      <w:r w:rsidR="00EC0679">
        <w:rPr>
          <w:sz w:val="28"/>
          <w:szCs w:val="28"/>
        </w:rPr>
        <w:t>2</w:t>
      </w:r>
      <w:r w:rsidR="00636FFC">
        <w:rPr>
          <w:sz w:val="28"/>
          <w:szCs w:val="28"/>
        </w:rPr>
        <w:t xml:space="preserve">. </w:t>
      </w:r>
      <w:r w:rsidR="000167DC">
        <w:rPr>
          <w:sz w:val="28"/>
          <w:szCs w:val="28"/>
        </w:rPr>
        <w:t xml:space="preserve">Предельный объем заимствований городского округа Зарайск Московской области в течение 2023 года установлен в объеме до 59783,005 тыс. рублей (включительно). В отчетном периоде 2023 года предельный объем заимствований городского округа Зарайск Московской области не превышен. </w:t>
      </w:r>
    </w:p>
    <w:p w:rsidR="00B71512" w:rsidRDefault="00B71512" w:rsidP="00EC067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A4967">
        <w:rPr>
          <w:sz w:val="28"/>
          <w:szCs w:val="28"/>
        </w:rPr>
        <w:t>.</w:t>
      </w:r>
      <w:r w:rsidR="00636FFC">
        <w:rPr>
          <w:sz w:val="28"/>
          <w:szCs w:val="28"/>
        </w:rPr>
        <w:t>1</w:t>
      </w:r>
      <w:r w:rsidR="00EC0679">
        <w:rPr>
          <w:sz w:val="28"/>
          <w:szCs w:val="28"/>
        </w:rPr>
        <w:t>3</w:t>
      </w:r>
      <w:r w:rsidRPr="003A4967">
        <w:rPr>
          <w:sz w:val="28"/>
          <w:szCs w:val="28"/>
        </w:rPr>
        <w:t xml:space="preserve">. Контрольно-счетная палата городского округа Зарайск Московской </w:t>
      </w:r>
      <w:r>
        <w:rPr>
          <w:sz w:val="28"/>
          <w:szCs w:val="28"/>
        </w:rPr>
        <w:t xml:space="preserve">области подтверждает </w:t>
      </w:r>
      <w:r w:rsidRPr="00315863">
        <w:rPr>
          <w:sz w:val="28"/>
          <w:szCs w:val="28"/>
        </w:rPr>
        <w:t>полнот</w:t>
      </w:r>
      <w:r>
        <w:rPr>
          <w:sz w:val="28"/>
          <w:szCs w:val="28"/>
        </w:rPr>
        <w:t>у</w:t>
      </w:r>
      <w:r w:rsidRPr="00315863">
        <w:rPr>
          <w:sz w:val="28"/>
          <w:szCs w:val="28"/>
        </w:rPr>
        <w:t xml:space="preserve"> и достоверност</w:t>
      </w:r>
      <w:r>
        <w:rPr>
          <w:sz w:val="28"/>
          <w:szCs w:val="28"/>
        </w:rPr>
        <w:t>ь</w:t>
      </w:r>
      <w:r w:rsidRPr="00315863">
        <w:rPr>
          <w:sz w:val="28"/>
          <w:szCs w:val="28"/>
        </w:rPr>
        <w:t xml:space="preserve"> данных отчета об исполнении бюджета городского округа Зарайск Московской области за </w:t>
      </w:r>
      <w:r w:rsidR="00CD1C8A">
        <w:rPr>
          <w:sz w:val="28"/>
          <w:szCs w:val="28"/>
        </w:rPr>
        <w:t>1 квартал</w:t>
      </w:r>
      <w:r w:rsidRPr="0031586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167DC">
        <w:rPr>
          <w:sz w:val="28"/>
          <w:szCs w:val="28"/>
        </w:rPr>
        <w:t>3</w:t>
      </w:r>
      <w:r w:rsidRPr="0031586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  <w:r w:rsidR="00CD1C8A">
        <w:rPr>
          <w:sz w:val="28"/>
          <w:szCs w:val="28"/>
        </w:rPr>
        <w:t xml:space="preserve">   </w:t>
      </w:r>
      <w:r>
        <w:rPr>
          <w:sz w:val="28"/>
          <w:szCs w:val="28"/>
        </w:rPr>
        <w:t>Бюджет исполнялся в отчетном периоде в соответствии с требованиями действующего бюджетного законодательства.</w:t>
      </w:r>
      <w:r w:rsidRPr="00315863">
        <w:rPr>
          <w:sz w:val="28"/>
          <w:szCs w:val="28"/>
        </w:rPr>
        <w:t xml:space="preserve"> </w:t>
      </w:r>
    </w:p>
    <w:p w:rsidR="00636FFC" w:rsidRDefault="00E326E0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275D" w:rsidRPr="00636FFC" w:rsidRDefault="00110CB4" w:rsidP="00942819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A12EE">
        <w:rPr>
          <w:b/>
          <w:sz w:val="28"/>
          <w:szCs w:val="28"/>
        </w:rPr>
        <w:t>2</w:t>
      </w:r>
      <w:r w:rsidR="0008275D" w:rsidRPr="0008275D">
        <w:rPr>
          <w:b/>
          <w:sz w:val="28"/>
          <w:szCs w:val="28"/>
        </w:rPr>
        <w:t>. Предложения</w:t>
      </w:r>
    </w:p>
    <w:p w:rsidR="002F37A7" w:rsidRDefault="002F37A7" w:rsidP="00942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37A7" w:rsidRDefault="002F37A7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анализа исполнения бюджета городского округа Зарайск Московской области за </w:t>
      </w:r>
      <w:r w:rsidR="00CD1C8A">
        <w:rPr>
          <w:sz w:val="28"/>
          <w:szCs w:val="28"/>
        </w:rPr>
        <w:t>1 квартал</w:t>
      </w:r>
      <w:r w:rsidR="00B738F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167D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КСП городского округа Зарайск предлагает:</w:t>
      </w:r>
    </w:p>
    <w:p w:rsidR="002F37A7" w:rsidRDefault="00110CB4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12EE">
        <w:rPr>
          <w:sz w:val="28"/>
          <w:szCs w:val="28"/>
        </w:rPr>
        <w:t>2</w:t>
      </w:r>
      <w:r w:rsidR="002F37A7">
        <w:rPr>
          <w:sz w:val="28"/>
          <w:szCs w:val="28"/>
        </w:rPr>
        <w:t>.1. Рассмотреть результаты экспертно-аналитического мероприятия;</w:t>
      </w:r>
    </w:p>
    <w:p w:rsidR="004B6826" w:rsidRDefault="008354AE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Pr="00835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Активизировать работу по мобилизации доходов в бюджет городского округа Зарайск; </w:t>
      </w:r>
    </w:p>
    <w:p w:rsidR="008354AE" w:rsidRDefault="004B6826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 Финансовому управлению администрации городского округа Зарайск</w:t>
      </w:r>
      <w:r w:rsidR="008354AE">
        <w:rPr>
          <w:sz w:val="28"/>
          <w:szCs w:val="28"/>
        </w:rPr>
        <w:t xml:space="preserve"> </w:t>
      </w:r>
      <w:r w:rsidRPr="004B6826">
        <w:rPr>
          <w:sz w:val="28"/>
          <w:szCs w:val="28"/>
        </w:rPr>
        <w:t>при очередном уточнении бюджета городского округа Зарайск</w:t>
      </w:r>
      <w:r>
        <w:rPr>
          <w:sz w:val="28"/>
          <w:szCs w:val="28"/>
        </w:rPr>
        <w:t>:</w:t>
      </w:r>
    </w:p>
    <w:p w:rsidR="004B6826" w:rsidRDefault="004B6826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плановые назначения по следующим видам доходов:</w:t>
      </w:r>
    </w:p>
    <w:p w:rsidR="004B6826" w:rsidRDefault="004B6826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4B6826">
        <w:rPr>
          <w:sz w:val="28"/>
          <w:szCs w:val="28"/>
        </w:rPr>
        <w:t>000 10102030013000110</w:t>
      </w:r>
      <w:r>
        <w:rPr>
          <w:sz w:val="28"/>
          <w:szCs w:val="28"/>
        </w:rPr>
        <w:t>;</w:t>
      </w:r>
    </w:p>
    <w:p w:rsidR="004B6826" w:rsidRDefault="00736DA1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736DA1">
        <w:rPr>
          <w:sz w:val="28"/>
          <w:szCs w:val="28"/>
        </w:rPr>
        <w:t>000 10102130010000110</w:t>
      </w:r>
      <w:r>
        <w:rPr>
          <w:sz w:val="28"/>
          <w:szCs w:val="28"/>
        </w:rPr>
        <w:t>;</w:t>
      </w:r>
    </w:p>
    <w:p w:rsidR="00736DA1" w:rsidRDefault="00736DA1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736DA1">
        <w:rPr>
          <w:sz w:val="28"/>
          <w:szCs w:val="28"/>
        </w:rPr>
        <w:t>000 10501021013000110</w:t>
      </w:r>
      <w:r>
        <w:rPr>
          <w:sz w:val="28"/>
          <w:szCs w:val="28"/>
        </w:rPr>
        <w:t>;</w:t>
      </w:r>
    </w:p>
    <w:p w:rsidR="00736DA1" w:rsidRDefault="00736DA1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736DA1">
        <w:rPr>
          <w:sz w:val="28"/>
          <w:szCs w:val="28"/>
        </w:rPr>
        <w:t>000 10606032043000110</w:t>
      </w:r>
      <w:r>
        <w:rPr>
          <w:sz w:val="28"/>
          <w:szCs w:val="28"/>
        </w:rPr>
        <w:t>;</w:t>
      </w:r>
    </w:p>
    <w:p w:rsidR="00736DA1" w:rsidRDefault="00736DA1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736DA1">
        <w:rPr>
          <w:sz w:val="28"/>
          <w:szCs w:val="28"/>
        </w:rPr>
        <w:t>000 11105030000000120</w:t>
      </w:r>
      <w:r>
        <w:rPr>
          <w:sz w:val="28"/>
          <w:szCs w:val="28"/>
        </w:rPr>
        <w:t>;</w:t>
      </w:r>
    </w:p>
    <w:p w:rsidR="00736DA1" w:rsidRDefault="00736DA1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736DA1">
        <w:rPr>
          <w:sz w:val="28"/>
          <w:szCs w:val="28"/>
        </w:rPr>
        <w:t>000 11201042010000120</w:t>
      </w:r>
      <w:r>
        <w:rPr>
          <w:sz w:val="28"/>
          <w:szCs w:val="28"/>
        </w:rPr>
        <w:t>;</w:t>
      </w:r>
    </w:p>
    <w:p w:rsidR="00736DA1" w:rsidRDefault="00736DA1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736DA1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736DA1">
        <w:rPr>
          <w:sz w:val="28"/>
          <w:szCs w:val="28"/>
        </w:rPr>
        <w:t>11601050010000140</w:t>
      </w:r>
      <w:r>
        <w:rPr>
          <w:sz w:val="28"/>
          <w:szCs w:val="28"/>
        </w:rPr>
        <w:t>;</w:t>
      </w:r>
    </w:p>
    <w:p w:rsidR="00736DA1" w:rsidRDefault="00736DA1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736DA1">
        <w:rPr>
          <w:sz w:val="28"/>
          <w:szCs w:val="28"/>
        </w:rPr>
        <w:t>000 11601060010000140</w:t>
      </w:r>
      <w:r>
        <w:rPr>
          <w:sz w:val="28"/>
          <w:szCs w:val="28"/>
        </w:rPr>
        <w:t>;</w:t>
      </w:r>
    </w:p>
    <w:p w:rsidR="00736DA1" w:rsidRDefault="00736DA1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736DA1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736DA1">
        <w:rPr>
          <w:sz w:val="28"/>
          <w:szCs w:val="28"/>
        </w:rPr>
        <w:t>11601073010000140</w:t>
      </w:r>
      <w:r>
        <w:rPr>
          <w:sz w:val="28"/>
          <w:szCs w:val="28"/>
        </w:rPr>
        <w:t>;</w:t>
      </w:r>
    </w:p>
    <w:p w:rsidR="00736DA1" w:rsidRDefault="00736DA1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000 </w:t>
      </w:r>
      <w:r w:rsidRPr="00736DA1">
        <w:rPr>
          <w:sz w:val="28"/>
          <w:szCs w:val="28"/>
        </w:rPr>
        <w:t>11601083010000140</w:t>
      </w:r>
      <w:r>
        <w:rPr>
          <w:sz w:val="28"/>
          <w:szCs w:val="28"/>
        </w:rPr>
        <w:t>;</w:t>
      </w:r>
    </w:p>
    <w:p w:rsidR="00736DA1" w:rsidRDefault="00736DA1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736DA1">
        <w:rPr>
          <w:sz w:val="28"/>
          <w:szCs w:val="28"/>
        </w:rPr>
        <w:t>000 11601140010000140</w:t>
      </w:r>
      <w:r>
        <w:rPr>
          <w:sz w:val="28"/>
          <w:szCs w:val="28"/>
        </w:rPr>
        <w:t>;</w:t>
      </w:r>
    </w:p>
    <w:p w:rsidR="00736DA1" w:rsidRDefault="00736DA1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736DA1">
        <w:rPr>
          <w:sz w:val="28"/>
          <w:szCs w:val="28"/>
        </w:rPr>
        <w:t>000 11601153010000140</w:t>
      </w:r>
      <w:r>
        <w:rPr>
          <w:sz w:val="28"/>
          <w:szCs w:val="28"/>
        </w:rPr>
        <w:t>;</w:t>
      </w:r>
    </w:p>
    <w:p w:rsidR="00736DA1" w:rsidRDefault="00736DA1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736DA1">
        <w:rPr>
          <w:sz w:val="28"/>
          <w:szCs w:val="28"/>
        </w:rPr>
        <w:t>000 11601170010000140</w:t>
      </w:r>
      <w:r>
        <w:rPr>
          <w:sz w:val="28"/>
          <w:szCs w:val="28"/>
        </w:rPr>
        <w:t>;</w:t>
      </w:r>
    </w:p>
    <w:p w:rsidR="00736DA1" w:rsidRDefault="00736DA1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736DA1">
        <w:rPr>
          <w:sz w:val="28"/>
          <w:szCs w:val="28"/>
        </w:rPr>
        <w:lastRenderedPageBreak/>
        <w:t>000 11601193010005140</w:t>
      </w:r>
      <w:r>
        <w:rPr>
          <w:sz w:val="28"/>
          <w:szCs w:val="28"/>
        </w:rPr>
        <w:t>;</w:t>
      </w:r>
    </w:p>
    <w:p w:rsidR="00736DA1" w:rsidRDefault="00736DA1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736DA1">
        <w:rPr>
          <w:sz w:val="28"/>
          <w:szCs w:val="28"/>
        </w:rPr>
        <w:t>000 11601194010000140</w:t>
      </w:r>
      <w:r>
        <w:rPr>
          <w:sz w:val="28"/>
          <w:szCs w:val="28"/>
        </w:rPr>
        <w:t>;</w:t>
      </w:r>
    </w:p>
    <w:p w:rsidR="00736DA1" w:rsidRDefault="00736DA1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736DA1">
        <w:rPr>
          <w:sz w:val="28"/>
          <w:szCs w:val="28"/>
        </w:rPr>
        <w:t>000 11602000010000140</w:t>
      </w:r>
      <w:r>
        <w:rPr>
          <w:sz w:val="28"/>
          <w:szCs w:val="28"/>
        </w:rPr>
        <w:t>;</w:t>
      </w:r>
    </w:p>
    <w:p w:rsidR="00736DA1" w:rsidRDefault="00736DA1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736DA1">
        <w:rPr>
          <w:sz w:val="28"/>
          <w:szCs w:val="28"/>
        </w:rPr>
        <w:t>000 11607090040001140</w:t>
      </w:r>
      <w:r>
        <w:rPr>
          <w:sz w:val="28"/>
          <w:szCs w:val="28"/>
        </w:rPr>
        <w:t>;</w:t>
      </w:r>
    </w:p>
    <w:p w:rsidR="00736DA1" w:rsidRDefault="00736DA1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736DA1">
        <w:rPr>
          <w:sz w:val="28"/>
          <w:szCs w:val="28"/>
        </w:rPr>
        <w:t>000 11610030040000140</w:t>
      </w:r>
      <w:r>
        <w:rPr>
          <w:sz w:val="28"/>
          <w:szCs w:val="28"/>
        </w:rPr>
        <w:t>;</w:t>
      </w:r>
    </w:p>
    <w:p w:rsidR="00736DA1" w:rsidRDefault="00736DA1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736DA1">
        <w:rPr>
          <w:sz w:val="28"/>
          <w:szCs w:val="28"/>
        </w:rPr>
        <w:t>000 11618000020000140</w:t>
      </w:r>
      <w:r>
        <w:rPr>
          <w:sz w:val="28"/>
          <w:szCs w:val="28"/>
        </w:rPr>
        <w:t>;</w:t>
      </w:r>
    </w:p>
    <w:p w:rsidR="00736DA1" w:rsidRDefault="00736DA1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736DA1">
        <w:rPr>
          <w:sz w:val="28"/>
          <w:szCs w:val="28"/>
        </w:rPr>
        <w:t>000 11705000000000180</w:t>
      </w:r>
      <w:r w:rsidR="00686108">
        <w:rPr>
          <w:sz w:val="28"/>
          <w:szCs w:val="28"/>
        </w:rPr>
        <w:t>;</w:t>
      </w:r>
    </w:p>
    <w:p w:rsidR="00686108" w:rsidRDefault="00686108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фактического поступления в бюджет городского округа Зарайск Московской области неналоговых доходов, скорректировать прогнозные показатели по видам доходов:</w:t>
      </w:r>
    </w:p>
    <w:p w:rsidR="00686108" w:rsidRDefault="00686108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686108">
        <w:rPr>
          <w:sz w:val="28"/>
          <w:szCs w:val="28"/>
        </w:rPr>
        <w:t>000 11201010010000120</w:t>
      </w:r>
      <w:r>
        <w:rPr>
          <w:sz w:val="28"/>
          <w:szCs w:val="28"/>
        </w:rPr>
        <w:t>;</w:t>
      </w:r>
    </w:p>
    <w:p w:rsidR="00686108" w:rsidRDefault="00686108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686108">
        <w:rPr>
          <w:sz w:val="28"/>
          <w:szCs w:val="28"/>
        </w:rPr>
        <w:t>000 11201030010000120</w:t>
      </w:r>
      <w:r>
        <w:rPr>
          <w:sz w:val="28"/>
          <w:szCs w:val="28"/>
        </w:rPr>
        <w:t>;</w:t>
      </w:r>
    </w:p>
    <w:p w:rsidR="00686108" w:rsidRDefault="00686108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686108">
        <w:rPr>
          <w:sz w:val="28"/>
          <w:szCs w:val="28"/>
        </w:rPr>
        <w:t>000 11301000000000130</w:t>
      </w:r>
      <w:r>
        <w:rPr>
          <w:sz w:val="28"/>
          <w:szCs w:val="28"/>
        </w:rPr>
        <w:t>;</w:t>
      </w:r>
    </w:p>
    <w:p w:rsidR="00686108" w:rsidRDefault="00686108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686108">
        <w:rPr>
          <w:sz w:val="28"/>
          <w:szCs w:val="28"/>
        </w:rPr>
        <w:t>000 11302990000000130</w:t>
      </w:r>
      <w:r>
        <w:rPr>
          <w:sz w:val="28"/>
          <w:szCs w:val="28"/>
        </w:rPr>
        <w:t>;</w:t>
      </w:r>
    </w:p>
    <w:p w:rsidR="00686108" w:rsidRDefault="00686108" w:rsidP="00942819">
      <w:pPr>
        <w:spacing w:line="276" w:lineRule="auto"/>
        <w:ind w:firstLine="709"/>
        <w:jc w:val="both"/>
        <w:rPr>
          <w:sz w:val="28"/>
          <w:szCs w:val="28"/>
        </w:rPr>
      </w:pPr>
      <w:r w:rsidRPr="00686108">
        <w:rPr>
          <w:sz w:val="28"/>
          <w:szCs w:val="28"/>
        </w:rPr>
        <w:t>000 11406300000000430</w:t>
      </w:r>
      <w:r>
        <w:rPr>
          <w:sz w:val="28"/>
          <w:szCs w:val="28"/>
        </w:rPr>
        <w:t>.</w:t>
      </w:r>
    </w:p>
    <w:p w:rsidR="008C20D7" w:rsidRDefault="00110CB4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12EE">
        <w:rPr>
          <w:sz w:val="28"/>
          <w:szCs w:val="28"/>
        </w:rPr>
        <w:t>2</w:t>
      </w:r>
      <w:r w:rsidR="0065210A">
        <w:rPr>
          <w:sz w:val="28"/>
          <w:szCs w:val="28"/>
        </w:rPr>
        <w:t>.</w:t>
      </w:r>
      <w:r w:rsidR="00686108">
        <w:rPr>
          <w:sz w:val="28"/>
          <w:szCs w:val="28"/>
        </w:rPr>
        <w:t>4</w:t>
      </w:r>
      <w:r w:rsidR="0065210A">
        <w:rPr>
          <w:sz w:val="28"/>
          <w:szCs w:val="28"/>
        </w:rPr>
        <w:t>. У</w:t>
      </w:r>
      <w:r w:rsidR="0008275D" w:rsidRPr="0008275D">
        <w:rPr>
          <w:sz w:val="28"/>
          <w:szCs w:val="28"/>
        </w:rPr>
        <w:t>силить работу по обеспечению исп</w:t>
      </w:r>
      <w:r w:rsidR="008C20D7">
        <w:rPr>
          <w:sz w:val="28"/>
          <w:szCs w:val="28"/>
        </w:rPr>
        <w:t xml:space="preserve">олнения расходных обязательств, </w:t>
      </w:r>
      <w:r w:rsidR="0008275D" w:rsidRPr="0008275D">
        <w:rPr>
          <w:sz w:val="28"/>
          <w:szCs w:val="28"/>
        </w:rPr>
        <w:t>принять меры к</w:t>
      </w:r>
      <w:r w:rsidR="008C20D7">
        <w:rPr>
          <w:sz w:val="28"/>
          <w:szCs w:val="28"/>
        </w:rPr>
        <w:t xml:space="preserve"> </w:t>
      </w:r>
      <w:r w:rsidR="0008275D" w:rsidRPr="0008275D">
        <w:rPr>
          <w:sz w:val="28"/>
          <w:szCs w:val="28"/>
        </w:rPr>
        <w:t>повышению уровня исполнения программных расходов</w:t>
      </w:r>
      <w:r w:rsidR="000F6E99">
        <w:rPr>
          <w:sz w:val="28"/>
          <w:szCs w:val="28"/>
        </w:rPr>
        <w:t xml:space="preserve"> в целях исключения рисков их неисполнения в 20</w:t>
      </w:r>
      <w:r w:rsidR="0065210A">
        <w:rPr>
          <w:sz w:val="28"/>
          <w:szCs w:val="28"/>
        </w:rPr>
        <w:t>2</w:t>
      </w:r>
      <w:r w:rsidR="000167DC">
        <w:rPr>
          <w:sz w:val="28"/>
          <w:szCs w:val="28"/>
        </w:rPr>
        <w:t>3</w:t>
      </w:r>
      <w:r w:rsidR="000F6E99">
        <w:rPr>
          <w:sz w:val="28"/>
          <w:szCs w:val="28"/>
        </w:rPr>
        <w:t xml:space="preserve"> году</w:t>
      </w:r>
      <w:r w:rsidR="0065210A">
        <w:rPr>
          <w:sz w:val="28"/>
          <w:szCs w:val="28"/>
        </w:rPr>
        <w:t>;</w:t>
      </w:r>
    </w:p>
    <w:p w:rsidR="0065210A" w:rsidRDefault="00110CB4" w:rsidP="00942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12EE">
        <w:rPr>
          <w:sz w:val="28"/>
          <w:szCs w:val="28"/>
        </w:rPr>
        <w:t>2</w:t>
      </w:r>
      <w:r w:rsidR="0065210A">
        <w:rPr>
          <w:sz w:val="28"/>
          <w:szCs w:val="28"/>
        </w:rPr>
        <w:t>.</w:t>
      </w:r>
      <w:r w:rsidR="00686108">
        <w:rPr>
          <w:sz w:val="28"/>
          <w:szCs w:val="28"/>
        </w:rPr>
        <w:t>5</w:t>
      </w:r>
      <w:r w:rsidR="0065210A">
        <w:rPr>
          <w:sz w:val="28"/>
          <w:szCs w:val="28"/>
        </w:rPr>
        <w:t>. Финансовому управлению</w:t>
      </w:r>
      <w:r w:rsidR="0065210A" w:rsidRPr="0065210A">
        <w:t xml:space="preserve"> </w:t>
      </w:r>
      <w:r w:rsidR="0065210A" w:rsidRPr="0065210A">
        <w:rPr>
          <w:sz w:val="28"/>
          <w:szCs w:val="28"/>
        </w:rPr>
        <w:t>администрации городского округа Зарайск Московской области</w:t>
      </w:r>
      <w:r w:rsidR="0065210A">
        <w:rPr>
          <w:sz w:val="28"/>
          <w:szCs w:val="28"/>
        </w:rPr>
        <w:t xml:space="preserve"> и главным администраторам средств бюджета городского округа Зарайск Московской области обеспечить </w:t>
      </w:r>
      <w:proofErr w:type="gramStart"/>
      <w:r w:rsidR="0065210A">
        <w:rPr>
          <w:sz w:val="28"/>
          <w:szCs w:val="28"/>
        </w:rPr>
        <w:t>контроль за</w:t>
      </w:r>
      <w:proofErr w:type="gramEnd"/>
      <w:r w:rsidR="0065210A">
        <w:rPr>
          <w:sz w:val="28"/>
          <w:szCs w:val="28"/>
        </w:rPr>
        <w:t xml:space="preserve"> исполнением параметров Решения о бюджете городского округа Зарайск Московской области на 202</w:t>
      </w:r>
      <w:r w:rsidR="000167DC">
        <w:rPr>
          <w:sz w:val="28"/>
          <w:szCs w:val="28"/>
        </w:rPr>
        <w:t>3</w:t>
      </w:r>
      <w:r w:rsidR="0065210A">
        <w:rPr>
          <w:sz w:val="28"/>
          <w:szCs w:val="28"/>
        </w:rPr>
        <w:t xml:space="preserve"> год.</w:t>
      </w:r>
    </w:p>
    <w:p w:rsidR="008C20D7" w:rsidRPr="008C20D7" w:rsidRDefault="0065210A" w:rsidP="00EC06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направлено главе городского округа Зарайск Московской области и в </w:t>
      </w:r>
      <w:r w:rsidR="00F27DCA">
        <w:rPr>
          <w:sz w:val="28"/>
          <w:szCs w:val="28"/>
        </w:rPr>
        <w:t>С</w:t>
      </w:r>
      <w:r>
        <w:rPr>
          <w:sz w:val="28"/>
          <w:szCs w:val="28"/>
        </w:rPr>
        <w:t>овет депутатов городского округа Зарайск Московской области.</w:t>
      </w:r>
    </w:p>
    <w:p w:rsidR="00EC0679" w:rsidRDefault="00EC0679" w:rsidP="00942819">
      <w:pPr>
        <w:spacing w:line="276" w:lineRule="auto"/>
        <w:jc w:val="both"/>
        <w:rPr>
          <w:sz w:val="28"/>
          <w:szCs w:val="28"/>
        </w:rPr>
      </w:pPr>
    </w:p>
    <w:p w:rsidR="00EC0679" w:rsidRDefault="00AD1C62" w:rsidP="00942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 w:rsidR="00CD1C8A">
        <w:rPr>
          <w:sz w:val="28"/>
          <w:szCs w:val="28"/>
        </w:rPr>
        <w:t xml:space="preserve"> - </w:t>
      </w:r>
      <w:r w:rsidR="00941C81" w:rsidRPr="00941C81">
        <w:rPr>
          <w:sz w:val="28"/>
          <w:szCs w:val="28"/>
        </w:rPr>
        <w:t>счетной палаты</w:t>
      </w:r>
    </w:p>
    <w:p w:rsidR="00941C81" w:rsidRPr="00941C81" w:rsidRDefault="00941C81" w:rsidP="00942819">
      <w:pPr>
        <w:spacing w:line="276" w:lineRule="auto"/>
        <w:jc w:val="both"/>
        <w:rPr>
          <w:sz w:val="28"/>
          <w:szCs w:val="28"/>
        </w:rPr>
      </w:pPr>
      <w:r w:rsidRPr="00941C81">
        <w:rPr>
          <w:sz w:val="28"/>
          <w:szCs w:val="28"/>
        </w:rPr>
        <w:t xml:space="preserve">городского округа Зарайск </w:t>
      </w:r>
    </w:p>
    <w:p w:rsidR="008C20D7" w:rsidRDefault="00941C81" w:rsidP="00942819">
      <w:pPr>
        <w:spacing w:line="276" w:lineRule="auto"/>
        <w:jc w:val="both"/>
        <w:rPr>
          <w:sz w:val="28"/>
          <w:szCs w:val="28"/>
        </w:rPr>
      </w:pPr>
      <w:r w:rsidRPr="00941C81">
        <w:rPr>
          <w:sz w:val="28"/>
          <w:szCs w:val="28"/>
        </w:rPr>
        <w:t>Московской области</w:t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941C81">
        <w:rPr>
          <w:sz w:val="28"/>
          <w:szCs w:val="28"/>
        </w:rPr>
        <w:tab/>
      </w:r>
      <w:r w:rsidR="00476A53">
        <w:rPr>
          <w:sz w:val="28"/>
          <w:szCs w:val="28"/>
        </w:rPr>
        <w:t xml:space="preserve">        </w:t>
      </w:r>
      <w:proofErr w:type="spellStart"/>
      <w:r w:rsidRPr="00941C81">
        <w:rPr>
          <w:sz w:val="28"/>
          <w:szCs w:val="28"/>
        </w:rPr>
        <w:t>Е.Н.Коротаева</w:t>
      </w:r>
      <w:proofErr w:type="spellEnd"/>
    </w:p>
    <w:p w:rsidR="00A8716A" w:rsidRDefault="00A8716A" w:rsidP="00942819">
      <w:pPr>
        <w:spacing w:line="276" w:lineRule="auto"/>
        <w:jc w:val="both"/>
        <w:rPr>
          <w:sz w:val="28"/>
          <w:szCs w:val="28"/>
        </w:rPr>
      </w:pPr>
    </w:p>
    <w:p w:rsidR="00EC0679" w:rsidRDefault="00EC0679" w:rsidP="00942819">
      <w:pPr>
        <w:spacing w:line="276" w:lineRule="auto"/>
        <w:jc w:val="both"/>
        <w:rPr>
          <w:sz w:val="28"/>
          <w:szCs w:val="28"/>
        </w:rPr>
        <w:sectPr w:rsidR="00EC0679" w:rsidSect="008F676C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</w:p>
    <w:p w:rsidR="000F5496" w:rsidRPr="000F5496" w:rsidRDefault="000F5496" w:rsidP="000F5496">
      <w:pPr>
        <w:spacing w:line="276" w:lineRule="auto"/>
        <w:jc w:val="right"/>
        <w:rPr>
          <w:sz w:val="20"/>
        </w:rPr>
      </w:pPr>
      <w:r w:rsidRPr="000F5496">
        <w:rPr>
          <w:sz w:val="20"/>
        </w:rPr>
        <w:lastRenderedPageBreak/>
        <w:t xml:space="preserve">Приложение № 1 </w:t>
      </w:r>
    </w:p>
    <w:p w:rsidR="000F5496" w:rsidRPr="000F5496" w:rsidRDefault="000F5496" w:rsidP="000F5496">
      <w:pPr>
        <w:spacing w:line="276" w:lineRule="auto"/>
        <w:jc w:val="right"/>
        <w:rPr>
          <w:sz w:val="20"/>
        </w:rPr>
      </w:pPr>
      <w:r w:rsidRPr="000F5496">
        <w:rPr>
          <w:sz w:val="20"/>
        </w:rPr>
        <w:t xml:space="preserve">к </w:t>
      </w:r>
      <w:r w:rsidR="00EB6828">
        <w:rPr>
          <w:sz w:val="20"/>
        </w:rPr>
        <w:t>Заключению</w:t>
      </w:r>
      <w:r w:rsidRPr="000F5496">
        <w:rPr>
          <w:sz w:val="20"/>
        </w:rPr>
        <w:t xml:space="preserve"> о ходе исполнения</w:t>
      </w:r>
    </w:p>
    <w:p w:rsidR="000F5496" w:rsidRPr="000F5496" w:rsidRDefault="000F5496" w:rsidP="000F5496">
      <w:pPr>
        <w:spacing w:line="276" w:lineRule="auto"/>
        <w:jc w:val="right"/>
        <w:rPr>
          <w:sz w:val="20"/>
        </w:rPr>
      </w:pPr>
      <w:r w:rsidRPr="000F5496">
        <w:rPr>
          <w:sz w:val="20"/>
        </w:rPr>
        <w:t xml:space="preserve"> бюджета городского округа Зарайск</w:t>
      </w:r>
    </w:p>
    <w:p w:rsidR="00A8716A" w:rsidRPr="000F5496" w:rsidRDefault="000F5496" w:rsidP="000F5496">
      <w:pPr>
        <w:spacing w:line="276" w:lineRule="auto"/>
        <w:jc w:val="right"/>
        <w:rPr>
          <w:sz w:val="20"/>
        </w:rPr>
      </w:pPr>
      <w:r w:rsidRPr="000F5496">
        <w:rPr>
          <w:sz w:val="20"/>
        </w:rPr>
        <w:t xml:space="preserve"> Московской области за 1квартал 2023 года</w:t>
      </w:r>
    </w:p>
    <w:p w:rsidR="00A8716A" w:rsidRDefault="00A8716A" w:rsidP="00942819">
      <w:pPr>
        <w:spacing w:line="276" w:lineRule="auto"/>
        <w:jc w:val="both"/>
        <w:rPr>
          <w:sz w:val="28"/>
          <w:szCs w:val="28"/>
        </w:rPr>
      </w:pPr>
    </w:p>
    <w:p w:rsidR="000F5496" w:rsidRDefault="000F5496" w:rsidP="000F5496">
      <w:pPr>
        <w:spacing w:line="276" w:lineRule="auto"/>
        <w:jc w:val="center"/>
        <w:rPr>
          <w:b/>
          <w:sz w:val="20"/>
        </w:rPr>
      </w:pPr>
      <w:r w:rsidRPr="000F5496">
        <w:rPr>
          <w:b/>
          <w:sz w:val="20"/>
        </w:rPr>
        <w:t xml:space="preserve">Поступления доходов в бюджет городского округа Зарайск </w:t>
      </w:r>
    </w:p>
    <w:p w:rsidR="00A8716A" w:rsidRPr="000F5496" w:rsidRDefault="000F5496" w:rsidP="000F5496">
      <w:pPr>
        <w:spacing w:line="276" w:lineRule="auto"/>
        <w:jc w:val="center"/>
        <w:rPr>
          <w:b/>
          <w:sz w:val="20"/>
        </w:rPr>
      </w:pPr>
      <w:r w:rsidRPr="000F5496">
        <w:rPr>
          <w:b/>
          <w:sz w:val="20"/>
        </w:rPr>
        <w:t>Московской области за 1 квартал 2022 и 2023 годов</w:t>
      </w:r>
    </w:p>
    <w:p w:rsidR="006F6B9B" w:rsidRDefault="006F6B9B" w:rsidP="00942819">
      <w:pPr>
        <w:spacing w:line="276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731"/>
        <w:gridCol w:w="1134"/>
        <w:gridCol w:w="1276"/>
        <w:gridCol w:w="1134"/>
        <w:gridCol w:w="1417"/>
        <w:gridCol w:w="1276"/>
        <w:gridCol w:w="1276"/>
        <w:gridCol w:w="1191"/>
        <w:gridCol w:w="1343"/>
        <w:gridCol w:w="1323"/>
        <w:gridCol w:w="1323"/>
      </w:tblGrid>
      <w:tr w:rsidR="000F5496" w:rsidRPr="000F5496" w:rsidTr="00D16C6D">
        <w:tc>
          <w:tcPr>
            <w:tcW w:w="496" w:type="dxa"/>
            <w:vMerge w:val="restart"/>
          </w:tcPr>
          <w:p w:rsidR="000F5496" w:rsidRPr="001150C0" w:rsidRDefault="000F5496" w:rsidP="000F549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731" w:type="dxa"/>
            <w:vMerge w:val="restart"/>
          </w:tcPr>
          <w:p w:rsidR="000F5496" w:rsidRPr="001150C0" w:rsidRDefault="000F5496" w:rsidP="000F549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Наименование доходов</w:t>
            </w:r>
          </w:p>
        </w:tc>
        <w:tc>
          <w:tcPr>
            <w:tcW w:w="4961" w:type="dxa"/>
            <w:gridSpan w:val="4"/>
          </w:tcPr>
          <w:p w:rsidR="000F5496" w:rsidRPr="001150C0" w:rsidRDefault="000F5496" w:rsidP="000F549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5086" w:type="dxa"/>
            <w:gridSpan w:val="4"/>
          </w:tcPr>
          <w:p w:rsidR="000F5496" w:rsidRPr="001150C0" w:rsidRDefault="000F5496" w:rsidP="001150C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202</w:t>
            </w:r>
            <w:r w:rsidR="001150C0" w:rsidRPr="001150C0">
              <w:rPr>
                <w:b/>
                <w:sz w:val="16"/>
                <w:szCs w:val="16"/>
              </w:rPr>
              <w:t>3</w:t>
            </w:r>
            <w:r w:rsidRPr="001150C0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323" w:type="dxa"/>
            <w:vMerge w:val="restart"/>
          </w:tcPr>
          <w:p w:rsidR="000F5496" w:rsidRPr="001150C0" w:rsidRDefault="000F5496" w:rsidP="000F549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 xml:space="preserve">Прирост (снижение) исполнения бюджета, 1 квартал 2023 года к 1 кварталу 2022 года, </w:t>
            </w:r>
          </w:p>
          <w:p w:rsidR="000F5496" w:rsidRPr="001150C0" w:rsidRDefault="000F5496" w:rsidP="000F549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тыс. рублей</w:t>
            </w:r>
          </w:p>
        </w:tc>
        <w:tc>
          <w:tcPr>
            <w:tcW w:w="1323" w:type="dxa"/>
            <w:vMerge w:val="restart"/>
          </w:tcPr>
          <w:p w:rsidR="000F5496" w:rsidRPr="001150C0" w:rsidRDefault="002D7AC4" w:rsidP="000F549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 xml:space="preserve">Поступило за 1 квартал 2023 года, </w:t>
            </w:r>
            <w:proofErr w:type="gramStart"/>
            <w:r w:rsidRPr="001150C0">
              <w:rPr>
                <w:b/>
                <w:sz w:val="16"/>
                <w:szCs w:val="16"/>
              </w:rPr>
              <w:t>в</w:t>
            </w:r>
            <w:proofErr w:type="gramEnd"/>
            <w:r w:rsidRPr="001150C0">
              <w:rPr>
                <w:b/>
                <w:sz w:val="16"/>
                <w:szCs w:val="16"/>
              </w:rPr>
              <w:t xml:space="preserve"> % к 1 кварталу 2022 года</w:t>
            </w:r>
          </w:p>
        </w:tc>
      </w:tr>
      <w:tr w:rsidR="001150C0" w:rsidRPr="000F5496" w:rsidTr="00D16C6D">
        <w:tc>
          <w:tcPr>
            <w:tcW w:w="496" w:type="dxa"/>
            <w:vMerge/>
          </w:tcPr>
          <w:p w:rsidR="001150C0" w:rsidRPr="001150C0" w:rsidRDefault="001150C0" w:rsidP="000F549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1" w:type="dxa"/>
            <w:vMerge/>
          </w:tcPr>
          <w:p w:rsidR="001150C0" w:rsidRPr="001150C0" w:rsidRDefault="001150C0" w:rsidP="000F549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0C0" w:rsidRPr="001150C0" w:rsidRDefault="001150C0" w:rsidP="000F549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Утвержденный бюджет,</w:t>
            </w:r>
          </w:p>
          <w:p w:rsidR="001150C0" w:rsidRPr="001150C0" w:rsidRDefault="001150C0" w:rsidP="000F549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</w:tcPr>
          <w:p w:rsidR="001150C0" w:rsidRPr="001150C0" w:rsidRDefault="001150C0" w:rsidP="001150C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Поступило за 1 квартал,</w:t>
            </w:r>
          </w:p>
          <w:p w:rsidR="001150C0" w:rsidRPr="001150C0" w:rsidRDefault="001150C0" w:rsidP="001150C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 xml:space="preserve">тыс. рублей </w:t>
            </w:r>
          </w:p>
        </w:tc>
        <w:tc>
          <w:tcPr>
            <w:tcW w:w="1134" w:type="dxa"/>
          </w:tcPr>
          <w:p w:rsidR="001150C0" w:rsidRPr="001150C0" w:rsidRDefault="001150C0" w:rsidP="000F549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 xml:space="preserve">Доля </w:t>
            </w:r>
            <w:proofErr w:type="gramStart"/>
            <w:r w:rsidRPr="001150C0">
              <w:rPr>
                <w:b/>
                <w:sz w:val="16"/>
                <w:szCs w:val="16"/>
              </w:rPr>
              <w:t>к</w:t>
            </w:r>
            <w:proofErr w:type="gramEnd"/>
            <w:r w:rsidRPr="001150C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«</w:t>
            </w:r>
            <w:r w:rsidRPr="001150C0">
              <w:rPr>
                <w:b/>
                <w:sz w:val="16"/>
                <w:szCs w:val="16"/>
              </w:rPr>
              <w:t>всего доходов</w:t>
            </w:r>
            <w:r>
              <w:rPr>
                <w:b/>
                <w:sz w:val="16"/>
                <w:szCs w:val="16"/>
              </w:rPr>
              <w:t>»</w:t>
            </w:r>
            <w:r w:rsidRPr="001150C0">
              <w:rPr>
                <w:b/>
                <w:sz w:val="16"/>
                <w:szCs w:val="16"/>
              </w:rPr>
              <w:t>, %</w:t>
            </w:r>
          </w:p>
        </w:tc>
        <w:tc>
          <w:tcPr>
            <w:tcW w:w="1417" w:type="dxa"/>
          </w:tcPr>
          <w:p w:rsidR="001150C0" w:rsidRPr="001150C0" w:rsidRDefault="001150C0" w:rsidP="000F549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Исполнение к утвержденному бюджету, %</w:t>
            </w:r>
          </w:p>
        </w:tc>
        <w:tc>
          <w:tcPr>
            <w:tcW w:w="1276" w:type="dxa"/>
          </w:tcPr>
          <w:p w:rsidR="001150C0" w:rsidRPr="001150C0" w:rsidRDefault="001150C0" w:rsidP="000F549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Утвержденный бюджет,</w:t>
            </w:r>
          </w:p>
          <w:p w:rsidR="001150C0" w:rsidRPr="001150C0" w:rsidRDefault="001150C0" w:rsidP="000F549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</w:tcPr>
          <w:p w:rsidR="001150C0" w:rsidRPr="001150C0" w:rsidRDefault="001150C0" w:rsidP="001150C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Поступило за 1 квартал,</w:t>
            </w:r>
          </w:p>
          <w:p w:rsidR="001150C0" w:rsidRPr="001150C0" w:rsidRDefault="001150C0" w:rsidP="001150C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тыс. рублей</w:t>
            </w:r>
          </w:p>
        </w:tc>
        <w:tc>
          <w:tcPr>
            <w:tcW w:w="1191" w:type="dxa"/>
          </w:tcPr>
          <w:p w:rsidR="001150C0" w:rsidRPr="001150C0" w:rsidRDefault="001150C0" w:rsidP="009B1A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 xml:space="preserve">Доля </w:t>
            </w:r>
            <w:proofErr w:type="gramStart"/>
            <w:r w:rsidRPr="001150C0">
              <w:rPr>
                <w:b/>
                <w:sz w:val="16"/>
                <w:szCs w:val="16"/>
              </w:rPr>
              <w:t>к</w:t>
            </w:r>
            <w:proofErr w:type="gramEnd"/>
            <w:r w:rsidRPr="001150C0">
              <w:rPr>
                <w:b/>
                <w:sz w:val="16"/>
                <w:szCs w:val="16"/>
              </w:rPr>
              <w:t xml:space="preserve"> </w:t>
            </w:r>
            <w:r w:rsidR="009B1A4C">
              <w:rPr>
                <w:b/>
                <w:sz w:val="16"/>
                <w:szCs w:val="16"/>
              </w:rPr>
              <w:t>«</w:t>
            </w:r>
            <w:r w:rsidRPr="001150C0">
              <w:rPr>
                <w:b/>
                <w:sz w:val="16"/>
                <w:szCs w:val="16"/>
              </w:rPr>
              <w:t>всего доходов</w:t>
            </w:r>
            <w:r>
              <w:rPr>
                <w:b/>
                <w:sz w:val="16"/>
                <w:szCs w:val="16"/>
              </w:rPr>
              <w:t>»</w:t>
            </w:r>
            <w:r w:rsidRPr="001150C0">
              <w:rPr>
                <w:b/>
                <w:sz w:val="16"/>
                <w:szCs w:val="16"/>
              </w:rPr>
              <w:t>, %</w:t>
            </w:r>
          </w:p>
        </w:tc>
        <w:tc>
          <w:tcPr>
            <w:tcW w:w="1343" w:type="dxa"/>
          </w:tcPr>
          <w:p w:rsidR="001150C0" w:rsidRPr="001150C0" w:rsidRDefault="001150C0" w:rsidP="000F549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Исполнение к утвержденному бюджету, %</w:t>
            </w:r>
          </w:p>
        </w:tc>
        <w:tc>
          <w:tcPr>
            <w:tcW w:w="1323" w:type="dxa"/>
            <w:vMerge/>
          </w:tcPr>
          <w:p w:rsidR="001150C0" w:rsidRPr="001150C0" w:rsidRDefault="001150C0" w:rsidP="000F549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1150C0" w:rsidRPr="001150C0" w:rsidRDefault="001150C0" w:rsidP="000F549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150C0" w:rsidRPr="000F5496" w:rsidTr="00D16C6D">
        <w:tc>
          <w:tcPr>
            <w:tcW w:w="496" w:type="dxa"/>
          </w:tcPr>
          <w:p w:rsidR="001150C0" w:rsidRPr="001150C0" w:rsidRDefault="001150C0" w:rsidP="002D7AC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31" w:type="dxa"/>
          </w:tcPr>
          <w:p w:rsidR="001150C0" w:rsidRPr="001150C0" w:rsidRDefault="001150C0" w:rsidP="002D7AC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150C0" w:rsidRPr="001150C0" w:rsidRDefault="001150C0" w:rsidP="002D7AC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150C0" w:rsidRPr="001150C0" w:rsidRDefault="001150C0" w:rsidP="005B77D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150C0" w:rsidRPr="001150C0" w:rsidRDefault="001150C0" w:rsidP="002D7AC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1150C0" w:rsidRPr="001150C0" w:rsidRDefault="001150C0" w:rsidP="002D7AC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1150C0" w:rsidRPr="001150C0" w:rsidRDefault="001150C0" w:rsidP="002D7AC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1150C0" w:rsidRPr="001150C0" w:rsidRDefault="001150C0" w:rsidP="002D7AC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91" w:type="dxa"/>
          </w:tcPr>
          <w:p w:rsidR="001150C0" w:rsidRPr="001150C0" w:rsidRDefault="001150C0" w:rsidP="002D7AC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43" w:type="dxa"/>
          </w:tcPr>
          <w:p w:rsidR="001150C0" w:rsidRPr="001150C0" w:rsidRDefault="001150C0" w:rsidP="002D7AC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23" w:type="dxa"/>
          </w:tcPr>
          <w:p w:rsidR="001150C0" w:rsidRPr="001150C0" w:rsidRDefault="001150C0" w:rsidP="002D7AC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11= гр.8-гр.4</w:t>
            </w:r>
          </w:p>
        </w:tc>
        <w:tc>
          <w:tcPr>
            <w:tcW w:w="1323" w:type="dxa"/>
          </w:tcPr>
          <w:p w:rsidR="001150C0" w:rsidRPr="001150C0" w:rsidRDefault="001150C0" w:rsidP="002D7AC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50C0">
              <w:rPr>
                <w:b/>
                <w:sz w:val="16"/>
                <w:szCs w:val="16"/>
              </w:rPr>
              <w:t>12=гр.8/гр.4</w:t>
            </w:r>
          </w:p>
        </w:tc>
      </w:tr>
      <w:tr w:rsidR="001150C0" w:rsidRPr="000F5496" w:rsidTr="00D16C6D">
        <w:tc>
          <w:tcPr>
            <w:tcW w:w="496" w:type="dxa"/>
          </w:tcPr>
          <w:p w:rsidR="001150C0" w:rsidRPr="000F5496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731" w:type="dxa"/>
          </w:tcPr>
          <w:p w:rsidR="001150C0" w:rsidRPr="002D7AC4" w:rsidRDefault="001150C0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2D7AC4">
              <w:rPr>
                <w:b/>
                <w:sz w:val="16"/>
                <w:szCs w:val="16"/>
              </w:rPr>
              <w:t>Налоговые доходы</w:t>
            </w:r>
            <w:r>
              <w:rPr>
                <w:b/>
                <w:sz w:val="16"/>
                <w:szCs w:val="16"/>
              </w:rPr>
              <w:t>, в том числе:</w:t>
            </w:r>
          </w:p>
        </w:tc>
        <w:tc>
          <w:tcPr>
            <w:tcW w:w="1134" w:type="dxa"/>
          </w:tcPr>
          <w:p w:rsidR="001150C0" w:rsidRPr="002D7AC4" w:rsidRDefault="001150C0" w:rsidP="006E694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862442</w:t>
            </w:r>
          </w:p>
        </w:tc>
        <w:tc>
          <w:tcPr>
            <w:tcW w:w="1276" w:type="dxa"/>
          </w:tcPr>
          <w:p w:rsidR="001150C0" w:rsidRPr="002D7AC4" w:rsidRDefault="001150C0" w:rsidP="005B77D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158204</w:t>
            </w:r>
          </w:p>
        </w:tc>
        <w:tc>
          <w:tcPr>
            <w:tcW w:w="1134" w:type="dxa"/>
          </w:tcPr>
          <w:p w:rsidR="001150C0" w:rsidRPr="002D7AC4" w:rsidRDefault="001150C0" w:rsidP="004C688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27,1</w:t>
            </w:r>
          </w:p>
        </w:tc>
        <w:tc>
          <w:tcPr>
            <w:tcW w:w="1417" w:type="dxa"/>
          </w:tcPr>
          <w:p w:rsidR="001150C0" w:rsidRPr="002D7AC4" w:rsidRDefault="001506EC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18,3</w:t>
            </w:r>
          </w:p>
        </w:tc>
        <w:tc>
          <w:tcPr>
            <w:tcW w:w="1276" w:type="dxa"/>
          </w:tcPr>
          <w:p w:rsidR="001150C0" w:rsidRPr="002D7AC4" w:rsidRDefault="001150C0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881960</w:t>
            </w:r>
          </w:p>
        </w:tc>
        <w:tc>
          <w:tcPr>
            <w:tcW w:w="1276" w:type="dxa"/>
          </w:tcPr>
          <w:p w:rsidR="001150C0" w:rsidRPr="002D7AC4" w:rsidRDefault="001150C0" w:rsidP="005B77D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126012</w:t>
            </w:r>
          </w:p>
        </w:tc>
        <w:tc>
          <w:tcPr>
            <w:tcW w:w="1191" w:type="dxa"/>
          </w:tcPr>
          <w:p w:rsidR="001150C0" w:rsidRPr="002D7AC4" w:rsidRDefault="009B1A4C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20,2</w:t>
            </w:r>
          </w:p>
        </w:tc>
        <w:tc>
          <w:tcPr>
            <w:tcW w:w="1343" w:type="dxa"/>
          </w:tcPr>
          <w:p w:rsidR="001150C0" w:rsidRPr="002D7AC4" w:rsidRDefault="00CA2D28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14,3</w:t>
            </w:r>
          </w:p>
        </w:tc>
        <w:tc>
          <w:tcPr>
            <w:tcW w:w="1323" w:type="dxa"/>
          </w:tcPr>
          <w:p w:rsidR="001150C0" w:rsidRPr="002D7AC4" w:rsidRDefault="00FE2BCC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-32192</w:t>
            </w:r>
          </w:p>
        </w:tc>
        <w:tc>
          <w:tcPr>
            <w:tcW w:w="1323" w:type="dxa"/>
          </w:tcPr>
          <w:p w:rsidR="001150C0" w:rsidRPr="002D7AC4" w:rsidRDefault="00D16C6D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79,7</w:t>
            </w:r>
          </w:p>
        </w:tc>
      </w:tr>
      <w:tr w:rsidR="001150C0" w:rsidRPr="000F5496" w:rsidTr="00D16C6D">
        <w:tc>
          <w:tcPr>
            <w:tcW w:w="496" w:type="dxa"/>
          </w:tcPr>
          <w:p w:rsidR="001150C0" w:rsidRPr="000F5496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2731" w:type="dxa"/>
          </w:tcPr>
          <w:p w:rsidR="001150C0" w:rsidRPr="000F5496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1150C0" w:rsidRPr="000F5496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685683</w:t>
            </w:r>
          </w:p>
        </w:tc>
        <w:tc>
          <w:tcPr>
            <w:tcW w:w="1276" w:type="dxa"/>
          </w:tcPr>
          <w:p w:rsidR="001150C0" w:rsidRPr="000F5496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126702</w:t>
            </w:r>
          </w:p>
        </w:tc>
        <w:tc>
          <w:tcPr>
            <w:tcW w:w="1134" w:type="dxa"/>
          </w:tcPr>
          <w:p w:rsidR="001150C0" w:rsidRPr="000F5496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1417" w:type="dxa"/>
          </w:tcPr>
          <w:p w:rsidR="001150C0" w:rsidRPr="000F5496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1276" w:type="dxa"/>
          </w:tcPr>
          <w:p w:rsidR="001150C0" w:rsidRPr="000F5496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677502</w:t>
            </w:r>
          </w:p>
        </w:tc>
        <w:tc>
          <w:tcPr>
            <w:tcW w:w="1276" w:type="dxa"/>
          </w:tcPr>
          <w:p w:rsidR="001150C0" w:rsidRPr="000F5496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104976</w:t>
            </w:r>
          </w:p>
        </w:tc>
        <w:tc>
          <w:tcPr>
            <w:tcW w:w="1191" w:type="dxa"/>
          </w:tcPr>
          <w:p w:rsidR="001150C0" w:rsidRPr="000F5496" w:rsidRDefault="009B1A4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1343" w:type="dxa"/>
          </w:tcPr>
          <w:p w:rsidR="001150C0" w:rsidRPr="000F5496" w:rsidRDefault="00CA2D28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1323" w:type="dxa"/>
          </w:tcPr>
          <w:p w:rsidR="001150C0" w:rsidRPr="000F5496" w:rsidRDefault="00FE2BC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-21726</w:t>
            </w:r>
          </w:p>
        </w:tc>
        <w:tc>
          <w:tcPr>
            <w:tcW w:w="1323" w:type="dxa"/>
          </w:tcPr>
          <w:p w:rsidR="001150C0" w:rsidRPr="000F5496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82,9</w:t>
            </w:r>
          </w:p>
        </w:tc>
      </w:tr>
      <w:tr w:rsidR="001150C0" w:rsidRPr="000F5496" w:rsidTr="00D16C6D">
        <w:tc>
          <w:tcPr>
            <w:tcW w:w="496" w:type="dxa"/>
          </w:tcPr>
          <w:p w:rsidR="001150C0" w:rsidRPr="000F5496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731" w:type="dxa"/>
          </w:tcPr>
          <w:p w:rsidR="001150C0" w:rsidRPr="000F5496" w:rsidRDefault="001150C0" w:rsidP="002D7AC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134" w:type="dxa"/>
          </w:tcPr>
          <w:p w:rsidR="001150C0" w:rsidRPr="000F5496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41002</w:t>
            </w:r>
          </w:p>
        </w:tc>
        <w:tc>
          <w:tcPr>
            <w:tcW w:w="1276" w:type="dxa"/>
          </w:tcPr>
          <w:p w:rsidR="001150C0" w:rsidRPr="000F5496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10575</w:t>
            </w:r>
          </w:p>
        </w:tc>
        <w:tc>
          <w:tcPr>
            <w:tcW w:w="1134" w:type="dxa"/>
          </w:tcPr>
          <w:p w:rsidR="001150C0" w:rsidRPr="000F5496" w:rsidRDefault="001150C0" w:rsidP="004C6887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417" w:type="dxa"/>
          </w:tcPr>
          <w:p w:rsidR="001150C0" w:rsidRPr="000F5496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</w:t>
            </w:r>
          </w:p>
        </w:tc>
        <w:tc>
          <w:tcPr>
            <w:tcW w:w="1276" w:type="dxa"/>
          </w:tcPr>
          <w:p w:rsidR="001150C0" w:rsidRPr="000F5496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45563</w:t>
            </w:r>
          </w:p>
        </w:tc>
        <w:tc>
          <w:tcPr>
            <w:tcW w:w="1276" w:type="dxa"/>
          </w:tcPr>
          <w:p w:rsidR="001150C0" w:rsidRPr="000F5496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10793</w:t>
            </w:r>
          </w:p>
        </w:tc>
        <w:tc>
          <w:tcPr>
            <w:tcW w:w="1191" w:type="dxa"/>
          </w:tcPr>
          <w:p w:rsidR="001150C0" w:rsidRPr="000F5496" w:rsidRDefault="009B1A4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343" w:type="dxa"/>
          </w:tcPr>
          <w:p w:rsidR="001150C0" w:rsidRPr="000F5496" w:rsidRDefault="00CA2D28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1323" w:type="dxa"/>
          </w:tcPr>
          <w:p w:rsidR="001150C0" w:rsidRPr="000F5496" w:rsidRDefault="00FE2BC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323" w:type="dxa"/>
          </w:tcPr>
          <w:p w:rsidR="001150C0" w:rsidRPr="000F5496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1150C0" w:rsidRPr="000F5496" w:rsidTr="00D16C6D">
        <w:tc>
          <w:tcPr>
            <w:tcW w:w="496" w:type="dxa"/>
            <w:vMerge w:val="restart"/>
          </w:tcPr>
          <w:p w:rsidR="001150C0" w:rsidRPr="000F5496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2731" w:type="dxa"/>
          </w:tcPr>
          <w:p w:rsidR="001150C0" w:rsidRPr="000F5496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доход, в том числе:</w:t>
            </w:r>
          </w:p>
        </w:tc>
        <w:tc>
          <w:tcPr>
            <w:tcW w:w="1134" w:type="dxa"/>
          </w:tcPr>
          <w:p w:rsidR="001150C0" w:rsidRPr="000F5496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64654</w:t>
            </w:r>
          </w:p>
        </w:tc>
        <w:tc>
          <w:tcPr>
            <w:tcW w:w="1276" w:type="dxa"/>
          </w:tcPr>
          <w:p w:rsidR="001150C0" w:rsidRPr="000F5496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14115</w:t>
            </w:r>
          </w:p>
        </w:tc>
        <w:tc>
          <w:tcPr>
            <w:tcW w:w="1134" w:type="dxa"/>
          </w:tcPr>
          <w:p w:rsidR="001150C0" w:rsidRPr="000F5496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417" w:type="dxa"/>
          </w:tcPr>
          <w:p w:rsidR="001150C0" w:rsidRPr="000F5496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1276" w:type="dxa"/>
          </w:tcPr>
          <w:p w:rsidR="001150C0" w:rsidRPr="000F5496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85317</w:t>
            </w:r>
          </w:p>
        </w:tc>
        <w:tc>
          <w:tcPr>
            <w:tcW w:w="1276" w:type="dxa"/>
          </w:tcPr>
          <w:p w:rsidR="001150C0" w:rsidRPr="000F5496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3177</w:t>
            </w:r>
          </w:p>
        </w:tc>
        <w:tc>
          <w:tcPr>
            <w:tcW w:w="1191" w:type="dxa"/>
          </w:tcPr>
          <w:p w:rsidR="001150C0" w:rsidRPr="000F5496" w:rsidRDefault="009B1A4C" w:rsidP="0012305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343" w:type="dxa"/>
          </w:tcPr>
          <w:p w:rsidR="001150C0" w:rsidRPr="000F5496" w:rsidRDefault="00CA2D28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23" w:type="dxa"/>
          </w:tcPr>
          <w:p w:rsidR="001150C0" w:rsidRPr="000F5496" w:rsidRDefault="00FE2BC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-10938</w:t>
            </w:r>
          </w:p>
        </w:tc>
        <w:tc>
          <w:tcPr>
            <w:tcW w:w="1323" w:type="dxa"/>
          </w:tcPr>
          <w:p w:rsidR="001150C0" w:rsidRPr="000F5496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</w:tr>
      <w:tr w:rsidR="001150C0" w:rsidRPr="000F5496" w:rsidTr="00D16C6D">
        <w:tc>
          <w:tcPr>
            <w:tcW w:w="496" w:type="dxa"/>
            <w:vMerge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52891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10426</w:t>
            </w:r>
          </w:p>
        </w:tc>
        <w:tc>
          <w:tcPr>
            <w:tcW w:w="1134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417" w:type="dxa"/>
          </w:tcPr>
          <w:p w:rsidR="001150C0" w:rsidRPr="000F5496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1276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71943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4784</w:t>
            </w:r>
          </w:p>
        </w:tc>
        <w:tc>
          <w:tcPr>
            <w:tcW w:w="1191" w:type="dxa"/>
          </w:tcPr>
          <w:p w:rsidR="001150C0" w:rsidRDefault="009B1A4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343" w:type="dxa"/>
          </w:tcPr>
          <w:p w:rsidR="001150C0" w:rsidRPr="000F5496" w:rsidRDefault="00CA2D28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323" w:type="dxa"/>
          </w:tcPr>
          <w:p w:rsidR="001150C0" w:rsidRPr="000F5496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-5642</w:t>
            </w:r>
          </w:p>
        </w:tc>
        <w:tc>
          <w:tcPr>
            <w:tcW w:w="1323" w:type="dxa"/>
          </w:tcPr>
          <w:p w:rsidR="001150C0" w:rsidRPr="000F5496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</w:tc>
      </w:tr>
      <w:tr w:rsidR="001150C0" w:rsidRPr="000F5496" w:rsidTr="00D16C6D">
        <w:tc>
          <w:tcPr>
            <w:tcW w:w="496" w:type="dxa"/>
            <w:vMerge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:rsidR="001150C0" w:rsidRDefault="001150C0" w:rsidP="00A873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1150C0" w:rsidRDefault="00876816" w:rsidP="00A873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150C0" w:rsidRPr="000F5496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-277</w:t>
            </w:r>
          </w:p>
        </w:tc>
        <w:tc>
          <w:tcPr>
            <w:tcW w:w="1191" w:type="dxa"/>
          </w:tcPr>
          <w:p w:rsidR="001150C0" w:rsidRDefault="00CA2D28" w:rsidP="00A873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-0,4</w:t>
            </w:r>
          </w:p>
        </w:tc>
        <w:tc>
          <w:tcPr>
            <w:tcW w:w="1343" w:type="dxa"/>
          </w:tcPr>
          <w:p w:rsidR="001150C0" w:rsidRPr="000F5496" w:rsidRDefault="00CA2D28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23" w:type="dxa"/>
          </w:tcPr>
          <w:p w:rsidR="001150C0" w:rsidRPr="000F5496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-298</w:t>
            </w:r>
          </w:p>
        </w:tc>
        <w:tc>
          <w:tcPr>
            <w:tcW w:w="1323" w:type="dxa"/>
          </w:tcPr>
          <w:p w:rsidR="001150C0" w:rsidRPr="000F5496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50C0" w:rsidRPr="000F5496" w:rsidTr="00D16C6D">
        <w:tc>
          <w:tcPr>
            <w:tcW w:w="496" w:type="dxa"/>
            <w:vMerge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:rsidR="001150C0" w:rsidRDefault="001150C0" w:rsidP="00A873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11763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3668</w:t>
            </w:r>
          </w:p>
        </w:tc>
        <w:tc>
          <w:tcPr>
            <w:tcW w:w="1134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417" w:type="dxa"/>
          </w:tcPr>
          <w:p w:rsidR="001150C0" w:rsidRPr="000F5496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1276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13355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-1348</w:t>
            </w:r>
          </w:p>
        </w:tc>
        <w:tc>
          <w:tcPr>
            <w:tcW w:w="1191" w:type="dxa"/>
          </w:tcPr>
          <w:p w:rsidR="001150C0" w:rsidRDefault="00CA2D28" w:rsidP="0012305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-0,2</w:t>
            </w:r>
          </w:p>
        </w:tc>
        <w:tc>
          <w:tcPr>
            <w:tcW w:w="1343" w:type="dxa"/>
          </w:tcPr>
          <w:p w:rsidR="001150C0" w:rsidRPr="000F5496" w:rsidRDefault="00FE2BC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23" w:type="dxa"/>
          </w:tcPr>
          <w:p w:rsidR="001150C0" w:rsidRPr="000F5496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-5016</w:t>
            </w:r>
          </w:p>
        </w:tc>
        <w:tc>
          <w:tcPr>
            <w:tcW w:w="1323" w:type="dxa"/>
          </w:tcPr>
          <w:p w:rsidR="001150C0" w:rsidRPr="000F5496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50C0" w:rsidRPr="000F5496" w:rsidTr="00D16C6D">
        <w:tc>
          <w:tcPr>
            <w:tcW w:w="496" w:type="dxa"/>
            <w:vMerge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:rsidR="001150C0" w:rsidRDefault="001150C0" w:rsidP="00A873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в связи с применением специального налогового режима «Автоматизированная упрощенная система налогообложения»</w:t>
            </w:r>
          </w:p>
        </w:tc>
        <w:tc>
          <w:tcPr>
            <w:tcW w:w="1134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150C0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150C0" w:rsidRPr="000F5496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91" w:type="dxa"/>
          </w:tcPr>
          <w:p w:rsidR="001150C0" w:rsidRDefault="00CA2D28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1150C0" w:rsidRPr="000F5496" w:rsidRDefault="00FE2BC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323" w:type="dxa"/>
          </w:tcPr>
          <w:p w:rsidR="001150C0" w:rsidRPr="000F5496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23" w:type="dxa"/>
          </w:tcPr>
          <w:p w:rsidR="001150C0" w:rsidRPr="000F5496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50C0" w:rsidRPr="000F5496" w:rsidTr="00D16C6D">
        <w:tc>
          <w:tcPr>
            <w:tcW w:w="496" w:type="dxa"/>
            <w:vMerge w:val="restart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2731" w:type="dxa"/>
          </w:tcPr>
          <w:p w:rsidR="001150C0" w:rsidRDefault="001150C0" w:rsidP="00A873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имущество, в том числе:</w:t>
            </w:r>
          </w:p>
        </w:tc>
        <w:tc>
          <w:tcPr>
            <w:tcW w:w="1134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66524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1134" w:type="dxa"/>
          </w:tcPr>
          <w:p w:rsidR="001150C0" w:rsidRDefault="00876816" w:rsidP="0087681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417" w:type="dxa"/>
          </w:tcPr>
          <w:p w:rsidR="001150C0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276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67880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6283</w:t>
            </w:r>
          </w:p>
        </w:tc>
        <w:tc>
          <w:tcPr>
            <w:tcW w:w="1191" w:type="dxa"/>
          </w:tcPr>
          <w:p w:rsidR="001150C0" w:rsidRDefault="00CA2D28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43" w:type="dxa"/>
          </w:tcPr>
          <w:p w:rsidR="001150C0" w:rsidRPr="000F5496" w:rsidRDefault="00FE2BC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1323" w:type="dxa"/>
          </w:tcPr>
          <w:p w:rsidR="001150C0" w:rsidRPr="000F5496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</w:t>
            </w:r>
          </w:p>
        </w:tc>
        <w:tc>
          <w:tcPr>
            <w:tcW w:w="1323" w:type="dxa"/>
          </w:tcPr>
          <w:p w:rsidR="001150C0" w:rsidRPr="000F5496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</w:tr>
      <w:tr w:rsidR="001150C0" w:rsidRPr="000F5496" w:rsidTr="00D16C6D">
        <w:tc>
          <w:tcPr>
            <w:tcW w:w="496" w:type="dxa"/>
            <w:vMerge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:rsidR="001150C0" w:rsidRDefault="001150C0" w:rsidP="00A873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20288</w:t>
            </w:r>
          </w:p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1731</w:t>
            </w:r>
          </w:p>
        </w:tc>
        <w:tc>
          <w:tcPr>
            <w:tcW w:w="1134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</w:tcPr>
          <w:p w:rsidR="001150C0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276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23526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191" w:type="dxa"/>
          </w:tcPr>
          <w:p w:rsidR="001150C0" w:rsidRDefault="00CA2D28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1150C0" w:rsidRPr="000F5496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3" w:type="dxa"/>
          </w:tcPr>
          <w:p w:rsidR="001150C0" w:rsidRPr="000F5496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-1543</w:t>
            </w:r>
          </w:p>
        </w:tc>
        <w:tc>
          <w:tcPr>
            <w:tcW w:w="1323" w:type="dxa"/>
          </w:tcPr>
          <w:p w:rsidR="001150C0" w:rsidRPr="000F5496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</w:tr>
      <w:tr w:rsidR="001150C0" w:rsidRPr="000F5496" w:rsidTr="00D16C6D">
        <w:tc>
          <w:tcPr>
            <w:tcW w:w="496" w:type="dxa"/>
            <w:vMerge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:rsidR="001150C0" w:rsidRDefault="001150C0" w:rsidP="00A873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29236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2807</w:t>
            </w:r>
          </w:p>
        </w:tc>
        <w:tc>
          <w:tcPr>
            <w:tcW w:w="1134" w:type="dxa"/>
          </w:tcPr>
          <w:p w:rsidR="001150C0" w:rsidRDefault="00876816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417" w:type="dxa"/>
          </w:tcPr>
          <w:p w:rsidR="001150C0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1276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26024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5468</w:t>
            </w:r>
          </w:p>
        </w:tc>
        <w:tc>
          <w:tcPr>
            <w:tcW w:w="1191" w:type="dxa"/>
          </w:tcPr>
          <w:p w:rsidR="001150C0" w:rsidRDefault="00CA2D28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343" w:type="dxa"/>
          </w:tcPr>
          <w:p w:rsidR="001150C0" w:rsidRPr="000F5496" w:rsidRDefault="00FE2BC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323" w:type="dxa"/>
          </w:tcPr>
          <w:p w:rsidR="001150C0" w:rsidRPr="000F5496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2661</w:t>
            </w:r>
          </w:p>
        </w:tc>
        <w:tc>
          <w:tcPr>
            <w:tcW w:w="1323" w:type="dxa"/>
          </w:tcPr>
          <w:p w:rsidR="001150C0" w:rsidRPr="000F5496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194,8</w:t>
            </w:r>
          </w:p>
        </w:tc>
      </w:tr>
      <w:tr w:rsidR="001150C0" w:rsidRPr="000F5496" w:rsidTr="00D16C6D">
        <w:tc>
          <w:tcPr>
            <w:tcW w:w="496" w:type="dxa"/>
            <w:vMerge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:rsidR="001150C0" w:rsidRDefault="001150C0" w:rsidP="00A873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</w:t>
            </w:r>
          </w:p>
        </w:tc>
        <w:tc>
          <w:tcPr>
            <w:tcW w:w="1134" w:type="dxa"/>
          </w:tcPr>
          <w:p w:rsidR="001150C0" w:rsidRDefault="00876816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1150C0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276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18330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</w:t>
            </w:r>
          </w:p>
        </w:tc>
        <w:tc>
          <w:tcPr>
            <w:tcW w:w="1191" w:type="dxa"/>
          </w:tcPr>
          <w:p w:rsidR="001150C0" w:rsidRDefault="00CA2D28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</w:tcPr>
          <w:p w:rsidR="001150C0" w:rsidRPr="000F5496" w:rsidRDefault="00FE2BC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323" w:type="dxa"/>
          </w:tcPr>
          <w:p w:rsidR="001150C0" w:rsidRPr="000F5496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-335</w:t>
            </w:r>
          </w:p>
        </w:tc>
        <w:tc>
          <w:tcPr>
            <w:tcW w:w="1323" w:type="dxa"/>
          </w:tcPr>
          <w:p w:rsidR="001150C0" w:rsidRPr="000F5496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</w:tr>
      <w:tr w:rsidR="001150C0" w:rsidRPr="000F5496" w:rsidTr="00D16C6D">
        <w:tc>
          <w:tcPr>
            <w:tcW w:w="496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2731" w:type="dxa"/>
          </w:tcPr>
          <w:p w:rsidR="001150C0" w:rsidRDefault="001150C0" w:rsidP="0012305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</w:tcPr>
          <w:p w:rsidR="001150C0" w:rsidRDefault="001150C0" w:rsidP="006E694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4579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</w:t>
            </w:r>
          </w:p>
        </w:tc>
        <w:tc>
          <w:tcPr>
            <w:tcW w:w="1134" w:type="dxa"/>
          </w:tcPr>
          <w:p w:rsidR="001150C0" w:rsidRDefault="00876816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1150C0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1276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5698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</w:t>
            </w:r>
          </w:p>
        </w:tc>
        <w:tc>
          <w:tcPr>
            <w:tcW w:w="1191" w:type="dxa"/>
          </w:tcPr>
          <w:p w:rsidR="001150C0" w:rsidRDefault="00CA2D28" w:rsidP="004C6887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</w:tcPr>
          <w:p w:rsidR="001150C0" w:rsidRPr="000F5496" w:rsidRDefault="00FE2BC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</w:t>
            </w:r>
          </w:p>
        </w:tc>
        <w:tc>
          <w:tcPr>
            <w:tcW w:w="1323" w:type="dxa"/>
          </w:tcPr>
          <w:p w:rsidR="001150C0" w:rsidRPr="000F5496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-529</w:t>
            </w:r>
          </w:p>
        </w:tc>
        <w:tc>
          <w:tcPr>
            <w:tcW w:w="1323" w:type="dxa"/>
          </w:tcPr>
          <w:p w:rsidR="001150C0" w:rsidRPr="000F5496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</w:t>
            </w:r>
          </w:p>
        </w:tc>
      </w:tr>
      <w:tr w:rsidR="001150C0" w:rsidRPr="000F5496" w:rsidTr="00D16C6D">
        <w:tc>
          <w:tcPr>
            <w:tcW w:w="496" w:type="dxa"/>
          </w:tcPr>
          <w:p w:rsidR="001150C0" w:rsidRPr="00D10213" w:rsidRDefault="001150C0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D10213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731" w:type="dxa"/>
          </w:tcPr>
          <w:p w:rsidR="001150C0" w:rsidRPr="00D10213" w:rsidRDefault="001150C0" w:rsidP="0012305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1134" w:type="dxa"/>
          </w:tcPr>
          <w:p w:rsidR="001150C0" w:rsidRPr="00D10213" w:rsidRDefault="001150C0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59689</w:t>
            </w:r>
          </w:p>
        </w:tc>
        <w:tc>
          <w:tcPr>
            <w:tcW w:w="1276" w:type="dxa"/>
          </w:tcPr>
          <w:p w:rsidR="001150C0" w:rsidRPr="00D10213" w:rsidRDefault="001150C0" w:rsidP="005B77D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20516</w:t>
            </w:r>
          </w:p>
        </w:tc>
        <w:tc>
          <w:tcPr>
            <w:tcW w:w="1134" w:type="dxa"/>
          </w:tcPr>
          <w:p w:rsidR="001150C0" w:rsidRPr="00D10213" w:rsidRDefault="00876816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1417" w:type="dxa"/>
          </w:tcPr>
          <w:p w:rsidR="001150C0" w:rsidRPr="00D10213" w:rsidRDefault="001506EC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34,4</w:t>
            </w:r>
          </w:p>
        </w:tc>
        <w:tc>
          <w:tcPr>
            <w:tcW w:w="1276" w:type="dxa"/>
          </w:tcPr>
          <w:p w:rsidR="001150C0" w:rsidRPr="00D10213" w:rsidRDefault="001150C0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68281</w:t>
            </w:r>
          </w:p>
        </w:tc>
        <w:tc>
          <w:tcPr>
            <w:tcW w:w="1276" w:type="dxa"/>
          </w:tcPr>
          <w:p w:rsidR="001150C0" w:rsidRPr="00D10213" w:rsidRDefault="001150C0" w:rsidP="005B77D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46617</w:t>
            </w:r>
          </w:p>
        </w:tc>
        <w:tc>
          <w:tcPr>
            <w:tcW w:w="1191" w:type="dxa"/>
          </w:tcPr>
          <w:p w:rsidR="001150C0" w:rsidRPr="00D10213" w:rsidRDefault="00CA2D28" w:rsidP="006E694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1343" w:type="dxa"/>
          </w:tcPr>
          <w:p w:rsidR="001150C0" w:rsidRPr="00D10213" w:rsidRDefault="00FE2BCC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68,3</w:t>
            </w:r>
          </w:p>
        </w:tc>
        <w:tc>
          <w:tcPr>
            <w:tcW w:w="1323" w:type="dxa"/>
          </w:tcPr>
          <w:p w:rsidR="001150C0" w:rsidRPr="00D10213" w:rsidRDefault="00D16C6D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26101</w:t>
            </w:r>
          </w:p>
        </w:tc>
        <w:tc>
          <w:tcPr>
            <w:tcW w:w="1323" w:type="dxa"/>
          </w:tcPr>
          <w:p w:rsidR="001150C0" w:rsidRPr="00D10213" w:rsidRDefault="00D16C6D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227,2</w:t>
            </w:r>
          </w:p>
        </w:tc>
      </w:tr>
      <w:tr w:rsidR="001150C0" w:rsidRPr="000F5496" w:rsidTr="00D16C6D">
        <w:tc>
          <w:tcPr>
            <w:tcW w:w="496" w:type="dxa"/>
          </w:tcPr>
          <w:p w:rsidR="001150C0" w:rsidRPr="00D10213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D10213">
              <w:rPr>
                <w:sz w:val="16"/>
                <w:szCs w:val="16"/>
              </w:rPr>
              <w:t>2.1.</w:t>
            </w:r>
          </w:p>
        </w:tc>
        <w:tc>
          <w:tcPr>
            <w:tcW w:w="2731" w:type="dxa"/>
          </w:tcPr>
          <w:p w:rsidR="001150C0" w:rsidRPr="00D10213" w:rsidRDefault="001150C0" w:rsidP="0012305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использования </w:t>
            </w:r>
            <w:r>
              <w:rPr>
                <w:sz w:val="16"/>
                <w:szCs w:val="16"/>
              </w:rPr>
              <w:lastRenderedPageBreak/>
              <w:t xml:space="preserve">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</w:tcPr>
          <w:p w:rsidR="001150C0" w:rsidRPr="00D10213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52313</w:t>
            </w:r>
          </w:p>
        </w:tc>
        <w:tc>
          <w:tcPr>
            <w:tcW w:w="1276" w:type="dxa"/>
          </w:tcPr>
          <w:p w:rsidR="001150C0" w:rsidRPr="00D10213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11590</w:t>
            </w:r>
          </w:p>
        </w:tc>
        <w:tc>
          <w:tcPr>
            <w:tcW w:w="1134" w:type="dxa"/>
          </w:tcPr>
          <w:p w:rsidR="001150C0" w:rsidRPr="00D10213" w:rsidRDefault="00876816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417" w:type="dxa"/>
          </w:tcPr>
          <w:p w:rsidR="001150C0" w:rsidRPr="00D10213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w="1276" w:type="dxa"/>
          </w:tcPr>
          <w:p w:rsidR="001150C0" w:rsidRPr="00D10213" w:rsidRDefault="001150C0" w:rsidP="00D1021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51797</w:t>
            </w:r>
          </w:p>
        </w:tc>
        <w:tc>
          <w:tcPr>
            <w:tcW w:w="1276" w:type="dxa"/>
          </w:tcPr>
          <w:p w:rsidR="001150C0" w:rsidRPr="00D10213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13550</w:t>
            </w:r>
          </w:p>
        </w:tc>
        <w:tc>
          <w:tcPr>
            <w:tcW w:w="1191" w:type="dxa"/>
          </w:tcPr>
          <w:p w:rsidR="001150C0" w:rsidRPr="00D10213" w:rsidRDefault="00CA2D28" w:rsidP="004C6887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1343" w:type="dxa"/>
          </w:tcPr>
          <w:p w:rsidR="001150C0" w:rsidRPr="00D10213" w:rsidRDefault="00FE2BC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</w:p>
        </w:tc>
        <w:tc>
          <w:tcPr>
            <w:tcW w:w="1323" w:type="dxa"/>
          </w:tcPr>
          <w:p w:rsidR="001150C0" w:rsidRPr="00D10213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1323" w:type="dxa"/>
          </w:tcPr>
          <w:p w:rsidR="001150C0" w:rsidRPr="00D10213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</w:tr>
      <w:tr w:rsidR="001150C0" w:rsidRPr="000F5496" w:rsidTr="00D16C6D">
        <w:tc>
          <w:tcPr>
            <w:tcW w:w="496" w:type="dxa"/>
          </w:tcPr>
          <w:p w:rsidR="001150C0" w:rsidRPr="00D10213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2.2.</w:t>
            </w:r>
          </w:p>
        </w:tc>
        <w:tc>
          <w:tcPr>
            <w:tcW w:w="2731" w:type="dxa"/>
          </w:tcPr>
          <w:p w:rsidR="001150C0" w:rsidRDefault="001150C0" w:rsidP="0012305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34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1793</w:t>
            </w:r>
          </w:p>
        </w:tc>
        <w:tc>
          <w:tcPr>
            <w:tcW w:w="1134" w:type="dxa"/>
          </w:tcPr>
          <w:p w:rsidR="001150C0" w:rsidRDefault="00876816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</w:tcPr>
          <w:p w:rsidR="001150C0" w:rsidRPr="00D10213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480,7</w:t>
            </w:r>
          </w:p>
        </w:tc>
        <w:tc>
          <w:tcPr>
            <w:tcW w:w="1276" w:type="dxa"/>
          </w:tcPr>
          <w:p w:rsidR="001150C0" w:rsidRDefault="001150C0" w:rsidP="00D1021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2073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1191" w:type="dxa"/>
          </w:tcPr>
          <w:p w:rsidR="001150C0" w:rsidRDefault="00CA2D28" w:rsidP="004C6887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</w:tcPr>
          <w:p w:rsidR="001150C0" w:rsidRPr="00D10213" w:rsidRDefault="00FE2BC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</w:t>
            </w:r>
          </w:p>
        </w:tc>
        <w:tc>
          <w:tcPr>
            <w:tcW w:w="1323" w:type="dxa"/>
          </w:tcPr>
          <w:p w:rsidR="001150C0" w:rsidRPr="00D10213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-1153</w:t>
            </w:r>
          </w:p>
        </w:tc>
        <w:tc>
          <w:tcPr>
            <w:tcW w:w="1323" w:type="dxa"/>
          </w:tcPr>
          <w:p w:rsidR="001150C0" w:rsidRPr="00D10213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</w:tr>
      <w:tr w:rsidR="001150C0" w:rsidRPr="000F5496" w:rsidTr="00D16C6D">
        <w:tc>
          <w:tcPr>
            <w:tcW w:w="496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2731" w:type="dxa"/>
          </w:tcPr>
          <w:p w:rsidR="001150C0" w:rsidRDefault="001150C0" w:rsidP="0012305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134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2113</w:t>
            </w:r>
          </w:p>
        </w:tc>
        <w:tc>
          <w:tcPr>
            <w:tcW w:w="1134" w:type="dxa"/>
          </w:tcPr>
          <w:p w:rsidR="001150C0" w:rsidRDefault="00876816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417" w:type="dxa"/>
          </w:tcPr>
          <w:p w:rsidR="001150C0" w:rsidRPr="00D10213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136,3</w:t>
            </w:r>
          </w:p>
        </w:tc>
        <w:tc>
          <w:tcPr>
            <w:tcW w:w="1276" w:type="dxa"/>
          </w:tcPr>
          <w:p w:rsidR="001150C0" w:rsidRDefault="001150C0" w:rsidP="00D1021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1713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18984</w:t>
            </w:r>
          </w:p>
        </w:tc>
        <w:tc>
          <w:tcPr>
            <w:tcW w:w="1191" w:type="dxa"/>
          </w:tcPr>
          <w:p w:rsidR="001150C0" w:rsidRDefault="00CA2D28" w:rsidP="00CA2D2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343" w:type="dxa"/>
          </w:tcPr>
          <w:p w:rsidR="001150C0" w:rsidRPr="00D10213" w:rsidRDefault="00FE2BC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1108,2</w:t>
            </w:r>
          </w:p>
        </w:tc>
        <w:tc>
          <w:tcPr>
            <w:tcW w:w="1323" w:type="dxa"/>
          </w:tcPr>
          <w:p w:rsidR="001150C0" w:rsidRPr="00D10213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16871</w:t>
            </w:r>
          </w:p>
        </w:tc>
        <w:tc>
          <w:tcPr>
            <w:tcW w:w="1323" w:type="dxa"/>
          </w:tcPr>
          <w:p w:rsidR="001150C0" w:rsidRPr="00D10213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898,4</w:t>
            </w:r>
          </w:p>
        </w:tc>
      </w:tr>
      <w:tr w:rsidR="001150C0" w:rsidRPr="000F5496" w:rsidTr="00D16C6D">
        <w:tc>
          <w:tcPr>
            <w:tcW w:w="496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2731" w:type="dxa"/>
          </w:tcPr>
          <w:p w:rsidR="001150C0" w:rsidRDefault="001150C0" w:rsidP="0012305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</w:t>
            </w:r>
          </w:p>
        </w:tc>
        <w:tc>
          <w:tcPr>
            <w:tcW w:w="1134" w:type="dxa"/>
          </w:tcPr>
          <w:p w:rsidR="001150C0" w:rsidRDefault="00876816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417" w:type="dxa"/>
          </w:tcPr>
          <w:p w:rsidR="001150C0" w:rsidRPr="00D10213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1276" w:type="dxa"/>
          </w:tcPr>
          <w:p w:rsidR="001150C0" w:rsidRDefault="001150C0" w:rsidP="00D1021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5094</w:t>
            </w:r>
          </w:p>
        </w:tc>
        <w:tc>
          <w:tcPr>
            <w:tcW w:w="1191" w:type="dxa"/>
          </w:tcPr>
          <w:p w:rsidR="001150C0" w:rsidRDefault="00CA2D28" w:rsidP="004C6887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343" w:type="dxa"/>
          </w:tcPr>
          <w:p w:rsidR="001150C0" w:rsidRPr="00D10213" w:rsidRDefault="00FE2BC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  <w:tc>
          <w:tcPr>
            <w:tcW w:w="1323" w:type="dxa"/>
          </w:tcPr>
          <w:p w:rsidR="001150C0" w:rsidRPr="00D10213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2484</w:t>
            </w:r>
          </w:p>
        </w:tc>
        <w:tc>
          <w:tcPr>
            <w:tcW w:w="1323" w:type="dxa"/>
          </w:tcPr>
          <w:p w:rsidR="001150C0" w:rsidRPr="00D10213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195,2</w:t>
            </w:r>
          </w:p>
        </w:tc>
      </w:tr>
      <w:tr w:rsidR="001150C0" w:rsidRPr="000F5496" w:rsidTr="00D16C6D">
        <w:tc>
          <w:tcPr>
            <w:tcW w:w="496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2731" w:type="dxa"/>
          </w:tcPr>
          <w:p w:rsidR="001150C0" w:rsidRDefault="001150C0" w:rsidP="0012305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2334</w:t>
            </w:r>
          </w:p>
        </w:tc>
        <w:tc>
          <w:tcPr>
            <w:tcW w:w="1134" w:type="dxa"/>
          </w:tcPr>
          <w:p w:rsidR="001150C0" w:rsidRDefault="00876816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417" w:type="dxa"/>
          </w:tcPr>
          <w:p w:rsidR="001150C0" w:rsidRPr="00D10213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258,5</w:t>
            </w:r>
          </w:p>
        </w:tc>
        <w:tc>
          <w:tcPr>
            <w:tcW w:w="1276" w:type="dxa"/>
          </w:tcPr>
          <w:p w:rsidR="001150C0" w:rsidRDefault="001150C0" w:rsidP="00D1021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4798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8210</w:t>
            </w:r>
          </w:p>
        </w:tc>
        <w:tc>
          <w:tcPr>
            <w:tcW w:w="1191" w:type="dxa"/>
          </w:tcPr>
          <w:p w:rsidR="001150C0" w:rsidRDefault="00CA2D28" w:rsidP="004C6887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343" w:type="dxa"/>
          </w:tcPr>
          <w:p w:rsidR="001150C0" w:rsidRPr="00D10213" w:rsidRDefault="00FE2BCC" w:rsidP="00FE2BC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171,1</w:t>
            </w:r>
          </w:p>
        </w:tc>
        <w:tc>
          <w:tcPr>
            <w:tcW w:w="1323" w:type="dxa"/>
          </w:tcPr>
          <w:p w:rsidR="001150C0" w:rsidRPr="00D10213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5876</w:t>
            </w:r>
          </w:p>
        </w:tc>
        <w:tc>
          <w:tcPr>
            <w:tcW w:w="1323" w:type="dxa"/>
          </w:tcPr>
          <w:p w:rsidR="001150C0" w:rsidRPr="00D10213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351,8</w:t>
            </w:r>
          </w:p>
        </w:tc>
      </w:tr>
      <w:tr w:rsidR="001150C0" w:rsidRPr="000F5496" w:rsidTr="00D16C6D">
        <w:tc>
          <w:tcPr>
            <w:tcW w:w="496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2731" w:type="dxa"/>
          </w:tcPr>
          <w:p w:rsidR="001150C0" w:rsidRDefault="001150C0" w:rsidP="0012305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134" w:type="dxa"/>
          </w:tcPr>
          <w:p w:rsidR="001150C0" w:rsidRDefault="00876816" w:rsidP="00D1021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150C0" w:rsidRPr="00D10213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152,0</w:t>
            </w:r>
          </w:p>
        </w:tc>
        <w:tc>
          <w:tcPr>
            <w:tcW w:w="1276" w:type="dxa"/>
          </w:tcPr>
          <w:p w:rsidR="001150C0" w:rsidRDefault="001150C0" w:rsidP="00D1021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191" w:type="dxa"/>
          </w:tcPr>
          <w:p w:rsidR="001150C0" w:rsidRDefault="00CA2D28" w:rsidP="004C6887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1150C0" w:rsidRPr="00D10213" w:rsidRDefault="00FE2BC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23" w:type="dxa"/>
          </w:tcPr>
          <w:p w:rsidR="001150C0" w:rsidRPr="00D10213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323" w:type="dxa"/>
          </w:tcPr>
          <w:p w:rsidR="001150C0" w:rsidRPr="00D10213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182,9</w:t>
            </w:r>
          </w:p>
        </w:tc>
      </w:tr>
      <w:tr w:rsidR="001150C0" w:rsidRPr="000F5496" w:rsidTr="00D16C6D">
        <w:tc>
          <w:tcPr>
            <w:tcW w:w="496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:rsidR="001150C0" w:rsidRPr="006E694C" w:rsidRDefault="001150C0" w:rsidP="0012305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E694C">
              <w:rPr>
                <w:b/>
                <w:sz w:val="16"/>
                <w:szCs w:val="16"/>
              </w:rPr>
              <w:t>Итого налоговые и неналоговые доходы</w:t>
            </w:r>
          </w:p>
        </w:tc>
        <w:tc>
          <w:tcPr>
            <w:tcW w:w="1134" w:type="dxa"/>
          </w:tcPr>
          <w:p w:rsidR="001150C0" w:rsidRPr="006E694C" w:rsidRDefault="001150C0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922131</w:t>
            </w:r>
          </w:p>
        </w:tc>
        <w:tc>
          <w:tcPr>
            <w:tcW w:w="1276" w:type="dxa"/>
          </w:tcPr>
          <w:p w:rsidR="001150C0" w:rsidRPr="006E694C" w:rsidRDefault="001150C0" w:rsidP="005B77D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178720</w:t>
            </w:r>
          </w:p>
        </w:tc>
        <w:tc>
          <w:tcPr>
            <w:tcW w:w="1134" w:type="dxa"/>
          </w:tcPr>
          <w:p w:rsidR="001150C0" w:rsidRPr="006E694C" w:rsidRDefault="00876816" w:rsidP="00D1021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30,7</w:t>
            </w:r>
          </w:p>
        </w:tc>
        <w:tc>
          <w:tcPr>
            <w:tcW w:w="1417" w:type="dxa"/>
          </w:tcPr>
          <w:p w:rsidR="001150C0" w:rsidRPr="006E694C" w:rsidRDefault="001506EC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19,4</w:t>
            </w:r>
          </w:p>
        </w:tc>
        <w:tc>
          <w:tcPr>
            <w:tcW w:w="1276" w:type="dxa"/>
          </w:tcPr>
          <w:p w:rsidR="001150C0" w:rsidRPr="006E694C" w:rsidRDefault="001150C0" w:rsidP="00D1021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950241</w:t>
            </w:r>
          </w:p>
        </w:tc>
        <w:tc>
          <w:tcPr>
            <w:tcW w:w="1276" w:type="dxa"/>
          </w:tcPr>
          <w:p w:rsidR="001150C0" w:rsidRPr="006E694C" w:rsidRDefault="001150C0" w:rsidP="005B77D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172629</w:t>
            </w:r>
          </w:p>
        </w:tc>
        <w:tc>
          <w:tcPr>
            <w:tcW w:w="1191" w:type="dxa"/>
          </w:tcPr>
          <w:p w:rsidR="001150C0" w:rsidRPr="006E694C" w:rsidRDefault="00CA2D28" w:rsidP="004C688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27,7</w:t>
            </w:r>
          </w:p>
        </w:tc>
        <w:tc>
          <w:tcPr>
            <w:tcW w:w="1343" w:type="dxa"/>
          </w:tcPr>
          <w:p w:rsidR="001150C0" w:rsidRPr="006E694C" w:rsidRDefault="00FE2BCC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18,2</w:t>
            </w:r>
          </w:p>
        </w:tc>
        <w:tc>
          <w:tcPr>
            <w:tcW w:w="1323" w:type="dxa"/>
          </w:tcPr>
          <w:p w:rsidR="001150C0" w:rsidRPr="006E694C" w:rsidRDefault="00D16C6D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-6091</w:t>
            </w:r>
          </w:p>
        </w:tc>
        <w:tc>
          <w:tcPr>
            <w:tcW w:w="1323" w:type="dxa"/>
          </w:tcPr>
          <w:p w:rsidR="001150C0" w:rsidRPr="006E694C" w:rsidRDefault="00D16C6D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96,6</w:t>
            </w:r>
          </w:p>
        </w:tc>
      </w:tr>
      <w:tr w:rsidR="001150C0" w:rsidRPr="006E694C" w:rsidTr="00D16C6D">
        <w:tc>
          <w:tcPr>
            <w:tcW w:w="496" w:type="dxa"/>
          </w:tcPr>
          <w:p w:rsidR="001150C0" w:rsidRPr="006E694C" w:rsidRDefault="001150C0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E694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731" w:type="dxa"/>
          </w:tcPr>
          <w:p w:rsidR="001150C0" w:rsidRPr="006E694C" w:rsidRDefault="001150C0" w:rsidP="0012305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1134" w:type="dxa"/>
          </w:tcPr>
          <w:p w:rsidR="001150C0" w:rsidRPr="006E694C" w:rsidRDefault="001150C0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2102909</w:t>
            </w:r>
          </w:p>
        </w:tc>
        <w:tc>
          <w:tcPr>
            <w:tcW w:w="1276" w:type="dxa"/>
          </w:tcPr>
          <w:p w:rsidR="001150C0" w:rsidRPr="006E694C" w:rsidRDefault="001150C0" w:rsidP="005B77D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403993</w:t>
            </w:r>
          </w:p>
        </w:tc>
        <w:tc>
          <w:tcPr>
            <w:tcW w:w="1134" w:type="dxa"/>
          </w:tcPr>
          <w:p w:rsidR="001150C0" w:rsidRPr="006E694C" w:rsidRDefault="00876816" w:rsidP="00D1021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69,3</w:t>
            </w:r>
          </w:p>
        </w:tc>
        <w:tc>
          <w:tcPr>
            <w:tcW w:w="1417" w:type="dxa"/>
          </w:tcPr>
          <w:p w:rsidR="001150C0" w:rsidRPr="006E694C" w:rsidRDefault="001506EC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19,2</w:t>
            </w:r>
          </w:p>
        </w:tc>
        <w:tc>
          <w:tcPr>
            <w:tcW w:w="1276" w:type="dxa"/>
          </w:tcPr>
          <w:p w:rsidR="001150C0" w:rsidRPr="006E694C" w:rsidRDefault="001150C0" w:rsidP="00D1021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3331842</w:t>
            </w:r>
          </w:p>
        </w:tc>
        <w:tc>
          <w:tcPr>
            <w:tcW w:w="1276" w:type="dxa"/>
          </w:tcPr>
          <w:p w:rsidR="001150C0" w:rsidRPr="006E694C" w:rsidRDefault="001150C0" w:rsidP="005B77D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449926</w:t>
            </w:r>
          </w:p>
        </w:tc>
        <w:tc>
          <w:tcPr>
            <w:tcW w:w="1191" w:type="dxa"/>
          </w:tcPr>
          <w:p w:rsidR="001150C0" w:rsidRPr="006E694C" w:rsidRDefault="00CA2D28" w:rsidP="00243041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72,3</w:t>
            </w:r>
          </w:p>
        </w:tc>
        <w:tc>
          <w:tcPr>
            <w:tcW w:w="1343" w:type="dxa"/>
          </w:tcPr>
          <w:p w:rsidR="001150C0" w:rsidRPr="006E694C" w:rsidRDefault="00FE2BCC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13,5</w:t>
            </w:r>
          </w:p>
        </w:tc>
        <w:tc>
          <w:tcPr>
            <w:tcW w:w="1323" w:type="dxa"/>
          </w:tcPr>
          <w:p w:rsidR="001150C0" w:rsidRPr="006E694C" w:rsidRDefault="00D16C6D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45933</w:t>
            </w:r>
          </w:p>
        </w:tc>
        <w:tc>
          <w:tcPr>
            <w:tcW w:w="1323" w:type="dxa"/>
          </w:tcPr>
          <w:p w:rsidR="001150C0" w:rsidRPr="006E694C" w:rsidRDefault="00D16C6D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111,4</w:t>
            </w:r>
          </w:p>
        </w:tc>
      </w:tr>
      <w:tr w:rsidR="001150C0" w:rsidRPr="006E694C" w:rsidTr="00D16C6D">
        <w:tc>
          <w:tcPr>
            <w:tcW w:w="496" w:type="dxa"/>
            <w:vMerge w:val="restart"/>
          </w:tcPr>
          <w:p w:rsidR="001150C0" w:rsidRPr="00243041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43041">
              <w:rPr>
                <w:sz w:val="16"/>
                <w:szCs w:val="16"/>
              </w:rPr>
              <w:t>3.1.</w:t>
            </w:r>
          </w:p>
        </w:tc>
        <w:tc>
          <w:tcPr>
            <w:tcW w:w="2731" w:type="dxa"/>
          </w:tcPr>
          <w:p w:rsidR="001150C0" w:rsidRPr="00243041" w:rsidRDefault="001150C0" w:rsidP="0012305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134" w:type="dxa"/>
          </w:tcPr>
          <w:p w:rsidR="001150C0" w:rsidRPr="00243041" w:rsidRDefault="001150C0" w:rsidP="006F6B9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2102909</w:t>
            </w:r>
          </w:p>
        </w:tc>
        <w:tc>
          <w:tcPr>
            <w:tcW w:w="1276" w:type="dxa"/>
          </w:tcPr>
          <w:p w:rsidR="001150C0" w:rsidRPr="00243041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407171</w:t>
            </w:r>
          </w:p>
        </w:tc>
        <w:tc>
          <w:tcPr>
            <w:tcW w:w="1134" w:type="dxa"/>
          </w:tcPr>
          <w:p w:rsidR="001150C0" w:rsidRPr="00243041" w:rsidRDefault="00876816" w:rsidP="00D1021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  <w:tc>
          <w:tcPr>
            <w:tcW w:w="1417" w:type="dxa"/>
          </w:tcPr>
          <w:p w:rsidR="001150C0" w:rsidRPr="00243041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</w:p>
        </w:tc>
        <w:tc>
          <w:tcPr>
            <w:tcW w:w="1276" w:type="dxa"/>
          </w:tcPr>
          <w:p w:rsidR="001150C0" w:rsidRPr="00243041" w:rsidRDefault="001150C0" w:rsidP="00D1021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3374944</w:t>
            </w:r>
          </w:p>
        </w:tc>
        <w:tc>
          <w:tcPr>
            <w:tcW w:w="1276" w:type="dxa"/>
          </w:tcPr>
          <w:p w:rsidR="001150C0" w:rsidRPr="00243041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506984</w:t>
            </w:r>
          </w:p>
        </w:tc>
        <w:tc>
          <w:tcPr>
            <w:tcW w:w="1191" w:type="dxa"/>
          </w:tcPr>
          <w:p w:rsidR="001150C0" w:rsidRPr="00243041" w:rsidRDefault="00CA2D28" w:rsidP="00CA2D2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  <w:tc>
          <w:tcPr>
            <w:tcW w:w="1343" w:type="dxa"/>
          </w:tcPr>
          <w:p w:rsidR="001150C0" w:rsidRPr="00243041" w:rsidRDefault="00FE2BC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323" w:type="dxa"/>
          </w:tcPr>
          <w:p w:rsidR="001150C0" w:rsidRPr="00243041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99813</w:t>
            </w:r>
          </w:p>
        </w:tc>
        <w:tc>
          <w:tcPr>
            <w:tcW w:w="1323" w:type="dxa"/>
          </w:tcPr>
          <w:p w:rsidR="001150C0" w:rsidRPr="00243041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</w:tr>
      <w:tr w:rsidR="001150C0" w:rsidRPr="00243041" w:rsidTr="00D16C6D">
        <w:tc>
          <w:tcPr>
            <w:tcW w:w="496" w:type="dxa"/>
            <w:vMerge/>
          </w:tcPr>
          <w:p w:rsidR="001150C0" w:rsidRPr="00243041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:rsidR="001150C0" w:rsidRPr="00243041" w:rsidRDefault="001150C0" w:rsidP="0012305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</w:t>
            </w:r>
          </w:p>
        </w:tc>
        <w:tc>
          <w:tcPr>
            <w:tcW w:w="1134" w:type="dxa"/>
          </w:tcPr>
          <w:p w:rsidR="001150C0" w:rsidRPr="00243041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675486</w:t>
            </w:r>
          </w:p>
        </w:tc>
        <w:tc>
          <w:tcPr>
            <w:tcW w:w="1276" w:type="dxa"/>
          </w:tcPr>
          <w:p w:rsidR="001150C0" w:rsidRPr="00243041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168872</w:t>
            </w:r>
          </w:p>
        </w:tc>
        <w:tc>
          <w:tcPr>
            <w:tcW w:w="1134" w:type="dxa"/>
          </w:tcPr>
          <w:p w:rsidR="001150C0" w:rsidRPr="00243041" w:rsidRDefault="00876816" w:rsidP="00D1021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417" w:type="dxa"/>
          </w:tcPr>
          <w:p w:rsidR="001150C0" w:rsidRPr="00243041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276" w:type="dxa"/>
          </w:tcPr>
          <w:p w:rsidR="001150C0" w:rsidRPr="00243041" w:rsidRDefault="001150C0" w:rsidP="00D1021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962330</w:t>
            </w:r>
          </w:p>
        </w:tc>
        <w:tc>
          <w:tcPr>
            <w:tcW w:w="1276" w:type="dxa"/>
          </w:tcPr>
          <w:p w:rsidR="001150C0" w:rsidRPr="00243041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240583</w:t>
            </w:r>
          </w:p>
        </w:tc>
        <w:tc>
          <w:tcPr>
            <w:tcW w:w="1191" w:type="dxa"/>
          </w:tcPr>
          <w:p w:rsidR="001150C0" w:rsidRPr="00243041" w:rsidRDefault="00CA2D28" w:rsidP="0024304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</w:tc>
        <w:tc>
          <w:tcPr>
            <w:tcW w:w="1343" w:type="dxa"/>
          </w:tcPr>
          <w:p w:rsidR="001150C0" w:rsidRPr="00243041" w:rsidRDefault="00FE2BC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323" w:type="dxa"/>
          </w:tcPr>
          <w:p w:rsidR="001150C0" w:rsidRPr="00243041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71711</w:t>
            </w:r>
          </w:p>
        </w:tc>
        <w:tc>
          <w:tcPr>
            <w:tcW w:w="1323" w:type="dxa"/>
          </w:tcPr>
          <w:p w:rsidR="001150C0" w:rsidRPr="00243041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</w:tr>
      <w:tr w:rsidR="001150C0" w:rsidRPr="00243041" w:rsidTr="00D16C6D">
        <w:tc>
          <w:tcPr>
            <w:tcW w:w="496" w:type="dxa"/>
            <w:vMerge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:rsidR="001150C0" w:rsidRDefault="001150C0" w:rsidP="0012305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</w:t>
            </w:r>
          </w:p>
        </w:tc>
        <w:tc>
          <w:tcPr>
            <w:tcW w:w="1134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840904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80576</w:t>
            </w:r>
          </w:p>
        </w:tc>
        <w:tc>
          <w:tcPr>
            <w:tcW w:w="1134" w:type="dxa"/>
          </w:tcPr>
          <w:p w:rsidR="001150C0" w:rsidRDefault="00876816" w:rsidP="0024304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417" w:type="dxa"/>
          </w:tcPr>
          <w:p w:rsidR="001150C0" w:rsidRPr="00243041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1276" w:type="dxa"/>
          </w:tcPr>
          <w:p w:rsidR="001150C0" w:rsidRDefault="001150C0" w:rsidP="00D1021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1748094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118026</w:t>
            </w:r>
          </w:p>
        </w:tc>
        <w:tc>
          <w:tcPr>
            <w:tcW w:w="1191" w:type="dxa"/>
          </w:tcPr>
          <w:p w:rsidR="001150C0" w:rsidRDefault="00CA2D28" w:rsidP="0024304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343" w:type="dxa"/>
          </w:tcPr>
          <w:p w:rsidR="001150C0" w:rsidRPr="00243041" w:rsidRDefault="00FE2BCC" w:rsidP="00FE2BC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23" w:type="dxa"/>
          </w:tcPr>
          <w:p w:rsidR="001150C0" w:rsidRPr="00243041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37450</w:t>
            </w:r>
          </w:p>
        </w:tc>
        <w:tc>
          <w:tcPr>
            <w:tcW w:w="1323" w:type="dxa"/>
          </w:tcPr>
          <w:p w:rsidR="001150C0" w:rsidRPr="00243041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146,5</w:t>
            </w:r>
          </w:p>
        </w:tc>
      </w:tr>
      <w:tr w:rsidR="001150C0" w:rsidRPr="00243041" w:rsidTr="00D16C6D">
        <w:tc>
          <w:tcPr>
            <w:tcW w:w="496" w:type="dxa"/>
            <w:vMerge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:rsidR="001150C0" w:rsidRDefault="001150C0" w:rsidP="0012305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</w:t>
            </w:r>
          </w:p>
        </w:tc>
        <w:tc>
          <w:tcPr>
            <w:tcW w:w="1134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585519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153758</w:t>
            </w:r>
          </w:p>
        </w:tc>
        <w:tc>
          <w:tcPr>
            <w:tcW w:w="1134" w:type="dxa"/>
          </w:tcPr>
          <w:p w:rsidR="001150C0" w:rsidRDefault="00876816" w:rsidP="0024304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1417" w:type="dxa"/>
          </w:tcPr>
          <w:p w:rsidR="001150C0" w:rsidRPr="00243041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</w:t>
            </w:r>
          </w:p>
        </w:tc>
        <w:tc>
          <w:tcPr>
            <w:tcW w:w="1276" w:type="dxa"/>
          </w:tcPr>
          <w:p w:rsidR="001150C0" w:rsidRDefault="001150C0" w:rsidP="00D1021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574154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136765</w:t>
            </w:r>
          </w:p>
        </w:tc>
        <w:tc>
          <w:tcPr>
            <w:tcW w:w="1191" w:type="dxa"/>
          </w:tcPr>
          <w:p w:rsidR="001150C0" w:rsidRDefault="00CA2D28" w:rsidP="0024304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1343" w:type="dxa"/>
          </w:tcPr>
          <w:p w:rsidR="001150C0" w:rsidRPr="00243041" w:rsidRDefault="00FE2BC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1323" w:type="dxa"/>
          </w:tcPr>
          <w:p w:rsidR="001150C0" w:rsidRPr="00243041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-16993</w:t>
            </w:r>
          </w:p>
        </w:tc>
        <w:tc>
          <w:tcPr>
            <w:tcW w:w="1323" w:type="dxa"/>
          </w:tcPr>
          <w:p w:rsidR="001150C0" w:rsidRPr="00243041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</w:tr>
      <w:tr w:rsidR="001150C0" w:rsidRPr="00243041" w:rsidTr="00D16C6D">
        <w:tc>
          <w:tcPr>
            <w:tcW w:w="496" w:type="dxa"/>
            <w:vMerge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:rsidR="001150C0" w:rsidRDefault="001150C0" w:rsidP="006F6B9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3965</w:t>
            </w:r>
          </w:p>
        </w:tc>
        <w:tc>
          <w:tcPr>
            <w:tcW w:w="1134" w:type="dxa"/>
          </w:tcPr>
          <w:p w:rsidR="001150C0" w:rsidRDefault="00876816" w:rsidP="0024304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417" w:type="dxa"/>
          </w:tcPr>
          <w:p w:rsidR="001150C0" w:rsidRPr="00243041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396,5</w:t>
            </w:r>
          </w:p>
        </w:tc>
        <w:tc>
          <w:tcPr>
            <w:tcW w:w="1276" w:type="dxa"/>
          </w:tcPr>
          <w:p w:rsidR="001150C0" w:rsidRDefault="001150C0" w:rsidP="00D1021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90366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11610</w:t>
            </w:r>
          </w:p>
        </w:tc>
        <w:tc>
          <w:tcPr>
            <w:tcW w:w="1191" w:type="dxa"/>
          </w:tcPr>
          <w:p w:rsidR="001150C0" w:rsidRDefault="00CA2D28" w:rsidP="0024304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343" w:type="dxa"/>
          </w:tcPr>
          <w:p w:rsidR="001150C0" w:rsidRPr="00243041" w:rsidRDefault="00FE2BC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1323" w:type="dxa"/>
          </w:tcPr>
          <w:p w:rsidR="001150C0" w:rsidRPr="00243041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7645</w:t>
            </w:r>
          </w:p>
        </w:tc>
        <w:tc>
          <w:tcPr>
            <w:tcW w:w="1323" w:type="dxa"/>
          </w:tcPr>
          <w:p w:rsidR="001150C0" w:rsidRPr="00243041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292,8</w:t>
            </w:r>
          </w:p>
        </w:tc>
      </w:tr>
      <w:tr w:rsidR="001150C0" w:rsidRPr="00243041" w:rsidTr="00D16C6D">
        <w:tc>
          <w:tcPr>
            <w:tcW w:w="496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2731" w:type="dxa"/>
          </w:tcPr>
          <w:p w:rsidR="001150C0" w:rsidRDefault="001150C0" w:rsidP="006F6B9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150C0" w:rsidRDefault="001506EC" w:rsidP="0024304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1150C0" w:rsidRPr="00243041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1150C0" w:rsidRDefault="001150C0" w:rsidP="00D1021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</w:t>
            </w:r>
          </w:p>
        </w:tc>
        <w:tc>
          <w:tcPr>
            <w:tcW w:w="1191" w:type="dxa"/>
          </w:tcPr>
          <w:p w:rsidR="001150C0" w:rsidRDefault="00CA2D28" w:rsidP="0024304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1150C0" w:rsidRPr="00243041" w:rsidRDefault="00FE2BC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23" w:type="dxa"/>
          </w:tcPr>
          <w:p w:rsidR="001150C0" w:rsidRPr="00243041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</w:t>
            </w:r>
          </w:p>
        </w:tc>
        <w:tc>
          <w:tcPr>
            <w:tcW w:w="1323" w:type="dxa"/>
          </w:tcPr>
          <w:p w:rsidR="001150C0" w:rsidRPr="00243041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50C0" w:rsidRPr="00243041" w:rsidTr="00D16C6D">
        <w:tc>
          <w:tcPr>
            <w:tcW w:w="496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2731" w:type="dxa"/>
          </w:tcPr>
          <w:p w:rsidR="001150C0" w:rsidRDefault="001150C0" w:rsidP="006F6B9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50C0" w:rsidRDefault="001150C0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-3178</w:t>
            </w:r>
          </w:p>
        </w:tc>
        <w:tc>
          <w:tcPr>
            <w:tcW w:w="1134" w:type="dxa"/>
          </w:tcPr>
          <w:p w:rsidR="001150C0" w:rsidRDefault="00876816" w:rsidP="0024304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-0,5</w:t>
            </w:r>
          </w:p>
        </w:tc>
        <w:tc>
          <w:tcPr>
            <w:tcW w:w="1417" w:type="dxa"/>
          </w:tcPr>
          <w:p w:rsidR="001150C0" w:rsidRDefault="001506E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1150C0" w:rsidRDefault="001150C0" w:rsidP="00FE362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-43102</w:t>
            </w:r>
          </w:p>
        </w:tc>
        <w:tc>
          <w:tcPr>
            <w:tcW w:w="1276" w:type="dxa"/>
          </w:tcPr>
          <w:p w:rsidR="001150C0" w:rsidRDefault="001150C0" w:rsidP="005B77D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-57032</w:t>
            </w:r>
          </w:p>
        </w:tc>
        <w:tc>
          <w:tcPr>
            <w:tcW w:w="1191" w:type="dxa"/>
          </w:tcPr>
          <w:p w:rsidR="001150C0" w:rsidRDefault="00CA2D28" w:rsidP="00FE362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-9,2</w:t>
            </w:r>
          </w:p>
        </w:tc>
        <w:tc>
          <w:tcPr>
            <w:tcW w:w="1343" w:type="dxa"/>
          </w:tcPr>
          <w:p w:rsidR="001150C0" w:rsidRPr="00243041" w:rsidRDefault="00FE2BCC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132,3</w:t>
            </w:r>
          </w:p>
        </w:tc>
        <w:tc>
          <w:tcPr>
            <w:tcW w:w="1323" w:type="dxa"/>
          </w:tcPr>
          <w:p w:rsidR="001150C0" w:rsidRPr="00243041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-53854</w:t>
            </w:r>
          </w:p>
        </w:tc>
        <w:tc>
          <w:tcPr>
            <w:tcW w:w="1323" w:type="dxa"/>
          </w:tcPr>
          <w:p w:rsidR="001150C0" w:rsidRPr="00243041" w:rsidRDefault="00D16C6D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1794,6</w:t>
            </w:r>
          </w:p>
        </w:tc>
      </w:tr>
      <w:tr w:rsidR="001150C0" w:rsidRPr="00243041" w:rsidTr="00D16C6D">
        <w:tc>
          <w:tcPr>
            <w:tcW w:w="3227" w:type="dxa"/>
            <w:gridSpan w:val="2"/>
          </w:tcPr>
          <w:p w:rsidR="001150C0" w:rsidRPr="00FE3620" w:rsidRDefault="001150C0" w:rsidP="00FE362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E3620">
              <w:rPr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</w:tcPr>
          <w:p w:rsidR="001150C0" w:rsidRPr="00FE3620" w:rsidRDefault="001150C0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3025040</w:t>
            </w:r>
          </w:p>
        </w:tc>
        <w:tc>
          <w:tcPr>
            <w:tcW w:w="1276" w:type="dxa"/>
          </w:tcPr>
          <w:p w:rsidR="001150C0" w:rsidRPr="00FE3620" w:rsidRDefault="001150C0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582713</w:t>
            </w:r>
          </w:p>
        </w:tc>
        <w:tc>
          <w:tcPr>
            <w:tcW w:w="1134" w:type="dxa"/>
          </w:tcPr>
          <w:p w:rsidR="001150C0" w:rsidRPr="00FE3620" w:rsidRDefault="00876816" w:rsidP="00243041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1150C0" w:rsidRPr="00FE3620" w:rsidRDefault="001506EC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19,3</w:t>
            </w:r>
          </w:p>
        </w:tc>
        <w:tc>
          <w:tcPr>
            <w:tcW w:w="1276" w:type="dxa"/>
          </w:tcPr>
          <w:p w:rsidR="001150C0" w:rsidRPr="00FE3620" w:rsidRDefault="001150C0" w:rsidP="00FE362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4282083</w:t>
            </w:r>
          </w:p>
        </w:tc>
        <w:tc>
          <w:tcPr>
            <w:tcW w:w="1276" w:type="dxa"/>
          </w:tcPr>
          <w:p w:rsidR="001150C0" w:rsidRPr="00FE3620" w:rsidRDefault="001150C0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622555</w:t>
            </w:r>
          </w:p>
        </w:tc>
        <w:tc>
          <w:tcPr>
            <w:tcW w:w="1191" w:type="dxa"/>
          </w:tcPr>
          <w:p w:rsidR="001150C0" w:rsidRPr="00FE3620" w:rsidRDefault="00CA2D28" w:rsidP="005B77D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343" w:type="dxa"/>
          </w:tcPr>
          <w:p w:rsidR="001150C0" w:rsidRPr="00FE3620" w:rsidRDefault="00FE2BCC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14,5</w:t>
            </w:r>
          </w:p>
        </w:tc>
        <w:tc>
          <w:tcPr>
            <w:tcW w:w="1323" w:type="dxa"/>
          </w:tcPr>
          <w:p w:rsidR="001150C0" w:rsidRPr="00FE3620" w:rsidRDefault="00D16C6D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39842</w:t>
            </w:r>
          </w:p>
        </w:tc>
        <w:tc>
          <w:tcPr>
            <w:tcW w:w="1323" w:type="dxa"/>
          </w:tcPr>
          <w:p w:rsidR="001150C0" w:rsidRPr="00FE3620" w:rsidRDefault="00D16C6D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106,8</w:t>
            </w:r>
          </w:p>
        </w:tc>
      </w:tr>
    </w:tbl>
    <w:p w:rsidR="00A8716A" w:rsidRPr="00243041" w:rsidRDefault="00A8716A" w:rsidP="00942819">
      <w:pPr>
        <w:spacing w:line="276" w:lineRule="auto"/>
        <w:jc w:val="both"/>
        <w:rPr>
          <w:sz w:val="16"/>
          <w:szCs w:val="16"/>
        </w:rPr>
      </w:pPr>
    </w:p>
    <w:p w:rsidR="00A8716A" w:rsidRPr="00243041" w:rsidRDefault="00A8716A" w:rsidP="00942819">
      <w:pPr>
        <w:spacing w:line="276" w:lineRule="auto"/>
        <w:jc w:val="both"/>
        <w:rPr>
          <w:sz w:val="16"/>
          <w:szCs w:val="16"/>
        </w:rPr>
      </w:pPr>
    </w:p>
    <w:p w:rsidR="00A8716A" w:rsidRDefault="00A8716A" w:rsidP="00942819">
      <w:pPr>
        <w:spacing w:line="276" w:lineRule="auto"/>
        <w:jc w:val="both"/>
        <w:rPr>
          <w:sz w:val="28"/>
          <w:szCs w:val="28"/>
        </w:rPr>
      </w:pPr>
    </w:p>
    <w:p w:rsidR="00A8716A" w:rsidRDefault="00A8716A" w:rsidP="00942819">
      <w:pPr>
        <w:spacing w:line="276" w:lineRule="auto"/>
        <w:jc w:val="both"/>
        <w:rPr>
          <w:sz w:val="28"/>
          <w:szCs w:val="28"/>
        </w:rPr>
      </w:pPr>
    </w:p>
    <w:p w:rsidR="00A8716A" w:rsidRDefault="00A8716A" w:rsidP="00942819">
      <w:pPr>
        <w:spacing w:line="276" w:lineRule="auto"/>
        <w:jc w:val="both"/>
        <w:rPr>
          <w:sz w:val="28"/>
          <w:szCs w:val="28"/>
        </w:rPr>
      </w:pPr>
    </w:p>
    <w:p w:rsidR="00A8716A" w:rsidRDefault="00A8716A" w:rsidP="00942819">
      <w:pPr>
        <w:spacing w:line="276" w:lineRule="auto"/>
        <w:jc w:val="both"/>
        <w:rPr>
          <w:sz w:val="28"/>
          <w:szCs w:val="28"/>
        </w:rPr>
      </w:pPr>
    </w:p>
    <w:p w:rsidR="00F50221" w:rsidRDefault="00F50221" w:rsidP="00942819">
      <w:pPr>
        <w:spacing w:line="276" w:lineRule="auto"/>
        <w:jc w:val="both"/>
        <w:rPr>
          <w:sz w:val="28"/>
          <w:szCs w:val="28"/>
        </w:rPr>
        <w:sectPr w:rsidR="00F50221" w:rsidSect="000F5496">
          <w:pgSz w:w="16838" w:h="11906" w:orient="landscape" w:code="9"/>
          <w:pgMar w:top="567" w:right="567" w:bottom="567" w:left="567" w:header="720" w:footer="720" w:gutter="0"/>
          <w:cols w:space="708"/>
          <w:docGrid w:linePitch="326"/>
        </w:sectPr>
      </w:pPr>
    </w:p>
    <w:p w:rsidR="00F50221" w:rsidRPr="000F5496" w:rsidRDefault="00F50221" w:rsidP="00F50221">
      <w:pPr>
        <w:spacing w:line="276" w:lineRule="auto"/>
        <w:jc w:val="right"/>
        <w:rPr>
          <w:sz w:val="20"/>
        </w:rPr>
      </w:pPr>
      <w:r w:rsidRPr="000F5496">
        <w:rPr>
          <w:sz w:val="20"/>
        </w:rPr>
        <w:lastRenderedPageBreak/>
        <w:t xml:space="preserve">Приложение № </w:t>
      </w:r>
      <w:r>
        <w:rPr>
          <w:sz w:val="20"/>
        </w:rPr>
        <w:t>2</w:t>
      </w:r>
      <w:r w:rsidRPr="000F5496">
        <w:rPr>
          <w:sz w:val="20"/>
        </w:rPr>
        <w:t xml:space="preserve"> </w:t>
      </w:r>
    </w:p>
    <w:p w:rsidR="00F50221" w:rsidRPr="000F5496" w:rsidRDefault="00F50221" w:rsidP="00F50221">
      <w:pPr>
        <w:spacing w:line="276" w:lineRule="auto"/>
        <w:jc w:val="right"/>
        <w:rPr>
          <w:sz w:val="20"/>
        </w:rPr>
      </w:pPr>
      <w:r w:rsidRPr="000F5496">
        <w:rPr>
          <w:sz w:val="20"/>
        </w:rPr>
        <w:t xml:space="preserve">к </w:t>
      </w:r>
      <w:r w:rsidR="00EB6828">
        <w:rPr>
          <w:sz w:val="20"/>
        </w:rPr>
        <w:t>Заключению</w:t>
      </w:r>
      <w:r w:rsidRPr="000F5496">
        <w:rPr>
          <w:sz w:val="20"/>
        </w:rPr>
        <w:t xml:space="preserve"> о ходе исполнения</w:t>
      </w:r>
    </w:p>
    <w:p w:rsidR="00F50221" w:rsidRPr="000F5496" w:rsidRDefault="00F50221" w:rsidP="00F50221">
      <w:pPr>
        <w:spacing w:line="276" w:lineRule="auto"/>
        <w:jc w:val="right"/>
        <w:rPr>
          <w:sz w:val="20"/>
        </w:rPr>
      </w:pPr>
      <w:r w:rsidRPr="000F5496">
        <w:rPr>
          <w:sz w:val="20"/>
        </w:rPr>
        <w:t xml:space="preserve"> бюджета городского округа Зарайск</w:t>
      </w:r>
    </w:p>
    <w:p w:rsidR="00A8716A" w:rsidRDefault="00F50221" w:rsidP="00F50221">
      <w:pPr>
        <w:spacing w:line="276" w:lineRule="auto"/>
        <w:jc w:val="right"/>
        <w:rPr>
          <w:sz w:val="20"/>
        </w:rPr>
      </w:pPr>
      <w:r w:rsidRPr="000F5496">
        <w:rPr>
          <w:sz w:val="20"/>
        </w:rPr>
        <w:t xml:space="preserve"> Московской области за 1квартал 2023 года</w:t>
      </w:r>
    </w:p>
    <w:p w:rsidR="00F50221" w:rsidRPr="00F50221" w:rsidRDefault="00F50221" w:rsidP="00F50221">
      <w:pPr>
        <w:spacing w:line="276" w:lineRule="auto"/>
        <w:jc w:val="right"/>
        <w:rPr>
          <w:sz w:val="20"/>
        </w:rPr>
      </w:pPr>
    </w:p>
    <w:p w:rsidR="00F50221" w:rsidRDefault="00F50221" w:rsidP="00F50221">
      <w:pPr>
        <w:spacing w:line="276" w:lineRule="auto"/>
        <w:jc w:val="center"/>
        <w:rPr>
          <w:b/>
          <w:sz w:val="20"/>
        </w:rPr>
      </w:pPr>
      <w:r w:rsidRPr="00F50221">
        <w:rPr>
          <w:b/>
          <w:sz w:val="20"/>
        </w:rPr>
        <w:t xml:space="preserve">Поступление безвозмездных поступлений в бюджет </w:t>
      </w:r>
      <w:proofErr w:type="gramStart"/>
      <w:r w:rsidRPr="00F50221">
        <w:rPr>
          <w:b/>
          <w:sz w:val="20"/>
        </w:rPr>
        <w:t>городского</w:t>
      </w:r>
      <w:proofErr w:type="gramEnd"/>
      <w:r w:rsidRPr="00F50221">
        <w:rPr>
          <w:b/>
          <w:sz w:val="20"/>
        </w:rPr>
        <w:t xml:space="preserve"> </w:t>
      </w:r>
    </w:p>
    <w:p w:rsidR="00A8716A" w:rsidRDefault="00F50221" w:rsidP="00F50221">
      <w:pPr>
        <w:spacing w:line="276" w:lineRule="auto"/>
        <w:jc w:val="center"/>
        <w:rPr>
          <w:b/>
          <w:sz w:val="20"/>
        </w:rPr>
      </w:pPr>
      <w:r w:rsidRPr="00F50221">
        <w:rPr>
          <w:b/>
          <w:sz w:val="20"/>
        </w:rPr>
        <w:t xml:space="preserve">округа Зарайск </w:t>
      </w:r>
      <w:r>
        <w:rPr>
          <w:b/>
          <w:sz w:val="20"/>
        </w:rPr>
        <w:t>М</w:t>
      </w:r>
      <w:r w:rsidRPr="00F50221">
        <w:rPr>
          <w:b/>
          <w:sz w:val="20"/>
        </w:rPr>
        <w:t>осковской области за 1 квартал 2023 года</w:t>
      </w:r>
    </w:p>
    <w:p w:rsidR="00F50221" w:rsidRPr="00F50221" w:rsidRDefault="00F50221" w:rsidP="00F50221">
      <w:pPr>
        <w:spacing w:line="276" w:lineRule="auto"/>
        <w:jc w:val="center"/>
        <w:rPr>
          <w:b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126"/>
        <w:gridCol w:w="1666"/>
      </w:tblGrid>
      <w:tr w:rsidR="00F50221" w:rsidTr="00F50221">
        <w:tc>
          <w:tcPr>
            <w:tcW w:w="5070" w:type="dxa"/>
          </w:tcPr>
          <w:p w:rsidR="00F50221" w:rsidRPr="00F50221" w:rsidRDefault="00F50221" w:rsidP="00F502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50221">
              <w:rPr>
                <w:b/>
                <w:sz w:val="16"/>
                <w:szCs w:val="16"/>
              </w:rPr>
              <w:t>Наименование безвозмездных поступлений</w:t>
            </w:r>
          </w:p>
        </w:tc>
        <w:tc>
          <w:tcPr>
            <w:tcW w:w="2126" w:type="dxa"/>
          </w:tcPr>
          <w:p w:rsidR="00F50221" w:rsidRPr="00F50221" w:rsidRDefault="00F50221" w:rsidP="00F502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50221">
              <w:rPr>
                <w:b/>
                <w:sz w:val="16"/>
                <w:szCs w:val="16"/>
              </w:rPr>
              <w:t>Утвержденный бюджет</w:t>
            </w:r>
          </w:p>
        </w:tc>
        <w:tc>
          <w:tcPr>
            <w:tcW w:w="2126" w:type="dxa"/>
          </w:tcPr>
          <w:p w:rsidR="00F50221" w:rsidRPr="00F50221" w:rsidRDefault="00F50221" w:rsidP="00F502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50221">
              <w:rPr>
                <w:b/>
                <w:sz w:val="16"/>
                <w:szCs w:val="16"/>
              </w:rPr>
              <w:t>Фактическое поступление</w:t>
            </w:r>
          </w:p>
        </w:tc>
        <w:tc>
          <w:tcPr>
            <w:tcW w:w="1666" w:type="dxa"/>
          </w:tcPr>
          <w:p w:rsidR="00F50221" w:rsidRPr="00F50221" w:rsidRDefault="00F50221" w:rsidP="00F502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50221">
              <w:rPr>
                <w:b/>
                <w:sz w:val="16"/>
                <w:szCs w:val="16"/>
              </w:rPr>
              <w:t>% исполнения</w:t>
            </w:r>
          </w:p>
        </w:tc>
      </w:tr>
      <w:tr w:rsidR="00F50221" w:rsidTr="00F50221">
        <w:tc>
          <w:tcPr>
            <w:tcW w:w="5070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F50221">
              <w:rPr>
                <w:b/>
                <w:sz w:val="16"/>
                <w:szCs w:val="16"/>
              </w:rPr>
              <w:t>Дотации</w:t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962330</w:t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240583</w:t>
            </w:r>
          </w:p>
        </w:tc>
        <w:tc>
          <w:tcPr>
            <w:tcW w:w="166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</w:t>
            </w:r>
          </w:p>
        </w:tc>
      </w:tr>
      <w:tr w:rsidR="00F50221" w:rsidTr="00F50221">
        <w:tc>
          <w:tcPr>
            <w:tcW w:w="5070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50221">
              <w:rPr>
                <w:sz w:val="16"/>
                <w:szCs w:val="16"/>
              </w:rPr>
              <w:t>Дотации на выравнивание бюджетной обеспеченности</w:t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962330</w:t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240583</w:t>
            </w:r>
          </w:p>
        </w:tc>
        <w:tc>
          <w:tcPr>
            <w:tcW w:w="166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F50221" w:rsidTr="00F50221">
        <w:tc>
          <w:tcPr>
            <w:tcW w:w="5070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F50221">
              <w:rPr>
                <w:b/>
                <w:sz w:val="16"/>
                <w:szCs w:val="16"/>
              </w:rPr>
              <w:t>Субсидии</w:t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1748094</w:t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118026</w:t>
            </w:r>
          </w:p>
        </w:tc>
        <w:tc>
          <w:tcPr>
            <w:tcW w:w="166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6,8</w:t>
            </w:r>
          </w:p>
        </w:tc>
      </w:tr>
      <w:tr w:rsidR="00F50221" w:rsidTr="00F50221">
        <w:tc>
          <w:tcPr>
            <w:tcW w:w="5070" w:type="dxa"/>
          </w:tcPr>
          <w:p w:rsidR="00F50221" w:rsidRPr="00F50221" w:rsidRDefault="00F50221" w:rsidP="00F5022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50221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F50221">
              <w:rPr>
                <w:sz w:val="16"/>
                <w:szCs w:val="16"/>
              </w:rPr>
              <w:t>софинансирование</w:t>
            </w:r>
            <w:proofErr w:type="spellEnd"/>
            <w:r w:rsidRPr="00F50221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553626</w:t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6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50221" w:rsidTr="00F50221">
        <w:tc>
          <w:tcPr>
            <w:tcW w:w="5070" w:type="dxa"/>
          </w:tcPr>
          <w:p w:rsidR="00F50221" w:rsidRPr="00F50221" w:rsidRDefault="00F50221" w:rsidP="00F50221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 w:rsidRPr="00F50221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</w:t>
            </w:r>
            <w:r>
              <w:rPr>
                <w:sz w:val="16"/>
                <w:szCs w:val="16"/>
              </w:rPr>
              <w:t>ных образовательных организациях</w:t>
            </w:r>
            <w:proofErr w:type="gramEnd"/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17268</w:t>
            </w:r>
          </w:p>
        </w:tc>
        <w:tc>
          <w:tcPr>
            <w:tcW w:w="2126" w:type="dxa"/>
          </w:tcPr>
          <w:p w:rsidR="00F50221" w:rsidRPr="00F50221" w:rsidRDefault="00F50221" w:rsidP="002A781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  <w:r w:rsidR="002A7815">
              <w:rPr>
                <w:sz w:val="16"/>
                <w:szCs w:val="16"/>
              </w:rPr>
              <w:t>6</w:t>
            </w:r>
          </w:p>
        </w:tc>
        <w:tc>
          <w:tcPr>
            <w:tcW w:w="166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</w:tr>
      <w:tr w:rsidR="00F50221" w:rsidTr="00F50221">
        <w:tc>
          <w:tcPr>
            <w:tcW w:w="5070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50221">
              <w:rPr>
                <w:sz w:val="16"/>
                <w:szCs w:val="16"/>
              </w:rPr>
              <w:t>Субсидии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253939</w:t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6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50221" w:rsidTr="00F50221">
        <w:tc>
          <w:tcPr>
            <w:tcW w:w="5070" w:type="dxa"/>
          </w:tcPr>
          <w:p w:rsidR="00F50221" w:rsidRPr="00F50221" w:rsidRDefault="00F50221" w:rsidP="00F5022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50221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9247</w:t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9247</w:t>
            </w:r>
          </w:p>
        </w:tc>
        <w:tc>
          <w:tcPr>
            <w:tcW w:w="166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50221" w:rsidTr="00F50221">
        <w:tc>
          <w:tcPr>
            <w:tcW w:w="5070" w:type="dxa"/>
          </w:tcPr>
          <w:p w:rsidR="00F50221" w:rsidRPr="00F50221" w:rsidRDefault="00F50221" w:rsidP="00F5022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50221">
              <w:rPr>
                <w:sz w:val="16"/>
                <w:szCs w:val="16"/>
              </w:rPr>
              <w:t>Субсидии бюджетам на поддержку отрасли культуры</w:t>
            </w:r>
            <w:r w:rsidRPr="00F50221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6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50221" w:rsidTr="00F50221">
        <w:tc>
          <w:tcPr>
            <w:tcW w:w="5070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50221">
              <w:rPr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318484</w:t>
            </w:r>
          </w:p>
        </w:tc>
        <w:tc>
          <w:tcPr>
            <w:tcW w:w="2126" w:type="dxa"/>
          </w:tcPr>
          <w:p w:rsidR="00F50221" w:rsidRPr="00F50221" w:rsidRDefault="00F50221" w:rsidP="002A781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2183</w:t>
            </w:r>
            <w:r w:rsidR="002A7815">
              <w:rPr>
                <w:sz w:val="16"/>
                <w:szCs w:val="16"/>
              </w:rPr>
              <w:t>5</w:t>
            </w:r>
          </w:p>
        </w:tc>
        <w:tc>
          <w:tcPr>
            <w:tcW w:w="1666" w:type="dxa"/>
          </w:tcPr>
          <w:p w:rsidR="00F50221" w:rsidRPr="00F50221" w:rsidRDefault="00F50221" w:rsidP="00F5022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</w:tr>
      <w:tr w:rsidR="00F50221" w:rsidTr="00F50221">
        <w:tc>
          <w:tcPr>
            <w:tcW w:w="5070" w:type="dxa"/>
          </w:tcPr>
          <w:p w:rsidR="00F50221" w:rsidRPr="00F50221" w:rsidRDefault="00F50221" w:rsidP="00F5022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50221">
              <w:rPr>
                <w:sz w:val="16"/>
                <w:szCs w:val="16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  <w:r w:rsidRPr="00F50221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F50221" w:rsidRPr="00F50221" w:rsidRDefault="00F50221" w:rsidP="00F5022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6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50221" w:rsidTr="00F50221">
        <w:tc>
          <w:tcPr>
            <w:tcW w:w="5070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50221">
              <w:rPr>
                <w:sz w:val="16"/>
                <w:szCs w:val="16"/>
              </w:rPr>
              <w:t>Прочие субсидии</w:t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F50221" w:rsidRPr="00F50221" w:rsidRDefault="00F50221" w:rsidP="002A781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59486</w:t>
            </w:r>
            <w:r w:rsidR="002A7815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83818</w:t>
            </w:r>
          </w:p>
        </w:tc>
        <w:tc>
          <w:tcPr>
            <w:tcW w:w="166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</w:tr>
      <w:tr w:rsidR="00F50221" w:rsidTr="00F50221">
        <w:tc>
          <w:tcPr>
            <w:tcW w:w="5070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F50221">
              <w:rPr>
                <w:b/>
                <w:sz w:val="16"/>
                <w:szCs w:val="16"/>
              </w:rPr>
              <w:t>Субвенции</w:t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574154</w:t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136765</w:t>
            </w:r>
          </w:p>
        </w:tc>
        <w:tc>
          <w:tcPr>
            <w:tcW w:w="166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23,8</w:t>
            </w:r>
          </w:p>
        </w:tc>
      </w:tr>
      <w:tr w:rsidR="00F50221" w:rsidTr="00F50221">
        <w:trPr>
          <w:trHeight w:val="385"/>
        </w:trPr>
        <w:tc>
          <w:tcPr>
            <w:tcW w:w="5070" w:type="dxa"/>
          </w:tcPr>
          <w:p w:rsidR="00F50221" w:rsidRPr="00F50221" w:rsidRDefault="00F50221" w:rsidP="00F5022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50221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F50221" w:rsidRPr="00F50221" w:rsidRDefault="00F50221" w:rsidP="002A781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52571</w:t>
            </w:r>
            <w:r w:rsidR="002A7815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130289</w:t>
            </w:r>
          </w:p>
        </w:tc>
        <w:tc>
          <w:tcPr>
            <w:tcW w:w="166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</w:tr>
      <w:tr w:rsidR="00F50221" w:rsidTr="00F50221">
        <w:tc>
          <w:tcPr>
            <w:tcW w:w="5070" w:type="dxa"/>
          </w:tcPr>
          <w:p w:rsidR="00F50221" w:rsidRPr="00F50221" w:rsidRDefault="00F50221" w:rsidP="00F5022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50221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 w:rsidRPr="00F50221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11261</w:t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1801</w:t>
            </w:r>
          </w:p>
        </w:tc>
        <w:tc>
          <w:tcPr>
            <w:tcW w:w="166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</w:tr>
      <w:tr w:rsidR="00F50221" w:rsidTr="00F50221">
        <w:tc>
          <w:tcPr>
            <w:tcW w:w="5070" w:type="dxa"/>
          </w:tcPr>
          <w:p w:rsidR="00F50221" w:rsidRPr="00F50221" w:rsidRDefault="00F50221" w:rsidP="00F5022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50221">
              <w:rPr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F50221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F50221" w:rsidRPr="00F50221" w:rsidRDefault="00F50221" w:rsidP="00F5022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16792</w:t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6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50221" w:rsidTr="00F50221">
        <w:tc>
          <w:tcPr>
            <w:tcW w:w="5070" w:type="dxa"/>
          </w:tcPr>
          <w:p w:rsidR="00F50221" w:rsidRPr="00F50221" w:rsidRDefault="00F50221" w:rsidP="00F5022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50221">
              <w:rPr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2958</w:t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166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</w:tr>
      <w:tr w:rsidR="00F50221" w:rsidTr="00F50221">
        <w:tc>
          <w:tcPr>
            <w:tcW w:w="5070" w:type="dxa"/>
          </w:tcPr>
          <w:p w:rsidR="00F50221" w:rsidRPr="00F50221" w:rsidRDefault="00F50221" w:rsidP="00F5022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50221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</w:tcPr>
          <w:p w:rsidR="00F50221" w:rsidRPr="00F50221" w:rsidRDefault="002A7815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6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50221" w:rsidTr="00F50221">
        <w:tc>
          <w:tcPr>
            <w:tcW w:w="5070" w:type="dxa"/>
          </w:tcPr>
          <w:p w:rsidR="00F50221" w:rsidRPr="00F50221" w:rsidRDefault="00F50221" w:rsidP="00F5022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50221">
              <w:rPr>
                <w:sz w:val="16"/>
                <w:szCs w:val="16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 w:rsidRPr="00F50221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2124</w:t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</w:t>
            </w:r>
          </w:p>
        </w:tc>
        <w:tc>
          <w:tcPr>
            <w:tcW w:w="166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F50221" w:rsidTr="00F50221">
        <w:tc>
          <w:tcPr>
            <w:tcW w:w="5070" w:type="dxa"/>
          </w:tcPr>
          <w:p w:rsidR="00F50221" w:rsidRPr="00F50221" w:rsidRDefault="00F50221" w:rsidP="00F5022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50221">
              <w:rPr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r w:rsidRPr="00F50221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15304</w:t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3808</w:t>
            </w:r>
          </w:p>
        </w:tc>
        <w:tc>
          <w:tcPr>
            <w:tcW w:w="166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</w:tr>
      <w:tr w:rsidR="00F50221" w:rsidTr="00F50221">
        <w:tc>
          <w:tcPr>
            <w:tcW w:w="5070" w:type="dxa"/>
          </w:tcPr>
          <w:p w:rsidR="00F50221" w:rsidRPr="00F50221" w:rsidRDefault="00F50221" w:rsidP="00F50221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F50221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90366</w:t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11610</w:t>
            </w:r>
          </w:p>
        </w:tc>
        <w:tc>
          <w:tcPr>
            <w:tcW w:w="166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12,9</w:t>
            </w:r>
          </w:p>
        </w:tc>
      </w:tr>
      <w:tr w:rsidR="00F50221" w:rsidTr="00F50221">
        <w:tc>
          <w:tcPr>
            <w:tcW w:w="5070" w:type="dxa"/>
          </w:tcPr>
          <w:p w:rsidR="00F50221" w:rsidRPr="00F50221" w:rsidRDefault="00F50221" w:rsidP="00F5022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50221">
              <w:rPr>
                <w:sz w:val="16"/>
                <w:szCs w:val="16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</w:t>
            </w:r>
          </w:p>
        </w:tc>
        <w:tc>
          <w:tcPr>
            <w:tcW w:w="2126" w:type="dxa"/>
          </w:tcPr>
          <w:p w:rsidR="00F50221" w:rsidRPr="00F50221" w:rsidRDefault="00F50221" w:rsidP="00F5022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6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50221" w:rsidTr="00F50221">
        <w:tc>
          <w:tcPr>
            <w:tcW w:w="5070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50221">
              <w:rPr>
                <w:sz w:val="16"/>
                <w:szCs w:val="16"/>
              </w:rPr>
              <w:t>Прочие межбюджетные трансферты, передаваемые бюджетам</w:t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  <w:r w:rsidRPr="00F50221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20366</w:t>
            </w:r>
          </w:p>
        </w:tc>
        <w:tc>
          <w:tcPr>
            <w:tcW w:w="212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11610</w:t>
            </w:r>
          </w:p>
        </w:tc>
        <w:tc>
          <w:tcPr>
            <w:tcW w:w="166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</w:tr>
      <w:tr w:rsidR="00F50221" w:rsidTr="00F50221">
        <w:tc>
          <w:tcPr>
            <w:tcW w:w="5070" w:type="dxa"/>
          </w:tcPr>
          <w:p w:rsidR="00F50221" w:rsidRPr="00F50221" w:rsidRDefault="00F50221" w:rsidP="00F50221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F50221">
              <w:rPr>
                <w:b/>
                <w:sz w:val="16"/>
                <w:szCs w:val="16"/>
              </w:rPr>
              <w:t>ИТОГО:</w:t>
            </w:r>
            <w:r w:rsidRPr="00F50221">
              <w:rPr>
                <w:b/>
                <w:sz w:val="16"/>
                <w:szCs w:val="16"/>
              </w:rPr>
              <w:tab/>
            </w:r>
            <w:r w:rsidRPr="00F50221">
              <w:rPr>
                <w:b/>
                <w:sz w:val="16"/>
                <w:szCs w:val="16"/>
              </w:rPr>
              <w:tab/>
            </w:r>
            <w:r w:rsidRPr="00F50221">
              <w:rPr>
                <w:b/>
                <w:sz w:val="16"/>
                <w:szCs w:val="16"/>
              </w:rPr>
              <w:tab/>
            </w:r>
            <w:r w:rsidRPr="00F50221">
              <w:rPr>
                <w:b/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F50221" w:rsidRPr="00F50221" w:rsidRDefault="00F50221" w:rsidP="00F50221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3374944</w:t>
            </w:r>
          </w:p>
        </w:tc>
        <w:tc>
          <w:tcPr>
            <w:tcW w:w="2126" w:type="dxa"/>
          </w:tcPr>
          <w:p w:rsidR="00F50221" w:rsidRPr="00F50221" w:rsidRDefault="00F50221" w:rsidP="00F50221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506984</w:t>
            </w:r>
          </w:p>
        </w:tc>
        <w:tc>
          <w:tcPr>
            <w:tcW w:w="1666" w:type="dxa"/>
          </w:tcPr>
          <w:p w:rsidR="00F50221" w:rsidRPr="00F50221" w:rsidRDefault="00F50221" w:rsidP="0094281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15,0</w:t>
            </w:r>
          </w:p>
        </w:tc>
      </w:tr>
    </w:tbl>
    <w:p w:rsidR="00A8716A" w:rsidRDefault="00A8716A" w:rsidP="00942819">
      <w:pPr>
        <w:spacing w:line="276" w:lineRule="auto"/>
        <w:jc w:val="both"/>
        <w:rPr>
          <w:sz w:val="28"/>
          <w:szCs w:val="28"/>
        </w:rPr>
      </w:pPr>
    </w:p>
    <w:p w:rsidR="00474F71" w:rsidRDefault="00474F71" w:rsidP="00474F71">
      <w:pPr>
        <w:spacing w:line="276" w:lineRule="auto"/>
        <w:jc w:val="right"/>
        <w:rPr>
          <w:sz w:val="20"/>
        </w:rPr>
      </w:pPr>
    </w:p>
    <w:p w:rsidR="00474F71" w:rsidRPr="000F5496" w:rsidRDefault="00474F71" w:rsidP="00474F71">
      <w:pPr>
        <w:spacing w:line="276" w:lineRule="auto"/>
        <w:jc w:val="right"/>
        <w:rPr>
          <w:sz w:val="20"/>
        </w:rPr>
      </w:pPr>
      <w:r w:rsidRPr="000F5496">
        <w:rPr>
          <w:sz w:val="20"/>
        </w:rPr>
        <w:lastRenderedPageBreak/>
        <w:t xml:space="preserve">Приложение № </w:t>
      </w:r>
      <w:r>
        <w:rPr>
          <w:sz w:val="20"/>
        </w:rPr>
        <w:t>3</w:t>
      </w:r>
      <w:r w:rsidRPr="000F5496">
        <w:rPr>
          <w:sz w:val="20"/>
        </w:rPr>
        <w:t xml:space="preserve"> </w:t>
      </w:r>
    </w:p>
    <w:p w:rsidR="00474F71" w:rsidRPr="000F5496" w:rsidRDefault="00474F71" w:rsidP="00474F71">
      <w:pPr>
        <w:spacing w:line="276" w:lineRule="auto"/>
        <w:jc w:val="right"/>
        <w:rPr>
          <w:sz w:val="20"/>
        </w:rPr>
      </w:pPr>
      <w:r w:rsidRPr="000F5496">
        <w:rPr>
          <w:sz w:val="20"/>
        </w:rPr>
        <w:t xml:space="preserve">к </w:t>
      </w:r>
      <w:r w:rsidR="00EB6828">
        <w:rPr>
          <w:sz w:val="20"/>
        </w:rPr>
        <w:t>Заключению</w:t>
      </w:r>
      <w:r w:rsidRPr="000F5496">
        <w:rPr>
          <w:sz w:val="20"/>
        </w:rPr>
        <w:t xml:space="preserve"> о ходе исполнения</w:t>
      </w:r>
    </w:p>
    <w:p w:rsidR="00474F71" w:rsidRPr="000F5496" w:rsidRDefault="00474F71" w:rsidP="00474F71">
      <w:pPr>
        <w:spacing w:line="276" w:lineRule="auto"/>
        <w:jc w:val="right"/>
        <w:rPr>
          <w:sz w:val="20"/>
        </w:rPr>
      </w:pPr>
      <w:r w:rsidRPr="000F5496">
        <w:rPr>
          <w:sz w:val="20"/>
        </w:rPr>
        <w:t xml:space="preserve"> бюджета городского округа Зарайск</w:t>
      </w:r>
    </w:p>
    <w:p w:rsidR="00474F71" w:rsidRDefault="00474F71" w:rsidP="00474F71">
      <w:pPr>
        <w:spacing w:line="276" w:lineRule="auto"/>
        <w:jc w:val="right"/>
        <w:rPr>
          <w:sz w:val="20"/>
        </w:rPr>
      </w:pPr>
      <w:r w:rsidRPr="000F5496">
        <w:rPr>
          <w:sz w:val="20"/>
        </w:rPr>
        <w:t xml:space="preserve"> Московской области за 1квартал 2023 года</w:t>
      </w:r>
    </w:p>
    <w:p w:rsidR="00A8716A" w:rsidRDefault="00A8716A" w:rsidP="00474F71">
      <w:pPr>
        <w:spacing w:line="276" w:lineRule="auto"/>
        <w:jc w:val="right"/>
        <w:rPr>
          <w:sz w:val="28"/>
          <w:szCs w:val="28"/>
        </w:rPr>
      </w:pPr>
    </w:p>
    <w:p w:rsidR="00474F71" w:rsidRDefault="00474F71" w:rsidP="00474F71">
      <w:pPr>
        <w:spacing w:line="276" w:lineRule="auto"/>
        <w:jc w:val="center"/>
        <w:rPr>
          <w:b/>
          <w:sz w:val="20"/>
        </w:rPr>
      </w:pPr>
      <w:r w:rsidRPr="00474F71">
        <w:rPr>
          <w:b/>
          <w:sz w:val="20"/>
        </w:rPr>
        <w:t xml:space="preserve">Исполнение бюджета городского округа Зарайск Московской области по разделам и </w:t>
      </w:r>
    </w:p>
    <w:p w:rsidR="00A8716A" w:rsidRDefault="00474F71" w:rsidP="00474F71">
      <w:pPr>
        <w:spacing w:line="276" w:lineRule="auto"/>
        <w:jc w:val="center"/>
        <w:rPr>
          <w:b/>
          <w:sz w:val="20"/>
        </w:rPr>
      </w:pPr>
      <w:r w:rsidRPr="00474F71">
        <w:rPr>
          <w:b/>
          <w:sz w:val="20"/>
        </w:rPr>
        <w:t>подразделам бюджетной классификации расходов за 1 квартал 2023 года</w:t>
      </w:r>
    </w:p>
    <w:p w:rsidR="00474F71" w:rsidRDefault="00474F71" w:rsidP="00474F71">
      <w:pPr>
        <w:spacing w:line="276" w:lineRule="auto"/>
        <w:jc w:val="center"/>
        <w:rPr>
          <w:sz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46"/>
        <w:gridCol w:w="3273"/>
        <w:gridCol w:w="1134"/>
        <w:gridCol w:w="1134"/>
        <w:gridCol w:w="1134"/>
        <w:gridCol w:w="1134"/>
        <w:gridCol w:w="1134"/>
        <w:gridCol w:w="1099"/>
      </w:tblGrid>
      <w:tr w:rsidR="00474F71" w:rsidTr="00474F71">
        <w:tc>
          <w:tcPr>
            <w:tcW w:w="946" w:type="dxa"/>
            <w:vMerge w:val="restart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74F71">
              <w:rPr>
                <w:b/>
                <w:sz w:val="16"/>
                <w:szCs w:val="16"/>
              </w:rPr>
              <w:t>Раздел,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74F71">
              <w:rPr>
                <w:b/>
                <w:sz w:val="16"/>
                <w:szCs w:val="16"/>
              </w:rPr>
              <w:t>подраздел</w:t>
            </w:r>
          </w:p>
        </w:tc>
        <w:tc>
          <w:tcPr>
            <w:tcW w:w="3273" w:type="dxa"/>
            <w:vMerge w:val="restart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74F71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402" w:type="dxa"/>
            <w:gridSpan w:val="3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3367" w:type="dxa"/>
            <w:gridSpan w:val="3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 год</w:t>
            </w:r>
          </w:p>
        </w:tc>
      </w:tr>
      <w:tr w:rsidR="00474F71" w:rsidTr="00474F71">
        <w:tc>
          <w:tcPr>
            <w:tcW w:w="946" w:type="dxa"/>
            <w:vMerge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3" w:type="dxa"/>
            <w:vMerge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Сводная бюджетная роспись,</w:t>
            </w:r>
          </w:p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рублей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Исполнено за 1 квартал 2022 года,</w:t>
            </w:r>
          </w:p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рублей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к СБР, %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Сводная бюджетная роспись,</w:t>
            </w:r>
          </w:p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рублей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Исполнено за 1 квартал 2023 года,</w:t>
            </w:r>
          </w:p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рублей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к СБР, %</w:t>
            </w:r>
          </w:p>
        </w:tc>
      </w:tr>
      <w:tr w:rsid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b/>
                <w:sz w:val="16"/>
                <w:szCs w:val="16"/>
              </w:rPr>
            </w:pPr>
            <w:r w:rsidRPr="00474F71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335288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68714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294930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79468</w:t>
            </w:r>
          </w:p>
        </w:tc>
        <w:tc>
          <w:tcPr>
            <w:tcW w:w="1099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26,9</w:t>
            </w:r>
          </w:p>
        </w:tc>
      </w:tr>
      <w:tr w:rsid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0102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2486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365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2486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</w:tr>
      <w:tr w:rsid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0103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5325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1738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5572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</w:tr>
      <w:tr w:rsid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0104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98713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19575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94534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25839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</w:tr>
      <w:tr w:rsid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0106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34960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11317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35521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12781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</w:tr>
      <w:tr w:rsid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3886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0111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Резервные фонды</w:t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0113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Другие общегосударственные вопросы</w:t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189418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3571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156517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37950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</w:t>
            </w:r>
          </w:p>
        </w:tc>
      </w:tr>
      <w:tr w:rsid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b/>
                <w:sz w:val="16"/>
                <w:szCs w:val="16"/>
              </w:rPr>
            </w:pPr>
            <w:r w:rsidRPr="00474F71">
              <w:rPr>
                <w:b/>
                <w:sz w:val="16"/>
                <w:szCs w:val="16"/>
              </w:rPr>
              <w:t>Национальная оборона</w:t>
            </w:r>
            <w:r w:rsidRPr="00474F71">
              <w:rPr>
                <w:b/>
                <w:sz w:val="16"/>
                <w:szCs w:val="16"/>
              </w:rPr>
              <w:tab/>
            </w:r>
            <w:r w:rsidRPr="00474F71">
              <w:rPr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2720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419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15,4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2958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</w:t>
            </w:r>
          </w:p>
        </w:tc>
        <w:tc>
          <w:tcPr>
            <w:tcW w:w="1099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11,4</w:t>
            </w:r>
          </w:p>
        </w:tc>
      </w:tr>
      <w:tr w:rsid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0203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Мобилизационная и вневойсковая подготовка</w:t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2720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419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15,4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2958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336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11,4</w:t>
            </w:r>
          </w:p>
        </w:tc>
      </w:tr>
      <w:tr w:rsid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b/>
                <w:sz w:val="16"/>
                <w:szCs w:val="16"/>
              </w:rPr>
            </w:pPr>
            <w:r w:rsidRPr="00474F71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  <w:r w:rsidRPr="00474F71">
              <w:rPr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22739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2727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12,0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20840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3870</w:t>
            </w:r>
          </w:p>
        </w:tc>
        <w:tc>
          <w:tcPr>
            <w:tcW w:w="1099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18,6</w:t>
            </w:r>
          </w:p>
        </w:tc>
      </w:tr>
      <w:tr w:rsid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0309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Гражданская оборона</w:t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0310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11976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2110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11796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2532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0314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10763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617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8994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</w:tr>
      <w:tr w:rsid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0400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b/>
                <w:sz w:val="16"/>
                <w:szCs w:val="16"/>
              </w:rPr>
            </w:pPr>
            <w:r w:rsidRPr="00474F71">
              <w:rPr>
                <w:b/>
                <w:sz w:val="16"/>
                <w:szCs w:val="16"/>
              </w:rPr>
              <w:t>Национальная экономика</w:t>
            </w:r>
            <w:r w:rsidRPr="00474F71">
              <w:rPr>
                <w:b/>
                <w:sz w:val="16"/>
                <w:szCs w:val="16"/>
              </w:rPr>
              <w:tab/>
            </w:r>
            <w:r w:rsidRPr="00474F71">
              <w:rPr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296497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52860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17,8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578118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67298</w:t>
            </w:r>
          </w:p>
        </w:tc>
        <w:tc>
          <w:tcPr>
            <w:tcW w:w="1099" w:type="dxa"/>
          </w:tcPr>
          <w:p w:rsid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11,6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0405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Сельское хозяйство и рыболовство</w:t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2739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3396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Водное хозяйство</w:t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114240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18272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0408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Транспорт</w:t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81340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23666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81439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23611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Дорожное хозяйство (дорожные фонды)</w:t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172926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365339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22924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Связь и информатика</w:t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Другие вопросы в области национальной экономики</w:t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9704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b/>
                <w:sz w:val="16"/>
                <w:szCs w:val="16"/>
              </w:rPr>
            </w:pPr>
            <w:r w:rsidRPr="00474F71">
              <w:rPr>
                <w:b/>
                <w:sz w:val="16"/>
                <w:szCs w:val="16"/>
              </w:rPr>
              <w:t>Жилищно-коммунальное хозяйство</w:t>
            </w:r>
            <w:r w:rsidRPr="00474F71">
              <w:rPr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868530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67412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7,8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1436352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126445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Жилищное хозяйство</w:t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16474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2651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3291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Коммунальное хозяйство</w:t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111149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127065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Благоустройство</w:t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740274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62757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1298560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122968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0600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b/>
                <w:sz w:val="16"/>
                <w:szCs w:val="16"/>
              </w:rPr>
            </w:pPr>
            <w:r w:rsidRPr="00474F71">
              <w:rPr>
                <w:b/>
                <w:sz w:val="16"/>
                <w:szCs w:val="16"/>
              </w:rPr>
              <w:t>Охрана окружающей среды</w:t>
            </w:r>
            <w:r w:rsidRPr="00474F71">
              <w:rPr>
                <w:b/>
                <w:sz w:val="16"/>
                <w:szCs w:val="16"/>
              </w:rPr>
              <w:tab/>
            </w:r>
            <w:r w:rsidRPr="00474F71">
              <w:rPr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4703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858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0603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0605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Другие вопросы в области охраны окружающей среды</w:t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4303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0700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b/>
                <w:sz w:val="16"/>
                <w:szCs w:val="16"/>
              </w:rPr>
            </w:pPr>
            <w:r w:rsidRPr="00474F71">
              <w:rPr>
                <w:b/>
                <w:sz w:val="16"/>
                <w:szCs w:val="16"/>
              </w:rPr>
              <w:t>Образование</w:t>
            </w:r>
            <w:r w:rsidRPr="00474F71">
              <w:rPr>
                <w:b/>
                <w:sz w:val="16"/>
                <w:szCs w:val="16"/>
              </w:rPr>
              <w:tab/>
            </w:r>
            <w:r w:rsidRPr="00474F71">
              <w:rPr>
                <w:b/>
                <w:sz w:val="16"/>
                <w:szCs w:val="16"/>
              </w:rPr>
              <w:tab/>
            </w:r>
            <w:r w:rsidRPr="00474F71">
              <w:rPr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1153757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195437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16,9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1734732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207724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12,0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Дошкольное образование</w:t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394590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58576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394637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64711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Общее образование</w:t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560359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99928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1123682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100731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0703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Дополнительное образование детей</w:t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130272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25836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144413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28700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Молодежная политика</w:t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7372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4968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Другие вопросы в области образования</w:t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61164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10239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67032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12582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b/>
                <w:sz w:val="16"/>
                <w:szCs w:val="16"/>
              </w:rPr>
            </w:pPr>
            <w:r w:rsidRPr="00474F71">
              <w:rPr>
                <w:b/>
                <w:sz w:val="16"/>
                <w:szCs w:val="16"/>
              </w:rPr>
              <w:t>Культура, кинематография</w:t>
            </w:r>
            <w:r w:rsidRPr="00474F71">
              <w:rPr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208752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35116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16,8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215972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45615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21,1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Культура</w:t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198078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32600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205788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42864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Другие вопросы в области культуры, кинематографии</w:t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10674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2516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10184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2751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b/>
                <w:sz w:val="16"/>
                <w:szCs w:val="16"/>
              </w:rPr>
            </w:pPr>
            <w:r w:rsidRPr="00474F71">
              <w:rPr>
                <w:b/>
                <w:sz w:val="16"/>
                <w:szCs w:val="16"/>
              </w:rPr>
              <w:t>Социальная политика</w:t>
            </w:r>
            <w:r w:rsidRPr="00474F71">
              <w:rPr>
                <w:b/>
                <w:sz w:val="16"/>
                <w:szCs w:val="16"/>
              </w:rPr>
              <w:tab/>
            </w:r>
            <w:r w:rsidRPr="00474F71">
              <w:rPr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120947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33492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27,7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50413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18385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36,5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Пенсионное обеспечение</w:t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7121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6587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1189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68749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Охрана семьи и детства</w:t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44537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18103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43826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17196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Другие вопросы в области</w:t>
            </w:r>
            <w:r>
              <w:rPr>
                <w:sz w:val="16"/>
                <w:szCs w:val="16"/>
              </w:rPr>
              <w:t xml:space="preserve"> социальной политики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b/>
                <w:sz w:val="16"/>
                <w:szCs w:val="16"/>
              </w:rPr>
            </w:pPr>
            <w:r w:rsidRPr="00474F71">
              <w:rPr>
                <w:b/>
                <w:sz w:val="16"/>
                <w:szCs w:val="16"/>
              </w:rPr>
              <w:t>Физическая культура и спорт</w:t>
            </w:r>
            <w:r w:rsidRPr="00474F71">
              <w:rPr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72275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14015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19,4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65560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13600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20,7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Физическая культура</w:t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64726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63900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13600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Массовый спорт</w:t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  <w:r w:rsidRPr="00474F71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7549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1300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b/>
                <w:sz w:val="16"/>
                <w:szCs w:val="16"/>
              </w:rPr>
            </w:pPr>
            <w:r w:rsidRPr="00474F71">
              <w:rPr>
                <w:b/>
                <w:sz w:val="16"/>
                <w:szCs w:val="16"/>
              </w:rPr>
              <w:t>Обслуживание государственного (муниципального) долга</w:t>
            </w:r>
            <w:r w:rsidRPr="00474F71">
              <w:rPr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13,8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</w:t>
            </w: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sz w:val="16"/>
                <w:szCs w:val="16"/>
              </w:rPr>
            </w:pPr>
            <w:r w:rsidRPr="00474F71">
              <w:rPr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74F71" w:rsidRPr="00474F71" w:rsidTr="00474F71">
        <w:tc>
          <w:tcPr>
            <w:tcW w:w="946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3" w:type="dxa"/>
          </w:tcPr>
          <w:p w:rsidR="00474F71" w:rsidRPr="00474F71" w:rsidRDefault="00474F71" w:rsidP="00474F71">
            <w:pPr>
              <w:spacing w:line="276" w:lineRule="auto"/>
              <w:rPr>
                <w:b/>
                <w:sz w:val="16"/>
                <w:szCs w:val="16"/>
              </w:rPr>
            </w:pPr>
            <w:r w:rsidRPr="00474F71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74F71">
              <w:rPr>
                <w:b/>
                <w:sz w:val="16"/>
                <w:szCs w:val="16"/>
              </w:rPr>
              <w:t>3088159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74F71">
              <w:rPr>
                <w:b/>
                <w:sz w:val="16"/>
                <w:szCs w:val="16"/>
              </w:rPr>
              <w:t>470491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15,2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4401533</w:t>
            </w:r>
          </w:p>
        </w:tc>
        <w:tc>
          <w:tcPr>
            <w:tcW w:w="1134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562741</w:t>
            </w:r>
          </w:p>
        </w:tc>
        <w:tc>
          <w:tcPr>
            <w:tcW w:w="1099" w:type="dxa"/>
          </w:tcPr>
          <w:p w:rsidR="00474F71" w:rsidRPr="00474F71" w:rsidRDefault="00474F71" w:rsidP="00474F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12,8</w:t>
            </w:r>
          </w:p>
        </w:tc>
      </w:tr>
    </w:tbl>
    <w:p w:rsidR="00474F71" w:rsidRPr="00474F71" w:rsidRDefault="00474F71" w:rsidP="00474F71">
      <w:pPr>
        <w:spacing w:line="276" w:lineRule="auto"/>
        <w:rPr>
          <w:sz w:val="20"/>
        </w:rPr>
      </w:pPr>
    </w:p>
    <w:p w:rsidR="00A8716A" w:rsidRPr="00474F71" w:rsidRDefault="00A8716A" w:rsidP="00942819">
      <w:pPr>
        <w:spacing w:line="276" w:lineRule="auto"/>
        <w:jc w:val="both"/>
        <w:rPr>
          <w:sz w:val="28"/>
          <w:szCs w:val="28"/>
        </w:rPr>
      </w:pPr>
    </w:p>
    <w:p w:rsidR="00A8716A" w:rsidRPr="00474F71" w:rsidRDefault="00A8716A" w:rsidP="00942819">
      <w:pPr>
        <w:spacing w:line="276" w:lineRule="auto"/>
        <w:jc w:val="both"/>
        <w:rPr>
          <w:sz w:val="28"/>
          <w:szCs w:val="28"/>
        </w:rPr>
      </w:pPr>
    </w:p>
    <w:p w:rsidR="00A8716A" w:rsidRDefault="00A8716A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  <w:sectPr w:rsidR="00622CB3" w:rsidSect="00F50221">
          <w:pgSz w:w="11906" w:h="16838" w:code="9"/>
          <w:pgMar w:top="567" w:right="567" w:bottom="567" w:left="567" w:header="720" w:footer="720" w:gutter="0"/>
          <w:cols w:space="708"/>
          <w:docGrid w:linePitch="326"/>
        </w:sectPr>
      </w:pPr>
    </w:p>
    <w:p w:rsidR="00622CB3" w:rsidRDefault="00622CB3" w:rsidP="00942819">
      <w:pPr>
        <w:spacing w:line="276" w:lineRule="auto"/>
        <w:jc w:val="both"/>
        <w:rPr>
          <w:sz w:val="28"/>
          <w:szCs w:val="28"/>
        </w:rPr>
      </w:pPr>
    </w:p>
    <w:p w:rsidR="00622CB3" w:rsidRPr="000F5496" w:rsidRDefault="00622CB3" w:rsidP="00622CB3">
      <w:pPr>
        <w:spacing w:line="276" w:lineRule="auto"/>
        <w:jc w:val="right"/>
        <w:rPr>
          <w:sz w:val="20"/>
        </w:rPr>
      </w:pPr>
      <w:r w:rsidRPr="000F5496">
        <w:rPr>
          <w:sz w:val="20"/>
        </w:rPr>
        <w:t xml:space="preserve">Приложение № </w:t>
      </w:r>
      <w:r>
        <w:rPr>
          <w:sz w:val="20"/>
        </w:rPr>
        <w:t>4</w:t>
      </w:r>
      <w:r w:rsidRPr="000F5496">
        <w:rPr>
          <w:sz w:val="20"/>
        </w:rPr>
        <w:t xml:space="preserve"> </w:t>
      </w:r>
    </w:p>
    <w:p w:rsidR="00622CB3" w:rsidRPr="000F5496" w:rsidRDefault="00622CB3" w:rsidP="00622CB3">
      <w:pPr>
        <w:spacing w:line="276" w:lineRule="auto"/>
        <w:jc w:val="right"/>
        <w:rPr>
          <w:sz w:val="20"/>
        </w:rPr>
      </w:pPr>
      <w:r w:rsidRPr="000F5496">
        <w:rPr>
          <w:sz w:val="20"/>
        </w:rPr>
        <w:t xml:space="preserve">к </w:t>
      </w:r>
      <w:r w:rsidR="00EB6828">
        <w:rPr>
          <w:sz w:val="20"/>
        </w:rPr>
        <w:t>Заключению</w:t>
      </w:r>
      <w:r w:rsidRPr="000F5496">
        <w:rPr>
          <w:sz w:val="20"/>
        </w:rPr>
        <w:t xml:space="preserve"> о ходе исполнения</w:t>
      </w:r>
    </w:p>
    <w:p w:rsidR="00622CB3" w:rsidRPr="000F5496" w:rsidRDefault="00622CB3" w:rsidP="00622CB3">
      <w:pPr>
        <w:spacing w:line="276" w:lineRule="auto"/>
        <w:jc w:val="right"/>
        <w:rPr>
          <w:sz w:val="20"/>
        </w:rPr>
      </w:pPr>
      <w:r w:rsidRPr="000F5496">
        <w:rPr>
          <w:sz w:val="20"/>
        </w:rPr>
        <w:t xml:space="preserve"> бюджета городского округа Зарайск</w:t>
      </w:r>
    </w:p>
    <w:p w:rsidR="00622CB3" w:rsidRDefault="00622CB3" w:rsidP="00622CB3">
      <w:pPr>
        <w:spacing w:line="276" w:lineRule="auto"/>
        <w:jc w:val="right"/>
        <w:rPr>
          <w:sz w:val="20"/>
        </w:rPr>
      </w:pPr>
      <w:r w:rsidRPr="000F5496">
        <w:rPr>
          <w:sz w:val="20"/>
        </w:rPr>
        <w:t xml:space="preserve"> Московской области за 1квартал 2023 года</w:t>
      </w:r>
    </w:p>
    <w:p w:rsidR="00622CB3" w:rsidRDefault="00622CB3" w:rsidP="00622CB3">
      <w:pPr>
        <w:spacing w:line="276" w:lineRule="auto"/>
        <w:jc w:val="right"/>
        <w:rPr>
          <w:sz w:val="28"/>
          <w:szCs w:val="28"/>
        </w:rPr>
      </w:pPr>
    </w:p>
    <w:p w:rsidR="00622CB3" w:rsidRDefault="00622CB3" w:rsidP="00622CB3">
      <w:pPr>
        <w:tabs>
          <w:tab w:val="left" w:pos="4223"/>
        </w:tabs>
        <w:jc w:val="center"/>
        <w:rPr>
          <w:b/>
          <w:sz w:val="20"/>
        </w:rPr>
      </w:pPr>
      <w:r w:rsidRPr="00622CB3">
        <w:rPr>
          <w:b/>
          <w:sz w:val="20"/>
        </w:rPr>
        <w:t xml:space="preserve">Информация о фактах, выявленных в ходе анализа поступления доходов в бюджет </w:t>
      </w:r>
    </w:p>
    <w:p w:rsidR="00622CB3" w:rsidRDefault="00622CB3" w:rsidP="00622CB3">
      <w:pPr>
        <w:tabs>
          <w:tab w:val="left" w:pos="4223"/>
        </w:tabs>
        <w:jc w:val="center"/>
        <w:rPr>
          <w:b/>
          <w:sz w:val="20"/>
        </w:rPr>
      </w:pPr>
      <w:r w:rsidRPr="00622CB3">
        <w:rPr>
          <w:b/>
          <w:sz w:val="20"/>
        </w:rPr>
        <w:t>городского округа Зарайск Московской области за 1 квартал 2023 года</w:t>
      </w:r>
    </w:p>
    <w:p w:rsidR="00622CB3" w:rsidRDefault="00622CB3" w:rsidP="00622CB3">
      <w:pPr>
        <w:tabs>
          <w:tab w:val="left" w:pos="4223"/>
        </w:tabs>
        <w:jc w:val="center"/>
        <w:rPr>
          <w:b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73"/>
        <w:gridCol w:w="2274"/>
        <w:gridCol w:w="2274"/>
        <w:gridCol w:w="2274"/>
        <w:gridCol w:w="2275"/>
        <w:gridCol w:w="2275"/>
      </w:tblGrid>
      <w:tr w:rsidR="00622CB3" w:rsidTr="005B77D0">
        <w:tc>
          <w:tcPr>
            <w:tcW w:w="675" w:type="dxa"/>
            <w:vMerge w:val="restart"/>
          </w:tcPr>
          <w:p w:rsidR="00622CB3" w:rsidRPr="00622CB3" w:rsidRDefault="00622CB3" w:rsidP="00622CB3">
            <w:pPr>
              <w:tabs>
                <w:tab w:val="left" w:pos="4223"/>
              </w:tabs>
              <w:jc w:val="center"/>
              <w:rPr>
                <w:b/>
                <w:sz w:val="16"/>
                <w:szCs w:val="16"/>
              </w:rPr>
            </w:pPr>
            <w:r w:rsidRPr="00622CB3">
              <w:rPr>
                <w:b/>
                <w:sz w:val="16"/>
                <w:szCs w:val="16"/>
              </w:rPr>
              <w:t>№</w:t>
            </w:r>
          </w:p>
          <w:p w:rsidR="00622CB3" w:rsidRPr="00622CB3" w:rsidRDefault="00622CB3" w:rsidP="00622CB3">
            <w:pPr>
              <w:tabs>
                <w:tab w:val="left" w:pos="4223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622CB3">
              <w:rPr>
                <w:b/>
                <w:sz w:val="16"/>
                <w:szCs w:val="16"/>
              </w:rPr>
              <w:t>п</w:t>
            </w:r>
            <w:proofErr w:type="gramEnd"/>
            <w:r w:rsidRPr="00622CB3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873" w:type="dxa"/>
            <w:vMerge w:val="restart"/>
          </w:tcPr>
          <w:p w:rsidR="00622CB3" w:rsidRPr="00622CB3" w:rsidRDefault="00622CB3" w:rsidP="00622CB3">
            <w:pPr>
              <w:tabs>
                <w:tab w:val="left" w:pos="4223"/>
              </w:tabs>
              <w:jc w:val="center"/>
              <w:rPr>
                <w:b/>
                <w:sz w:val="16"/>
                <w:szCs w:val="16"/>
              </w:rPr>
            </w:pPr>
            <w:r w:rsidRPr="00622CB3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74" w:type="dxa"/>
            <w:vMerge w:val="restart"/>
          </w:tcPr>
          <w:p w:rsidR="00622CB3" w:rsidRPr="00622CB3" w:rsidRDefault="00622CB3" w:rsidP="00622CB3">
            <w:pPr>
              <w:tabs>
                <w:tab w:val="left" w:pos="422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274" w:type="dxa"/>
            <w:vMerge w:val="restart"/>
          </w:tcPr>
          <w:p w:rsidR="00622CB3" w:rsidRDefault="00622CB3" w:rsidP="00622CB3">
            <w:pPr>
              <w:tabs>
                <w:tab w:val="left" w:pos="422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Утвержденные бюджетные назначения, </w:t>
            </w:r>
          </w:p>
          <w:p w:rsidR="00622CB3" w:rsidRPr="00622CB3" w:rsidRDefault="00622CB3" w:rsidP="00622CB3">
            <w:pPr>
              <w:tabs>
                <w:tab w:val="left" w:pos="422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рублей</w:t>
            </w:r>
          </w:p>
        </w:tc>
        <w:tc>
          <w:tcPr>
            <w:tcW w:w="4549" w:type="dxa"/>
            <w:gridSpan w:val="2"/>
          </w:tcPr>
          <w:p w:rsidR="00622CB3" w:rsidRPr="00622CB3" w:rsidRDefault="00622CB3" w:rsidP="00622CB3">
            <w:pPr>
              <w:tabs>
                <w:tab w:val="left" w:pos="422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поступление</w:t>
            </w:r>
          </w:p>
        </w:tc>
        <w:tc>
          <w:tcPr>
            <w:tcW w:w="2275" w:type="dxa"/>
            <w:vMerge w:val="restart"/>
          </w:tcPr>
          <w:p w:rsidR="00622CB3" w:rsidRPr="00622CB3" w:rsidRDefault="00622CB3" w:rsidP="00622CB3">
            <w:pPr>
              <w:tabs>
                <w:tab w:val="left" w:pos="422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Предложение финансовому органу</w:t>
            </w:r>
          </w:p>
        </w:tc>
      </w:tr>
      <w:tr w:rsidR="00622CB3" w:rsidTr="00622CB3">
        <w:tc>
          <w:tcPr>
            <w:tcW w:w="675" w:type="dxa"/>
            <w:vMerge/>
          </w:tcPr>
          <w:p w:rsidR="00622CB3" w:rsidRDefault="00622CB3" w:rsidP="00622CB3">
            <w:pPr>
              <w:tabs>
                <w:tab w:val="left" w:pos="4223"/>
              </w:tabs>
              <w:rPr>
                <w:b/>
                <w:sz w:val="20"/>
              </w:rPr>
            </w:pPr>
          </w:p>
        </w:tc>
        <w:tc>
          <w:tcPr>
            <w:tcW w:w="3873" w:type="dxa"/>
            <w:vMerge/>
          </w:tcPr>
          <w:p w:rsidR="00622CB3" w:rsidRDefault="00622CB3" w:rsidP="00622CB3">
            <w:pPr>
              <w:tabs>
                <w:tab w:val="left" w:pos="4223"/>
              </w:tabs>
              <w:rPr>
                <w:b/>
                <w:sz w:val="20"/>
              </w:rPr>
            </w:pPr>
          </w:p>
        </w:tc>
        <w:tc>
          <w:tcPr>
            <w:tcW w:w="2274" w:type="dxa"/>
            <w:vMerge/>
          </w:tcPr>
          <w:p w:rsidR="00622CB3" w:rsidRDefault="00622CB3" w:rsidP="00622CB3">
            <w:pPr>
              <w:tabs>
                <w:tab w:val="left" w:pos="4223"/>
              </w:tabs>
              <w:rPr>
                <w:b/>
                <w:sz w:val="20"/>
              </w:rPr>
            </w:pPr>
          </w:p>
        </w:tc>
        <w:tc>
          <w:tcPr>
            <w:tcW w:w="2274" w:type="dxa"/>
            <w:vMerge/>
          </w:tcPr>
          <w:p w:rsidR="00622CB3" w:rsidRDefault="00622CB3" w:rsidP="00622CB3">
            <w:pPr>
              <w:tabs>
                <w:tab w:val="left" w:pos="4223"/>
              </w:tabs>
              <w:rPr>
                <w:b/>
                <w:sz w:val="20"/>
              </w:rPr>
            </w:pPr>
          </w:p>
        </w:tc>
        <w:tc>
          <w:tcPr>
            <w:tcW w:w="2274" w:type="dxa"/>
          </w:tcPr>
          <w:p w:rsidR="00622CB3" w:rsidRPr="00622CB3" w:rsidRDefault="00622CB3" w:rsidP="00622CB3">
            <w:pPr>
              <w:tabs>
                <w:tab w:val="left" w:pos="4223"/>
              </w:tabs>
              <w:jc w:val="center"/>
              <w:rPr>
                <w:b/>
                <w:sz w:val="16"/>
                <w:szCs w:val="16"/>
              </w:rPr>
            </w:pPr>
            <w:r w:rsidRPr="00622CB3">
              <w:rPr>
                <w:b/>
                <w:sz w:val="16"/>
                <w:szCs w:val="16"/>
              </w:rPr>
              <w:t>тыс. рублей</w:t>
            </w:r>
          </w:p>
        </w:tc>
        <w:tc>
          <w:tcPr>
            <w:tcW w:w="2275" w:type="dxa"/>
          </w:tcPr>
          <w:p w:rsidR="00622CB3" w:rsidRPr="00622CB3" w:rsidRDefault="00622CB3" w:rsidP="00622CB3">
            <w:pPr>
              <w:tabs>
                <w:tab w:val="left" w:pos="4223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</w:t>
            </w:r>
            <w:proofErr w:type="gramEnd"/>
            <w:r w:rsidRPr="00622CB3">
              <w:rPr>
                <w:b/>
                <w:sz w:val="16"/>
                <w:szCs w:val="16"/>
              </w:rPr>
              <w:t xml:space="preserve"> % к утвержденным бюджетным назначениям</w:t>
            </w:r>
          </w:p>
        </w:tc>
        <w:tc>
          <w:tcPr>
            <w:tcW w:w="2275" w:type="dxa"/>
            <w:vMerge/>
          </w:tcPr>
          <w:p w:rsidR="00622CB3" w:rsidRDefault="00622CB3" w:rsidP="00622CB3">
            <w:pPr>
              <w:tabs>
                <w:tab w:val="left" w:pos="4223"/>
              </w:tabs>
              <w:jc w:val="center"/>
              <w:rPr>
                <w:b/>
                <w:sz w:val="20"/>
              </w:rPr>
            </w:pPr>
          </w:p>
        </w:tc>
      </w:tr>
      <w:tr w:rsidR="00622CB3" w:rsidTr="005B77D0">
        <w:tc>
          <w:tcPr>
            <w:tcW w:w="15920" w:type="dxa"/>
            <w:gridSpan w:val="7"/>
          </w:tcPr>
          <w:p w:rsidR="00622CB3" w:rsidRPr="00622CB3" w:rsidRDefault="00622CB3" w:rsidP="00622CB3">
            <w:pPr>
              <w:tabs>
                <w:tab w:val="left" w:pos="4223"/>
              </w:tabs>
              <w:jc w:val="center"/>
              <w:rPr>
                <w:b/>
                <w:sz w:val="16"/>
                <w:szCs w:val="16"/>
              </w:rPr>
            </w:pPr>
            <w:r w:rsidRPr="00622CB3">
              <w:rPr>
                <w:b/>
                <w:sz w:val="16"/>
                <w:szCs w:val="16"/>
              </w:rPr>
              <w:t>Поступили неутвержденные доходы</w:t>
            </w:r>
          </w:p>
        </w:tc>
      </w:tr>
      <w:tr w:rsidR="00622CB3" w:rsidTr="005B77D0">
        <w:tc>
          <w:tcPr>
            <w:tcW w:w="15920" w:type="dxa"/>
            <w:gridSpan w:val="7"/>
          </w:tcPr>
          <w:p w:rsidR="00622CB3" w:rsidRPr="00622CB3" w:rsidRDefault="00622CB3" w:rsidP="00622CB3">
            <w:pPr>
              <w:tabs>
                <w:tab w:val="left" w:pos="4223"/>
              </w:tabs>
              <w:jc w:val="center"/>
              <w:rPr>
                <w:b/>
                <w:sz w:val="16"/>
                <w:szCs w:val="16"/>
              </w:rPr>
            </w:pPr>
            <w:r w:rsidRPr="00622CB3">
              <w:rPr>
                <w:b/>
                <w:sz w:val="16"/>
                <w:szCs w:val="16"/>
              </w:rPr>
              <w:t>Налоговые доходы</w:t>
            </w:r>
          </w:p>
        </w:tc>
      </w:tr>
      <w:tr w:rsidR="00622CB3" w:rsidTr="00622CB3">
        <w:tc>
          <w:tcPr>
            <w:tcW w:w="675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622CB3">
              <w:rPr>
                <w:sz w:val="16"/>
                <w:szCs w:val="16"/>
              </w:rPr>
              <w:t>1.</w:t>
            </w:r>
          </w:p>
        </w:tc>
        <w:tc>
          <w:tcPr>
            <w:tcW w:w="3873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74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000 10102030013000110</w:t>
            </w:r>
          </w:p>
        </w:tc>
        <w:tc>
          <w:tcPr>
            <w:tcW w:w="2274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0B7F16">
              <w:rPr>
                <w:sz w:val="16"/>
                <w:szCs w:val="16"/>
              </w:rPr>
              <w:t>,1</w:t>
            </w:r>
          </w:p>
        </w:tc>
        <w:tc>
          <w:tcPr>
            <w:tcW w:w="2275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75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Финансовому управлению администрации городского 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  <w:tr w:rsidR="00622CB3" w:rsidTr="00622CB3">
        <w:tc>
          <w:tcPr>
            <w:tcW w:w="675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873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 не превышающей 650000 рублей)</w:t>
            </w:r>
          </w:p>
        </w:tc>
        <w:tc>
          <w:tcPr>
            <w:tcW w:w="2274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000 10102130010000110</w:t>
            </w:r>
          </w:p>
        </w:tc>
        <w:tc>
          <w:tcPr>
            <w:tcW w:w="2274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</w:tcPr>
          <w:p w:rsidR="00622CB3" w:rsidRPr="00622CB3" w:rsidRDefault="00622CB3" w:rsidP="000B7F16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B7F16">
              <w:rPr>
                <w:sz w:val="16"/>
                <w:szCs w:val="16"/>
              </w:rPr>
              <w:t>8,8</w:t>
            </w:r>
          </w:p>
        </w:tc>
        <w:tc>
          <w:tcPr>
            <w:tcW w:w="2275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75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622CB3">
              <w:rPr>
                <w:sz w:val="16"/>
                <w:szCs w:val="16"/>
              </w:rPr>
              <w:t>Финансовому управлению администрации городского 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  <w:tr w:rsidR="00622CB3" w:rsidTr="00622CB3">
        <w:tc>
          <w:tcPr>
            <w:tcW w:w="675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873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</w:t>
            </w:r>
            <w:proofErr w:type="gramEnd"/>
          </w:p>
        </w:tc>
        <w:tc>
          <w:tcPr>
            <w:tcW w:w="2274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000 10501021013000110</w:t>
            </w:r>
          </w:p>
        </w:tc>
        <w:tc>
          <w:tcPr>
            <w:tcW w:w="2274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B7F16">
              <w:rPr>
                <w:sz w:val="16"/>
                <w:szCs w:val="16"/>
              </w:rPr>
              <w:t>,4</w:t>
            </w:r>
          </w:p>
        </w:tc>
        <w:tc>
          <w:tcPr>
            <w:tcW w:w="2275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75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622CB3">
              <w:rPr>
                <w:sz w:val="16"/>
                <w:szCs w:val="16"/>
              </w:rPr>
              <w:t>Финансовому управлению администрации городского 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  <w:tr w:rsidR="00622CB3" w:rsidTr="00622CB3">
        <w:tc>
          <w:tcPr>
            <w:tcW w:w="675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873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</w:t>
            </w:r>
            <w:proofErr w:type="gramEnd"/>
          </w:p>
        </w:tc>
        <w:tc>
          <w:tcPr>
            <w:tcW w:w="2274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000 10606032043000110</w:t>
            </w:r>
          </w:p>
        </w:tc>
        <w:tc>
          <w:tcPr>
            <w:tcW w:w="2274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7F16">
              <w:rPr>
                <w:sz w:val="16"/>
                <w:szCs w:val="16"/>
              </w:rPr>
              <w:t>,0</w:t>
            </w:r>
          </w:p>
        </w:tc>
        <w:tc>
          <w:tcPr>
            <w:tcW w:w="2275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75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622CB3">
              <w:rPr>
                <w:sz w:val="16"/>
                <w:szCs w:val="16"/>
              </w:rPr>
              <w:t>Финансовому управлению администрации городского 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  <w:tr w:rsidR="00622CB3" w:rsidTr="003221B6">
        <w:trPr>
          <w:trHeight w:val="276"/>
        </w:trPr>
        <w:tc>
          <w:tcPr>
            <w:tcW w:w="15920" w:type="dxa"/>
            <w:gridSpan w:val="7"/>
          </w:tcPr>
          <w:p w:rsidR="00622CB3" w:rsidRPr="00622CB3" w:rsidRDefault="00622CB3" w:rsidP="00622CB3">
            <w:pPr>
              <w:tabs>
                <w:tab w:val="left" w:pos="4223"/>
              </w:tabs>
              <w:jc w:val="center"/>
              <w:rPr>
                <w:b/>
                <w:sz w:val="16"/>
                <w:szCs w:val="16"/>
              </w:rPr>
            </w:pPr>
            <w:r w:rsidRPr="00622CB3">
              <w:rPr>
                <w:b/>
                <w:sz w:val="16"/>
                <w:szCs w:val="16"/>
              </w:rPr>
              <w:t>Неналоговые доходы</w:t>
            </w:r>
          </w:p>
        </w:tc>
      </w:tr>
      <w:tr w:rsidR="00622CB3" w:rsidTr="00622CB3">
        <w:tc>
          <w:tcPr>
            <w:tcW w:w="675" w:type="dxa"/>
          </w:tcPr>
          <w:p w:rsid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873" w:type="dxa"/>
          </w:tcPr>
          <w:p w:rsid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74" w:type="dxa"/>
          </w:tcPr>
          <w:p w:rsid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000 11105030000000120</w:t>
            </w:r>
          </w:p>
        </w:tc>
        <w:tc>
          <w:tcPr>
            <w:tcW w:w="2274" w:type="dxa"/>
          </w:tcPr>
          <w:p w:rsid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</w:tcPr>
          <w:p w:rsid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275" w:type="dxa"/>
          </w:tcPr>
          <w:p w:rsid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75" w:type="dxa"/>
          </w:tcPr>
          <w:p w:rsidR="00622CB3" w:rsidRPr="00622CB3" w:rsidRDefault="00622CB3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622CB3">
              <w:rPr>
                <w:sz w:val="16"/>
                <w:szCs w:val="16"/>
              </w:rPr>
              <w:t>Финансовому управлению администрации городского 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  <w:tr w:rsidR="005B77D0" w:rsidTr="00622CB3">
        <w:tc>
          <w:tcPr>
            <w:tcW w:w="675" w:type="dxa"/>
          </w:tcPr>
          <w:p w:rsidR="005B77D0" w:rsidRDefault="005B77D0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873" w:type="dxa"/>
          </w:tcPr>
          <w:p w:rsidR="005B77D0" w:rsidRDefault="005B77D0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2274" w:type="dxa"/>
          </w:tcPr>
          <w:p w:rsidR="005B77D0" w:rsidRDefault="005B77D0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000 11201042010000120</w:t>
            </w:r>
          </w:p>
        </w:tc>
        <w:tc>
          <w:tcPr>
            <w:tcW w:w="2274" w:type="dxa"/>
          </w:tcPr>
          <w:p w:rsidR="005B77D0" w:rsidRDefault="005B77D0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</w:tcPr>
          <w:p w:rsidR="005B77D0" w:rsidRDefault="005B77D0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275" w:type="dxa"/>
          </w:tcPr>
          <w:p w:rsidR="005B77D0" w:rsidRDefault="005B77D0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75" w:type="dxa"/>
          </w:tcPr>
          <w:p w:rsidR="005B77D0" w:rsidRPr="00622CB3" w:rsidRDefault="005B77D0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5B77D0">
              <w:rPr>
                <w:sz w:val="16"/>
                <w:szCs w:val="16"/>
              </w:rPr>
              <w:t xml:space="preserve">Финансовому управлению администрации городского </w:t>
            </w:r>
            <w:r w:rsidRPr="005B77D0">
              <w:rPr>
                <w:sz w:val="16"/>
                <w:szCs w:val="16"/>
              </w:rPr>
              <w:lastRenderedPageBreak/>
              <w:t>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  <w:tr w:rsidR="003221B6" w:rsidTr="00622CB3">
        <w:tc>
          <w:tcPr>
            <w:tcW w:w="675" w:type="dxa"/>
          </w:tcPr>
          <w:p w:rsidR="003221B6" w:rsidRDefault="00314D0E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3873" w:type="dxa"/>
          </w:tcPr>
          <w:p w:rsidR="003221B6" w:rsidRPr="003221B6" w:rsidRDefault="003221B6" w:rsidP="00736DA1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274" w:type="dxa"/>
          </w:tcPr>
          <w:p w:rsidR="003221B6" w:rsidRDefault="003221B6" w:rsidP="00736DA1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="00736D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11601050010000140</w:t>
            </w:r>
          </w:p>
        </w:tc>
        <w:tc>
          <w:tcPr>
            <w:tcW w:w="2274" w:type="dxa"/>
          </w:tcPr>
          <w:p w:rsidR="003221B6" w:rsidRDefault="003221B6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</w:tcPr>
          <w:p w:rsidR="003221B6" w:rsidRDefault="003221B6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2275" w:type="dxa"/>
          </w:tcPr>
          <w:p w:rsidR="003221B6" w:rsidRDefault="003221B6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75" w:type="dxa"/>
          </w:tcPr>
          <w:p w:rsidR="003221B6" w:rsidRPr="005B77D0" w:rsidRDefault="003221B6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622CB3">
              <w:rPr>
                <w:sz w:val="16"/>
                <w:szCs w:val="16"/>
              </w:rPr>
              <w:t>Финансовому управлению администрации городского 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  <w:tr w:rsidR="003221B6" w:rsidTr="00622CB3">
        <w:tc>
          <w:tcPr>
            <w:tcW w:w="675" w:type="dxa"/>
          </w:tcPr>
          <w:p w:rsidR="003221B6" w:rsidRDefault="00314D0E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873" w:type="dxa"/>
          </w:tcPr>
          <w:p w:rsidR="003221B6" w:rsidRDefault="003221B6" w:rsidP="004C3022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установленные главой 6 Кодекса Российской Федерации об административных правонарушениях, за административные правонарушения, посягающие </w:t>
            </w:r>
            <w:r w:rsidR="004C3022">
              <w:rPr>
                <w:sz w:val="16"/>
                <w:szCs w:val="16"/>
              </w:rPr>
              <w:t xml:space="preserve">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74" w:type="dxa"/>
          </w:tcPr>
          <w:p w:rsidR="003221B6" w:rsidRDefault="004C3022" w:rsidP="00736DA1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000 11601060010000140</w:t>
            </w:r>
          </w:p>
        </w:tc>
        <w:tc>
          <w:tcPr>
            <w:tcW w:w="2274" w:type="dxa"/>
          </w:tcPr>
          <w:p w:rsidR="003221B6" w:rsidRDefault="004C302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</w:tcPr>
          <w:p w:rsidR="003221B6" w:rsidRDefault="004C302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2275" w:type="dxa"/>
          </w:tcPr>
          <w:p w:rsidR="003221B6" w:rsidRDefault="004C302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75" w:type="dxa"/>
          </w:tcPr>
          <w:p w:rsidR="003221B6" w:rsidRPr="00622CB3" w:rsidRDefault="004C302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4C3022">
              <w:rPr>
                <w:sz w:val="16"/>
                <w:szCs w:val="16"/>
              </w:rPr>
              <w:t>Финансовому управлению администрации городского 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  <w:tr w:rsidR="004C3022" w:rsidTr="00622CB3">
        <w:tc>
          <w:tcPr>
            <w:tcW w:w="675" w:type="dxa"/>
          </w:tcPr>
          <w:p w:rsidR="004C3022" w:rsidRDefault="00314D0E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873" w:type="dxa"/>
          </w:tcPr>
          <w:p w:rsidR="004C3022" w:rsidRDefault="004C3022" w:rsidP="004C3022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74" w:type="dxa"/>
          </w:tcPr>
          <w:p w:rsidR="004C3022" w:rsidRDefault="004C3022" w:rsidP="004C3022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736D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011601073010000140</w:t>
            </w:r>
          </w:p>
        </w:tc>
        <w:tc>
          <w:tcPr>
            <w:tcW w:w="2274" w:type="dxa"/>
          </w:tcPr>
          <w:p w:rsidR="004C3022" w:rsidRDefault="004C302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</w:tcPr>
          <w:p w:rsidR="004C3022" w:rsidRDefault="004C302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2275" w:type="dxa"/>
          </w:tcPr>
          <w:p w:rsidR="004C3022" w:rsidRDefault="004C302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75" w:type="dxa"/>
          </w:tcPr>
          <w:p w:rsidR="004C3022" w:rsidRPr="004C3022" w:rsidRDefault="004C302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4C3022">
              <w:rPr>
                <w:sz w:val="16"/>
                <w:szCs w:val="16"/>
              </w:rPr>
              <w:t>Финансовому управлению администрации городского 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  <w:tr w:rsidR="000B3CE8" w:rsidTr="00622CB3">
        <w:tc>
          <w:tcPr>
            <w:tcW w:w="675" w:type="dxa"/>
          </w:tcPr>
          <w:p w:rsidR="000B3CE8" w:rsidRDefault="00314D0E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873" w:type="dxa"/>
          </w:tcPr>
          <w:p w:rsidR="000B3CE8" w:rsidRDefault="000B3CE8" w:rsidP="000B3CE8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74" w:type="dxa"/>
          </w:tcPr>
          <w:p w:rsidR="000B3CE8" w:rsidRDefault="000B3CE8" w:rsidP="004C3022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</w:t>
            </w:r>
            <w:r w:rsidR="00736D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11601083010000140</w:t>
            </w:r>
          </w:p>
        </w:tc>
        <w:tc>
          <w:tcPr>
            <w:tcW w:w="2274" w:type="dxa"/>
          </w:tcPr>
          <w:p w:rsidR="000B3CE8" w:rsidRDefault="000B3CE8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</w:tcPr>
          <w:p w:rsidR="000B3CE8" w:rsidRDefault="000B3CE8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2275" w:type="dxa"/>
          </w:tcPr>
          <w:p w:rsidR="000B3CE8" w:rsidRDefault="000B3CE8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75" w:type="dxa"/>
          </w:tcPr>
          <w:p w:rsidR="000B3CE8" w:rsidRPr="004C3022" w:rsidRDefault="000B3CE8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0B3CE8">
              <w:rPr>
                <w:sz w:val="16"/>
                <w:szCs w:val="16"/>
              </w:rPr>
              <w:t>Финансовому управлению администрации городского 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  <w:tr w:rsidR="000B3CE8" w:rsidTr="00622CB3">
        <w:tc>
          <w:tcPr>
            <w:tcW w:w="675" w:type="dxa"/>
          </w:tcPr>
          <w:p w:rsidR="000B3CE8" w:rsidRDefault="00314D0E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873" w:type="dxa"/>
          </w:tcPr>
          <w:p w:rsidR="000B3CE8" w:rsidRDefault="000B3CE8" w:rsidP="000B3CE8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274" w:type="dxa"/>
          </w:tcPr>
          <w:p w:rsidR="000B3CE8" w:rsidRDefault="000B3CE8" w:rsidP="004C3022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000 11601140010000140</w:t>
            </w:r>
          </w:p>
        </w:tc>
        <w:tc>
          <w:tcPr>
            <w:tcW w:w="2274" w:type="dxa"/>
          </w:tcPr>
          <w:p w:rsidR="000B3CE8" w:rsidRDefault="000B3CE8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</w:tcPr>
          <w:p w:rsidR="000B3CE8" w:rsidRDefault="000B3CE8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B7F16">
              <w:rPr>
                <w:sz w:val="16"/>
                <w:szCs w:val="16"/>
              </w:rPr>
              <w:t>,0</w:t>
            </w:r>
          </w:p>
        </w:tc>
        <w:tc>
          <w:tcPr>
            <w:tcW w:w="2275" w:type="dxa"/>
          </w:tcPr>
          <w:p w:rsidR="000B3CE8" w:rsidRDefault="000B3CE8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75" w:type="dxa"/>
          </w:tcPr>
          <w:p w:rsidR="000B3CE8" w:rsidRPr="000B3CE8" w:rsidRDefault="000B3CE8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0B3CE8">
              <w:rPr>
                <w:sz w:val="16"/>
                <w:szCs w:val="16"/>
              </w:rPr>
              <w:t>Финансовому управлению администрации городского 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  <w:tr w:rsidR="000B3CE8" w:rsidTr="00622CB3">
        <w:tc>
          <w:tcPr>
            <w:tcW w:w="675" w:type="dxa"/>
          </w:tcPr>
          <w:p w:rsidR="000B3CE8" w:rsidRDefault="00314D0E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873" w:type="dxa"/>
          </w:tcPr>
          <w:p w:rsidR="000B3CE8" w:rsidRDefault="000B3CE8" w:rsidP="000B3CE8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74" w:type="dxa"/>
          </w:tcPr>
          <w:p w:rsidR="000B3CE8" w:rsidRDefault="000B3CE8" w:rsidP="004C3022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000 11601153010000140</w:t>
            </w:r>
          </w:p>
        </w:tc>
        <w:tc>
          <w:tcPr>
            <w:tcW w:w="2274" w:type="dxa"/>
          </w:tcPr>
          <w:p w:rsidR="000B3CE8" w:rsidRDefault="000B3CE8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</w:tcPr>
          <w:p w:rsidR="000B3CE8" w:rsidRDefault="000B3CE8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2275" w:type="dxa"/>
          </w:tcPr>
          <w:p w:rsidR="000B3CE8" w:rsidRDefault="000B3CE8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75" w:type="dxa"/>
          </w:tcPr>
          <w:p w:rsidR="000B3CE8" w:rsidRPr="000B3CE8" w:rsidRDefault="000B3CE8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0B3CE8">
              <w:rPr>
                <w:sz w:val="16"/>
                <w:szCs w:val="16"/>
              </w:rPr>
              <w:t>Финансовому управлению администрации городского 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  <w:tr w:rsidR="00A06CFB" w:rsidTr="00622CB3">
        <w:tc>
          <w:tcPr>
            <w:tcW w:w="675" w:type="dxa"/>
          </w:tcPr>
          <w:p w:rsidR="00A06CFB" w:rsidRDefault="00314D0E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873" w:type="dxa"/>
          </w:tcPr>
          <w:p w:rsidR="00A06CFB" w:rsidRDefault="00A06CFB" w:rsidP="00A06CFB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274" w:type="dxa"/>
          </w:tcPr>
          <w:p w:rsidR="00A06CFB" w:rsidRDefault="00A06CFB" w:rsidP="004C3022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000 11601170010000140</w:t>
            </w:r>
          </w:p>
        </w:tc>
        <w:tc>
          <w:tcPr>
            <w:tcW w:w="2274" w:type="dxa"/>
          </w:tcPr>
          <w:p w:rsidR="00A06CFB" w:rsidRDefault="00A06CFB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</w:tcPr>
          <w:p w:rsidR="00A06CFB" w:rsidRDefault="00A06CFB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2275" w:type="dxa"/>
          </w:tcPr>
          <w:p w:rsidR="00A06CFB" w:rsidRDefault="00A06CFB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75" w:type="dxa"/>
          </w:tcPr>
          <w:p w:rsidR="00A06CFB" w:rsidRPr="000B3CE8" w:rsidRDefault="00A06CFB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A06CFB">
              <w:rPr>
                <w:sz w:val="16"/>
                <w:szCs w:val="16"/>
              </w:rPr>
              <w:t>Финансовому управлению администрации городского 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  <w:tr w:rsidR="00A06CFB" w:rsidTr="00622CB3">
        <w:tc>
          <w:tcPr>
            <w:tcW w:w="675" w:type="dxa"/>
          </w:tcPr>
          <w:p w:rsidR="00A06CFB" w:rsidRDefault="00314D0E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873" w:type="dxa"/>
          </w:tcPr>
          <w:p w:rsidR="00A06CFB" w:rsidRDefault="00A06CFB" w:rsidP="00A06CFB">
            <w:pPr>
              <w:tabs>
                <w:tab w:val="left" w:pos="4223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Административные штрафы, установленные главой </w:t>
            </w:r>
            <w:r>
              <w:rPr>
                <w:sz w:val="16"/>
                <w:szCs w:val="16"/>
              </w:rPr>
              <w:lastRenderedPageBreak/>
              <w:t>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лица) осуществляющего</w:t>
            </w:r>
            <w:r w:rsidR="00EC2217">
              <w:rPr>
                <w:sz w:val="16"/>
                <w:szCs w:val="16"/>
              </w:rPr>
              <w:t xml:space="preserve"> муниципальный контроль)</w:t>
            </w:r>
            <w:proofErr w:type="gramEnd"/>
          </w:p>
        </w:tc>
        <w:tc>
          <w:tcPr>
            <w:tcW w:w="2274" w:type="dxa"/>
          </w:tcPr>
          <w:p w:rsidR="00A06CFB" w:rsidRDefault="00EC2217" w:rsidP="004C3022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000 11601193010005140</w:t>
            </w:r>
          </w:p>
        </w:tc>
        <w:tc>
          <w:tcPr>
            <w:tcW w:w="2274" w:type="dxa"/>
          </w:tcPr>
          <w:p w:rsidR="00A06CFB" w:rsidRDefault="00EC2217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</w:tcPr>
          <w:p w:rsidR="00A06CFB" w:rsidRDefault="00EC2217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275" w:type="dxa"/>
          </w:tcPr>
          <w:p w:rsidR="00A06CFB" w:rsidRDefault="00A06CFB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:rsidR="00A06CFB" w:rsidRPr="00A06CFB" w:rsidRDefault="00EC2217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EC2217">
              <w:rPr>
                <w:sz w:val="16"/>
                <w:szCs w:val="16"/>
              </w:rPr>
              <w:t xml:space="preserve">Финансовому управлению </w:t>
            </w:r>
            <w:r w:rsidRPr="00EC2217">
              <w:rPr>
                <w:sz w:val="16"/>
                <w:szCs w:val="16"/>
              </w:rPr>
              <w:lastRenderedPageBreak/>
              <w:t>администрации городского 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  <w:tr w:rsidR="00EC2217" w:rsidTr="00622CB3">
        <w:tc>
          <w:tcPr>
            <w:tcW w:w="675" w:type="dxa"/>
          </w:tcPr>
          <w:p w:rsidR="00EC2217" w:rsidRDefault="00314D0E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3873" w:type="dxa"/>
          </w:tcPr>
          <w:p w:rsidR="00EC2217" w:rsidRDefault="00EC2217" w:rsidP="00A06CFB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</w:t>
            </w:r>
          </w:p>
        </w:tc>
        <w:tc>
          <w:tcPr>
            <w:tcW w:w="2274" w:type="dxa"/>
          </w:tcPr>
          <w:p w:rsidR="00EC2217" w:rsidRDefault="00EC2217" w:rsidP="004C3022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000 11601194010000140</w:t>
            </w:r>
          </w:p>
        </w:tc>
        <w:tc>
          <w:tcPr>
            <w:tcW w:w="2274" w:type="dxa"/>
          </w:tcPr>
          <w:p w:rsidR="00EC2217" w:rsidRDefault="00EC2217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</w:tcPr>
          <w:p w:rsidR="00EC2217" w:rsidRDefault="00EC2217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275" w:type="dxa"/>
          </w:tcPr>
          <w:p w:rsidR="00EC2217" w:rsidRDefault="00EC2217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75" w:type="dxa"/>
          </w:tcPr>
          <w:p w:rsidR="00EC2217" w:rsidRPr="00EC2217" w:rsidRDefault="00EC2217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EC2217">
              <w:rPr>
                <w:sz w:val="16"/>
                <w:szCs w:val="16"/>
              </w:rPr>
              <w:t>Финансовому управлению администрации городского 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  <w:tr w:rsidR="00EC2217" w:rsidTr="00622CB3">
        <w:tc>
          <w:tcPr>
            <w:tcW w:w="675" w:type="dxa"/>
          </w:tcPr>
          <w:p w:rsidR="00EC2217" w:rsidRDefault="00314D0E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873" w:type="dxa"/>
          </w:tcPr>
          <w:p w:rsidR="00EC2217" w:rsidRDefault="00EC2217" w:rsidP="00EC2217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74" w:type="dxa"/>
          </w:tcPr>
          <w:p w:rsidR="00EC2217" w:rsidRDefault="00EC2217" w:rsidP="004C3022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000 11602000010000140</w:t>
            </w:r>
          </w:p>
        </w:tc>
        <w:tc>
          <w:tcPr>
            <w:tcW w:w="2274" w:type="dxa"/>
          </w:tcPr>
          <w:p w:rsidR="00EC2217" w:rsidRDefault="00EC2217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</w:tcPr>
          <w:p w:rsidR="00EC2217" w:rsidRDefault="00EC2217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2275" w:type="dxa"/>
          </w:tcPr>
          <w:p w:rsidR="00EC2217" w:rsidRDefault="00EC2217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75" w:type="dxa"/>
          </w:tcPr>
          <w:p w:rsidR="00EC2217" w:rsidRPr="00EC2217" w:rsidRDefault="00EC2217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EC2217">
              <w:rPr>
                <w:sz w:val="16"/>
                <w:szCs w:val="16"/>
              </w:rPr>
              <w:t>Финансовому управлению администрации городского 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  <w:tr w:rsidR="00EC2217" w:rsidTr="00622CB3">
        <w:tc>
          <w:tcPr>
            <w:tcW w:w="675" w:type="dxa"/>
          </w:tcPr>
          <w:p w:rsidR="00EC2217" w:rsidRDefault="00314D0E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873" w:type="dxa"/>
          </w:tcPr>
          <w:p w:rsidR="00EC2217" w:rsidRDefault="00EC2217" w:rsidP="00EC2217">
            <w:pPr>
              <w:tabs>
                <w:tab w:val="left" w:pos="4223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за земельные участка государственная собственность которых не разграничена)</w:t>
            </w:r>
            <w:proofErr w:type="gramEnd"/>
          </w:p>
        </w:tc>
        <w:tc>
          <w:tcPr>
            <w:tcW w:w="2274" w:type="dxa"/>
          </w:tcPr>
          <w:p w:rsidR="00EC2217" w:rsidRDefault="00B767B2" w:rsidP="004C3022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000 11607090040001140</w:t>
            </w:r>
          </w:p>
        </w:tc>
        <w:tc>
          <w:tcPr>
            <w:tcW w:w="2274" w:type="dxa"/>
          </w:tcPr>
          <w:p w:rsidR="00EC2217" w:rsidRDefault="00B767B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</w:tcPr>
          <w:p w:rsidR="00EC2217" w:rsidRDefault="00B767B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172,6</w:t>
            </w:r>
          </w:p>
        </w:tc>
        <w:tc>
          <w:tcPr>
            <w:tcW w:w="2275" w:type="dxa"/>
          </w:tcPr>
          <w:p w:rsidR="00EC2217" w:rsidRDefault="00B767B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75" w:type="dxa"/>
          </w:tcPr>
          <w:p w:rsidR="00EC2217" w:rsidRPr="00EC2217" w:rsidRDefault="00B767B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B767B2">
              <w:rPr>
                <w:sz w:val="16"/>
                <w:szCs w:val="16"/>
              </w:rPr>
              <w:t>Финансовому управлению администрации городского 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  <w:tr w:rsidR="00B767B2" w:rsidTr="00622CB3">
        <w:tc>
          <w:tcPr>
            <w:tcW w:w="675" w:type="dxa"/>
          </w:tcPr>
          <w:p w:rsidR="00B767B2" w:rsidRDefault="00314D0E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873" w:type="dxa"/>
          </w:tcPr>
          <w:p w:rsidR="00B767B2" w:rsidRDefault="00B767B2" w:rsidP="00B767B2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74" w:type="dxa"/>
          </w:tcPr>
          <w:p w:rsidR="00B767B2" w:rsidRDefault="00B767B2" w:rsidP="004C3022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000 11610030040000140</w:t>
            </w:r>
          </w:p>
        </w:tc>
        <w:tc>
          <w:tcPr>
            <w:tcW w:w="2274" w:type="dxa"/>
          </w:tcPr>
          <w:p w:rsidR="00B767B2" w:rsidRDefault="00B767B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</w:tcPr>
          <w:p w:rsidR="00B767B2" w:rsidRDefault="00B767B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2275" w:type="dxa"/>
          </w:tcPr>
          <w:p w:rsidR="00B767B2" w:rsidRDefault="00B767B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75" w:type="dxa"/>
          </w:tcPr>
          <w:p w:rsidR="00B767B2" w:rsidRPr="00B767B2" w:rsidRDefault="00B767B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B767B2">
              <w:rPr>
                <w:sz w:val="16"/>
                <w:szCs w:val="16"/>
              </w:rPr>
              <w:t>Финансовому управлению администрации городского 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  <w:tr w:rsidR="00B767B2" w:rsidTr="00622CB3">
        <w:tc>
          <w:tcPr>
            <w:tcW w:w="675" w:type="dxa"/>
          </w:tcPr>
          <w:p w:rsidR="00B767B2" w:rsidRDefault="00314D0E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3873" w:type="dxa"/>
          </w:tcPr>
          <w:p w:rsidR="00B767B2" w:rsidRDefault="00B767B2" w:rsidP="00B767B2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274" w:type="dxa"/>
          </w:tcPr>
          <w:p w:rsidR="00B767B2" w:rsidRDefault="00B767B2" w:rsidP="004C3022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000 11618000020000140</w:t>
            </w:r>
          </w:p>
        </w:tc>
        <w:tc>
          <w:tcPr>
            <w:tcW w:w="2274" w:type="dxa"/>
          </w:tcPr>
          <w:p w:rsidR="00B767B2" w:rsidRDefault="00B767B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</w:tcPr>
          <w:p w:rsidR="00B767B2" w:rsidRDefault="00B767B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7811,4</w:t>
            </w:r>
          </w:p>
        </w:tc>
        <w:tc>
          <w:tcPr>
            <w:tcW w:w="2275" w:type="dxa"/>
          </w:tcPr>
          <w:p w:rsidR="00B767B2" w:rsidRDefault="00B767B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75" w:type="dxa"/>
          </w:tcPr>
          <w:p w:rsidR="00B767B2" w:rsidRPr="00B767B2" w:rsidRDefault="00B767B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B767B2">
              <w:rPr>
                <w:sz w:val="16"/>
                <w:szCs w:val="16"/>
              </w:rPr>
              <w:t>Финансовому управлению администрации городского 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  <w:tr w:rsidR="00B767B2" w:rsidTr="00622CB3">
        <w:tc>
          <w:tcPr>
            <w:tcW w:w="675" w:type="dxa"/>
          </w:tcPr>
          <w:p w:rsidR="00B767B2" w:rsidRDefault="00314D0E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873" w:type="dxa"/>
          </w:tcPr>
          <w:p w:rsidR="00B767B2" w:rsidRDefault="00B767B2" w:rsidP="00B767B2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74" w:type="dxa"/>
          </w:tcPr>
          <w:p w:rsidR="00B767B2" w:rsidRDefault="00B767B2" w:rsidP="004C3022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000 11705000000000180</w:t>
            </w:r>
          </w:p>
        </w:tc>
        <w:tc>
          <w:tcPr>
            <w:tcW w:w="2274" w:type="dxa"/>
          </w:tcPr>
          <w:p w:rsidR="00B767B2" w:rsidRDefault="00B767B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</w:tcPr>
          <w:p w:rsidR="00B767B2" w:rsidRDefault="00B767B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144,4</w:t>
            </w:r>
          </w:p>
        </w:tc>
        <w:tc>
          <w:tcPr>
            <w:tcW w:w="2275" w:type="dxa"/>
          </w:tcPr>
          <w:p w:rsidR="00B767B2" w:rsidRDefault="00B767B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:rsidR="00B767B2" w:rsidRPr="00B767B2" w:rsidRDefault="00B767B2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B767B2">
              <w:rPr>
                <w:sz w:val="16"/>
                <w:szCs w:val="16"/>
              </w:rPr>
              <w:t xml:space="preserve">Финансовому управлению администрации городского округа Зарайск скорректировать прогнозные показатели при очередном уточнении бюджета </w:t>
            </w:r>
            <w:r w:rsidRPr="00B767B2">
              <w:rPr>
                <w:sz w:val="16"/>
                <w:szCs w:val="16"/>
              </w:rPr>
              <w:lastRenderedPageBreak/>
              <w:t>городского округа Зарайск</w:t>
            </w:r>
          </w:p>
        </w:tc>
      </w:tr>
      <w:tr w:rsidR="003221B6" w:rsidTr="005B77D0">
        <w:tc>
          <w:tcPr>
            <w:tcW w:w="15920" w:type="dxa"/>
            <w:gridSpan w:val="7"/>
          </w:tcPr>
          <w:p w:rsidR="003221B6" w:rsidRPr="007B3D64" w:rsidRDefault="003221B6" w:rsidP="007B3D64">
            <w:pPr>
              <w:tabs>
                <w:tab w:val="left" w:pos="4223"/>
              </w:tabs>
              <w:jc w:val="center"/>
              <w:rPr>
                <w:b/>
                <w:sz w:val="16"/>
                <w:szCs w:val="16"/>
              </w:rPr>
            </w:pPr>
            <w:r w:rsidRPr="007B3D64">
              <w:rPr>
                <w:b/>
                <w:sz w:val="16"/>
                <w:szCs w:val="16"/>
              </w:rPr>
              <w:lastRenderedPageBreak/>
              <w:t>Вероятность перевыполнения годовых плановых назначений (по итогам отчетного периода)</w:t>
            </w:r>
          </w:p>
        </w:tc>
      </w:tr>
      <w:tr w:rsidR="003221B6" w:rsidTr="005B77D0">
        <w:tc>
          <w:tcPr>
            <w:tcW w:w="15920" w:type="dxa"/>
            <w:gridSpan w:val="7"/>
          </w:tcPr>
          <w:p w:rsidR="003221B6" w:rsidRPr="00622CB3" w:rsidRDefault="003221B6" w:rsidP="007B3D64">
            <w:pPr>
              <w:tabs>
                <w:tab w:val="left" w:pos="4223"/>
              </w:tabs>
              <w:jc w:val="center"/>
              <w:rPr>
                <w:sz w:val="16"/>
                <w:szCs w:val="16"/>
              </w:rPr>
            </w:pPr>
            <w:r w:rsidRPr="00622CB3">
              <w:rPr>
                <w:b/>
                <w:sz w:val="16"/>
                <w:szCs w:val="16"/>
              </w:rPr>
              <w:t>Неналоговые доходы</w:t>
            </w:r>
          </w:p>
        </w:tc>
      </w:tr>
      <w:tr w:rsidR="003221B6" w:rsidTr="00622CB3">
        <w:tc>
          <w:tcPr>
            <w:tcW w:w="675" w:type="dxa"/>
          </w:tcPr>
          <w:p w:rsidR="003221B6" w:rsidRDefault="00314D0E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3873" w:type="dxa"/>
          </w:tcPr>
          <w:p w:rsidR="003221B6" w:rsidRPr="005B77D0" w:rsidRDefault="003221B6" w:rsidP="005B77D0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</w:t>
            </w:r>
            <w:r w:rsidRPr="005B77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выбросы загрязняющих веществ в атмосферный воздух стационарными объектами</w:t>
            </w:r>
          </w:p>
        </w:tc>
        <w:tc>
          <w:tcPr>
            <w:tcW w:w="2274" w:type="dxa"/>
          </w:tcPr>
          <w:p w:rsidR="003221B6" w:rsidRDefault="003221B6" w:rsidP="005B77D0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000 11201010010000120</w:t>
            </w:r>
          </w:p>
        </w:tc>
        <w:tc>
          <w:tcPr>
            <w:tcW w:w="2274" w:type="dxa"/>
          </w:tcPr>
          <w:p w:rsidR="003221B6" w:rsidRDefault="003221B6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0B7F16">
              <w:rPr>
                <w:sz w:val="16"/>
                <w:szCs w:val="16"/>
              </w:rPr>
              <w:t>,0</w:t>
            </w:r>
          </w:p>
        </w:tc>
        <w:tc>
          <w:tcPr>
            <w:tcW w:w="2274" w:type="dxa"/>
          </w:tcPr>
          <w:p w:rsidR="003221B6" w:rsidRDefault="003221B6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0B7F16">
              <w:rPr>
                <w:sz w:val="16"/>
                <w:szCs w:val="16"/>
              </w:rPr>
              <w:t>,4</w:t>
            </w:r>
          </w:p>
        </w:tc>
        <w:tc>
          <w:tcPr>
            <w:tcW w:w="2275" w:type="dxa"/>
          </w:tcPr>
          <w:p w:rsidR="003221B6" w:rsidRDefault="003221B6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2275" w:type="dxa"/>
          </w:tcPr>
          <w:p w:rsidR="003221B6" w:rsidRPr="00622CB3" w:rsidRDefault="003221B6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5B77D0">
              <w:rPr>
                <w:sz w:val="16"/>
                <w:szCs w:val="16"/>
              </w:rPr>
              <w:t>Финансовому управлению администрации городского 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  <w:tr w:rsidR="003221B6" w:rsidTr="00622CB3">
        <w:tc>
          <w:tcPr>
            <w:tcW w:w="675" w:type="dxa"/>
          </w:tcPr>
          <w:p w:rsidR="003221B6" w:rsidRDefault="00314D0E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3873" w:type="dxa"/>
          </w:tcPr>
          <w:p w:rsidR="003221B6" w:rsidRDefault="003221B6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2274" w:type="dxa"/>
          </w:tcPr>
          <w:p w:rsidR="003221B6" w:rsidRDefault="003221B6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000 11201030010000120</w:t>
            </w:r>
          </w:p>
        </w:tc>
        <w:tc>
          <w:tcPr>
            <w:tcW w:w="2274" w:type="dxa"/>
          </w:tcPr>
          <w:p w:rsidR="003221B6" w:rsidRDefault="003221B6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0B7F16">
              <w:rPr>
                <w:sz w:val="16"/>
                <w:szCs w:val="16"/>
              </w:rPr>
              <w:t>,0</w:t>
            </w:r>
          </w:p>
        </w:tc>
        <w:tc>
          <w:tcPr>
            <w:tcW w:w="2274" w:type="dxa"/>
          </w:tcPr>
          <w:p w:rsidR="003221B6" w:rsidRDefault="003221B6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0B7F16">
              <w:rPr>
                <w:sz w:val="16"/>
                <w:szCs w:val="16"/>
              </w:rPr>
              <w:t>,2</w:t>
            </w:r>
          </w:p>
        </w:tc>
        <w:tc>
          <w:tcPr>
            <w:tcW w:w="2275" w:type="dxa"/>
          </w:tcPr>
          <w:p w:rsidR="003221B6" w:rsidRDefault="003221B6" w:rsidP="005B77D0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2275" w:type="dxa"/>
          </w:tcPr>
          <w:p w:rsidR="003221B6" w:rsidRPr="00622CB3" w:rsidRDefault="003221B6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5B77D0">
              <w:rPr>
                <w:sz w:val="16"/>
                <w:szCs w:val="16"/>
              </w:rPr>
              <w:t>Финансовому управлению администрации городского 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  <w:tr w:rsidR="003221B6" w:rsidTr="00622CB3">
        <w:tc>
          <w:tcPr>
            <w:tcW w:w="675" w:type="dxa"/>
          </w:tcPr>
          <w:p w:rsidR="003221B6" w:rsidRDefault="00314D0E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3873" w:type="dxa"/>
          </w:tcPr>
          <w:p w:rsidR="003221B6" w:rsidRDefault="003221B6" w:rsidP="005B77D0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274" w:type="dxa"/>
          </w:tcPr>
          <w:p w:rsidR="003221B6" w:rsidRDefault="003221B6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000 11301000000000130</w:t>
            </w:r>
          </w:p>
        </w:tc>
        <w:tc>
          <w:tcPr>
            <w:tcW w:w="2274" w:type="dxa"/>
          </w:tcPr>
          <w:p w:rsidR="003221B6" w:rsidRDefault="003221B6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0B7F16">
              <w:rPr>
                <w:sz w:val="16"/>
                <w:szCs w:val="16"/>
              </w:rPr>
              <w:t>,0</w:t>
            </w:r>
          </w:p>
        </w:tc>
        <w:tc>
          <w:tcPr>
            <w:tcW w:w="2274" w:type="dxa"/>
          </w:tcPr>
          <w:p w:rsidR="003221B6" w:rsidRDefault="003221B6" w:rsidP="000B7F16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="000B7F16">
              <w:rPr>
                <w:sz w:val="16"/>
                <w:szCs w:val="16"/>
              </w:rPr>
              <w:t>2,8</w:t>
            </w:r>
          </w:p>
        </w:tc>
        <w:tc>
          <w:tcPr>
            <w:tcW w:w="2275" w:type="dxa"/>
          </w:tcPr>
          <w:p w:rsidR="003221B6" w:rsidRDefault="003221B6" w:rsidP="005B77D0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130,4</w:t>
            </w:r>
          </w:p>
        </w:tc>
        <w:tc>
          <w:tcPr>
            <w:tcW w:w="2275" w:type="dxa"/>
          </w:tcPr>
          <w:p w:rsidR="003221B6" w:rsidRPr="005B77D0" w:rsidRDefault="003221B6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622CB3">
              <w:rPr>
                <w:sz w:val="16"/>
                <w:szCs w:val="16"/>
              </w:rPr>
              <w:t>Финансовому управлению администрации городского 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  <w:tr w:rsidR="003221B6" w:rsidTr="00622CB3">
        <w:tc>
          <w:tcPr>
            <w:tcW w:w="675" w:type="dxa"/>
          </w:tcPr>
          <w:p w:rsidR="003221B6" w:rsidRDefault="00314D0E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3873" w:type="dxa"/>
          </w:tcPr>
          <w:p w:rsidR="003221B6" w:rsidRDefault="003221B6" w:rsidP="005B77D0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274" w:type="dxa"/>
          </w:tcPr>
          <w:p w:rsidR="003221B6" w:rsidRDefault="003221B6" w:rsidP="005B77D0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000 11302990000000130</w:t>
            </w:r>
          </w:p>
        </w:tc>
        <w:tc>
          <w:tcPr>
            <w:tcW w:w="2274" w:type="dxa"/>
          </w:tcPr>
          <w:p w:rsidR="003221B6" w:rsidRDefault="003221B6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</w:t>
            </w:r>
            <w:r w:rsidR="000B7F16">
              <w:rPr>
                <w:sz w:val="16"/>
                <w:szCs w:val="16"/>
              </w:rPr>
              <w:t>,5</w:t>
            </w:r>
          </w:p>
        </w:tc>
        <w:tc>
          <w:tcPr>
            <w:tcW w:w="2274" w:type="dxa"/>
          </w:tcPr>
          <w:p w:rsidR="003221B6" w:rsidRDefault="003221B6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17837</w:t>
            </w:r>
            <w:r w:rsidR="00E62686">
              <w:rPr>
                <w:sz w:val="16"/>
                <w:szCs w:val="16"/>
              </w:rPr>
              <w:t>,1</w:t>
            </w:r>
          </w:p>
        </w:tc>
        <w:tc>
          <w:tcPr>
            <w:tcW w:w="2275" w:type="dxa"/>
          </w:tcPr>
          <w:p w:rsidR="003221B6" w:rsidRDefault="003221B6" w:rsidP="005B77D0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2501,7</w:t>
            </w:r>
          </w:p>
        </w:tc>
        <w:tc>
          <w:tcPr>
            <w:tcW w:w="2275" w:type="dxa"/>
          </w:tcPr>
          <w:p w:rsidR="003221B6" w:rsidRPr="00622CB3" w:rsidRDefault="003221B6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622CB3">
              <w:rPr>
                <w:sz w:val="16"/>
                <w:szCs w:val="16"/>
              </w:rPr>
              <w:t>Финансовому управлению администрации городского 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  <w:tr w:rsidR="003221B6" w:rsidTr="00622CB3">
        <w:tc>
          <w:tcPr>
            <w:tcW w:w="675" w:type="dxa"/>
          </w:tcPr>
          <w:p w:rsidR="003221B6" w:rsidRDefault="00314D0E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3873" w:type="dxa"/>
          </w:tcPr>
          <w:p w:rsidR="003221B6" w:rsidRDefault="003221B6" w:rsidP="003221B6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3221B6">
              <w:rPr>
                <w:sz w:val="16"/>
                <w:szCs w:val="16"/>
              </w:rPr>
              <w:t>Плата за увеличение площади земельных участков, находящихс</w:t>
            </w:r>
            <w:r>
              <w:rPr>
                <w:sz w:val="16"/>
                <w:szCs w:val="16"/>
              </w:rPr>
              <w:t>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  <w:r w:rsidRPr="003221B6">
              <w:rPr>
                <w:sz w:val="16"/>
                <w:szCs w:val="16"/>
              </w:rPr>
              <w:tab/>
            </w:r>
          </w:p>
        </w:tc>
        <w:tc>
          <w:tcPr>
            <w:tcW w:w="2274" w:type="dxa"/>
          </w:tcPr>
          <w:p w:rsidR="003221B6" w:rsidRDefault="003221B6" w:rsidP="005B77D0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000 11406300000000430</w:t>
            </w:r>
          </w:p>
        </w:tc>
        <w:tc>
          <w:tcPr>
            <w:tcW w:w="2274" w:type="dxa"/>
          </w:tcPr>
          <w:p w:rsidR="003221B6" w:rsidRDefault="003221B6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E62686">
              <w:rPr>
                <w:sz w:val="16"/>
                <w:szCs w:val="16"/>
              </w:rPr>
              <w:t>,0</w:t>
            </w:r>
          </w:p>
        </w:tc>
        <w:tc>
          <w:tcPr>
            <w:tcW w:w="2274" w:type="dxa"/>
          </w:tcPr>
          <w:p w:rsidR="003221B6" w:rsidRDefault="003221B6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</w:t>
            </w:r>
            <w:r w:rsidR="00E62686">
              <w:rPr>
                <w:sz w:val="16"/>
                <w:szCs w:val="16"/>
              </w:rPr>
              <w:t>,4</w:t>
            </w:r>
          </w:p>
        </w:tc>
        <w:tc>
          <w:tcPr>
            <w:tcW w:w="2275" w:type="dxa"/>
          </w:tcPr>
          <w:p w:rsidR="003221B6" w:rsidRDefault="003221B6" w:rsidP="005B77D0">
            <w:pPr>
              <w:tabs>
                <w:tab w:val="left" w:pos="42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142,3</w:t>
            </w:r>
          </w:p>
        </w:tc>
        <w:tc>
          <w:tcPr>
            <w:tcW w:w="2275" w:type="dxa"/>
          </w:tcPr>
          <w:p w:rsidR="003221B6" w:rsidRPr="00622CB3" w:rsidRDefault="003221B6" w:rsidP="00622CB3">
            <w:pPr>
              <w:tabs>
                <w:tab w:val="left" w:pos="4223"/>
              </w:tabs>
              <w:rPr>
                <w:sz w:val="16"/>
                <w:szCs w:val="16"/>
              </w:rPr>
            </w:pPr>
            <w:r w:rsidRPr="003221B6">
              <w:rPr>
                <w:sz w:val="16"/>
                <w:szCs w:val="16"/>
              </w:rPr>
              <w:t>Финансовому управлению администрации городского округа Зарайск скорректировать прогнозные показатели при очередном уточнении бюджета городского округа Зарайск</w:t>
            </w:r>
          </w:p>
        </w:tc>
      </w:tr>
    </w:tbl>
    <w:p w:rsidR="00622CB3" w:rsidRPr="00622CB3" w:rsidRDefault="00622CB3" w:rsidP="00622CB3">
      <w:pPr>
        <w:tabs>
          <w:tab w:val="left" w:pos="4223"/>
        </w:tabs>
        <w:rPr>
          <w:b/>
          <w:sz w:val="20"/>
        </w:rPr>
      </w:pPr>
    </w:p>
    <w:sectPr w:rsidR="00622CB3" w:rsidRPr="00622CB3" w:rsidSect="00622CB3">
      <w:pgSz w:w="16838" w:h="11906" w:orient="landscape" w:code="9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FE6AF1"/>
    <w:multiLevelType w:val="hybridMultilevel"/>
    <w:tmpl w:val="1F7E6D12"/>
    <w:lvl w:ilvl="0" w:tplc="4A006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4D"/>
    <w:multiLevelType w:val="hybridMultilevel"/>
    <w:tmpl w:val="91CC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DD1E40"/>
    <w:multiLevelType w:val="hybridMultilevel"/>
    <w:tmpl w:val="59EC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BE9"/>
    <w:multiLevelType w:val="hybridMultilevel"/>
    <w:tmpl w:val="27321DA6"/>
    <w:lvl w:ilvl="0" w:tplc="44D04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11240"/>
    <w:rsid w:val="000167DC"/>
    <w:rsid w:val="00024C77"/>
    <w:rsid w:val="00042066"/>
    <w:rsid w:val="00053D75"/>
    <w:rsid w:val="00056503"/>
    <w:rsid w:val="000567FD"/>
    <w:rsid w:val="00060BE4"/>
    <w:rsid w:val="00062993"/>
    <w:rsid w:val="0006325D"/>
    <w:rsid w:val="000637F9"/>
    <w:rsid w:val="00066817"/>
    <w:rsid w:val="00073D13"/>
    <w:rsid w:val="0007416B"/>
    <w:rsid w:val="00076D17"/>
    <w:rsid w:val="00077EAA"/>
    <w:rsid w:val="0008275D"/>
    <w:rsid w:val="00082EAE"/>
    <w:rsid w:val="00082F70"/>
    <w:rsid w:val="000844BE"/>
    <w:rsid w:val="00084B70"/>
    <w:rsid w:val="0008789D"/>
    <w:rsid w:val="00087D91"/>
    <w:rsid w:val="00095049"/>
    <w:rsid w:val="00095367"/>
    <w:rsid w:val="00096DF8"/>
    <w:rsid w:val="000A6CD0"/>
    <w:rsid w:val="000B3CE8"/>
    <w:rsid w:val="000B49B8"/>
    <w:rsid w:val="000B6E11"/>
    <w:rsid w:val="000B7F16"/>
    <w:rsid w:val="000D0AA1"/>
    <w:rsid w:val="000D44EC"/>
    <w:rsid w:val="000D6D9D"/>
    <w:rsid w:val="000E01F6"/>
    <w:rsid w:val="000E041F"/>
    <w:rsid w:val="000E3964"/>
    <w:rsid w:val="000E3EDA"/>
    <w:rsid w:val="000E426D"/>
    <w:rsid w:val="000E4D94"/>
    <w:rsid w:val="000E7ED1"/>
    <w:rsid w:val="000F0E35"/>
    <w:rsid w:val="000F46C8"/>
    <w:rsid w:val="000F5496"/>
    <w:rsid w:val="000F6E99"/>
    <w:rsid w:val="00100297"/>
    <w:rsid w:val="001011B3"/>
    <w:rsid w:val="001040B0"/>
    <w:rsid w:val="00110CB4"/>
    <w:rsid w:val="00111338"/>
    <w:rsid w:val="0011222E"/>
    <w:rsid w:val="001150C0"/>
    <w:rsid w:val="0011523D"/>
    <w:rsid w:val="00115BD9"/>
    <w:rsid w:val="00123056"/>
    <w:rsid w:val="001278CE"/>
    <w:rsid w:val="00134486"/>
    <w:rsid w:val="001446BA"/>
    <w:rsid w:val="00145756"/>
    <w:rsid w:val="00145E6E"/>
    <w:rsid w:val="00150626"/>
    <w:rsid w:val="001506EC"/>
    <w:rsid w:val="001573C4"/>
    <w:rsid w:val="00163B68"/>
    <w:rsid w:val="001677AF"/>
    <w:rsid w:val="0017212C"/>
    <w:rsid w:val="001807BE"/>
    <w:rsid w:val="00184601"/>
    <w:rsid w:val="0019544B"/>
    <w:rsid w:val="001A2671"/>
    <w:rsid w:val="001A5C62"/>
    <w:rsid w:val="001A67A9"/>
    <w:rsid w:val="001A761F"/>
    <w:rsid w:val="001B38A3"/>
    <w:rsid w:val="001C176B"/>
    <w:rsid w:val="001C2773"/>
    <w:rsid w:val="001C2910"/>
    <w:rsid w:val="001C71A9"/>
    <w:rsid w:val="001D357A"/>
    <w:rsid w:val="001D3C8C"/>
    <w:rsid w:val="001D4335"/>
    <w:rsid w:val="001E07FF"/>
    <w:rsid w:val="001F035D"/>
    <w:rsid w:val="001F21D0"/>
    <w:rsid w:val="001F37CB"/>
    <w:rsid w:val="001F3A99"/>
    <w:rsid w:val="001F3AA8"/>
    <w:rsid w:val="001F6100"/>
    <w:rsid w:val="00204EBD"/>
    <w:rsid w:val="0021466E"/>
    <w:rsid w:val="00216CFD"/>
    <w:rsid w:val="00225502"/>
    <w:rsid w:val="0022677E"/>
    <w:rsid w:val="002316DA"/>
    <w:rsid w:val="00233600"/>
    <w:rsid w:val="00240D5E"/>
    <w:rsid w:val="00243041"/>
    <w:rsid w:val="00243F4C"/>
    <w:rsid w:val="0024519F"/>
    <w:rsid w:val="0025363B"/>
    <w:rsid w:val="00256239"/>
    <w:rsid w:val="00256E3B"/>
    <w:rsid w:val="00260834"/>
    <w:rsid w:val="00272AEC"/>
    <w:rsid w:val="00281164"/>
    <w:rsid w:val="00287DD7"/>
    <w:rsid w:val="0029223C"/>
    <w:rsid w:val="00295169"/>
    <w:rsid w:val="002A0C28"/>
    <w:rsid w:val="002A1A63"/>
    <w:rsid w:val="002A4972"/>
    <w:rsid w:val="002A5FB8"/>
    <w:rsid w:val="002A7815"/>
    <w:rsid w:val="002B03A3"/>
    <w:rsid w:val="002B10A7"/>
    <w:rsid w:val="002B2496"/>
    <w:rsid w:val="002B6DBA"/>
    <w:rsid w:val="002D148A"/>
    <w:rsid w:val="002D7AC4"/>
    <w:rsid w:val="002E5663"/>
    <w:rsid w:val="002E76E7"/>
    <w:rsid w:val="002F03DC"/>
    <w:rsid w:val="002F1641"/>
    <w:rsid w:val="002F37A7"/>
    <w:rsid w:val="002F5D61"/>
    <w:rsid w:val="002F7535"/>
    <w:rsid w:val="00301017"/>
    <w:rsid w:val="003107A7"/>
    <w:rsid w:val="003111CD"/>
    <w:rsid w:val="00314D0E"/>
    <w:rsid w:val="00315863"/>
    <w:rsid w:val="00316927"/>
    <w:rsid w:val="003221B6"/>
    <w:rsid w:val="0032490D"/>
    <w:rsid w:val="003250FB"/>
    <w:rsid w:val="00327720"/>
    <w:rsid w:val="003305C8"/>
    <w:rsid w:val="00331016"/>
    <w:rsid w:val="00333089"/>
    <w:rsid w:val="00335633"/>
    <w:rsid w:val="00336E8D"/>
    <w:rsid w:val="00346070"/>
    <w:rsid w:val="00347913"/>
    <w:rsid w:val="00353470"/>
    <w:rsid w:val="003535E2"/>
    <w:rsid w:val="00354BA1"/>
    <w:rsid w:val="00354FEF"/>
    <w:rsid w:val="00355275"/>
    <w:rsid w:val="00355DB2"/>
    <w:rsid w:val="00362DF9"/>
    <w:rsid w:val="003679D0"/>
    <w:rsid w:val="00377342"/>
    <w:rsid w:val="003806EE"/>
    <w:rsid w:val="003820E6"/>
    <w:rsid w:val="0038395B"/>
    <w:rsid w:val="00386E4A"/>
    <w:rsid w:val="00393162"/>
    <w:rsid w:val="00394C2A"/>
    <w:rsid w:val="00396AD1"/>
    <w:rsid w:val="003A024D"/>
    <w:rsid w:val="003A4967"/>
    <w:rsid w:val="003A4E00"/>
    <w:rsid w:val="003A6180"/>
    <w:rsid w:val="003B24BD"/>
    <w:rsid w:val="003B443F"/>
    <w:rsid w:val="003B55E6"/>
    <w:rsid w:val="003B7C31"/>
    <w:rsid w:val="003C1766"/>
    <w:rsid w:val="003C1E12"/>
    <w:rsid w:val="003C48A4"/>
    <w:rsid w:val="003C5B46"/>
    <w:rsid w:val="003C6E45"/>
    <w:rsid w:val="003C6F98"/>
    <w:rsid w:val="003D3CC9"/>
    <w:rsid w:val="003D5107"/>
    <w:rsid w:val="003D5851"/>
    <w:rsid w:val="003D603C"/>
    <w:rsid w:val="003D65EB"/>
    <w:rsid w:val="003E1767"/>
    <w:rsid w:val="003E55DD"/>
    <w:rsid w:val="003E7683"/>
    <w:rsid w:val="003F0E54"/>
    <w:rsid w:val="00402EFB"/>
    <w:rsid w:val="004060A2"/>
    <w:rsid w:val="004173AC"/>
    <w:rsid w:val="0041787B"/>
    <w:rsid w:val="00425E5C"/>
    <w:rsid w:val="00427730"/>
    <w:rsid w:val="00431372"/>
    <w:rsid w:val="004323C2"/>
    <w:rsid w:val="00433620"/>
    <w:rsid w:val="004339D5"/>
    <w:rsid w:val="004341B7"/>
    <w:rsid w:val="00435323"/>
    <w:rsid w:val="00436D94"/>
    <w:rsid w:val="00437EC2"/>
    <w:rsid w:val="00443046"/>
    <w:rsid w:val="00444051"/>
    <w:rsid w:val="00444D06"/>
    <w:rsid w:val="00454EA5"/>
    <w:rsid w:val="00457D36"/>
    <w:rsid w:val="0046405B"/>
    <w:rsid w:val="004640CA"/>
    <w:rsid w:val="00471A0B"/>
    <w:rsid w:val="004722FC"/>
    <w:rsid w:val="00474F71"/>
    <w:rsid w:val="00476A53"/>
    <w:rsid w:val="00476C9C"/>
    <w:rsid w:val="00482D5A"/>
    <w:rsid w:val="00482F1A"/>
    <w:rsid w:val="00492D22"/>
    <w:rsid w:val="00497A59"/>
    <w:rsid w:val="004A12EE"/>
    <w:rsid w:val="004A41F2"/>
    <w:rsid w:val="004A4479"/>
    <w:rsid w:val="004A518C"/>
    <w:rsid w:val="004B5008"/>
    <w:rsid w:val="004B6826"/>
    <w:rsid w:val="004C1F57"/>
    <w:rsid w:val="004C3022"/>
    <w:rsid w:val="004C6887"/>
    <w:rsid w:val="004D0EF2"/>
    <w:rsid w:val="004D311A"/>
    <w:rsid w:val="004E522E"/>
    <w:rsid w:val="004E6272"/>
    <w:rsid w:val="004E6D4B"/>
    <w:rsid w:val="004E6F1F"/>
    <w:rsid w:val="005023E4"/>
    <w:rsid w:val="00507293"/>
    <w:rsid w:val="0051019D"/>
    <w:rsid w:val="00511805"/>
    <w:rsid w:val="00512365"/>
    <w:rsid w:val="00515581"/>
    <w:rsid w:val="00515981"/>
    <w:rsid w:val="005246BD"/>
    <w:rsid w:val="00531B92"/>
    <w:rsid w:val="0053444F"/>
    <w:rsid w:val="005448A1"/>
    <w:rsid w:val="00557D94"/>
    <w:rsid w:val="00557DF2"/>
    <w:rsid w:val="0056020A"/>
    <w:rsid w:val="00564C78"/>
    <w:rsid w:val="00565925"/>
    <w:rsid w:val="00565D94"/>
    <w:rsid w:val="00574815"/>
    <w:rsid w:val="00576BD4"/>
    <w:rsid w:val="005779A8"/>
    <w:rsid w:val="0058197A"/>
    <w:rsid w:val="0058268C"/>
    <w:rsid w:val="00596738"/>
    <w:rsid w:val="005A5605"/>
    <w:rsid w:val="005B3D15"/>
    <w:rsid w:val="005B5C9B"/>
    <w:rsid w:val="005B77D0"/>
    <w:rsid w:val="005B7CCE"/>
    <w:rsid w:val="005C1452"/>
    <w:rsid w:val="005C4161"/>
    <w:rsid w:val="005C66AC"/>
    <w:rsid w:val="005D4BFA"/>
    <w:rsid w:val="005E4142"/>
    <w:rsid w:val="0060198F"/>
    <w:rsid w:val="006045CB"/>
    <w:rsid w:val="006112FF"/>
    <w:rsid w:val="00613573"/>
    <w:rsid w:val="00614E45"/>
    <w:rsid w:val="00621DAA"/>
    <w:rsid w:val="00622CB3"/>
    <w:rsid w:val="006250B9"/>
    <w:rsid w:val="006260CA"/>
    <w:rsid w:val="00630F45"/>
    <w:rsid w:val="00631474"/>
    <w:rsid w:val="00636FFC"/>
    <w:rsid w:val="00637D58"/>
    <w:rsid w:val="00637ED8"/>
    <w:rsid w:val="00642A2F"/>
    <w:rsid w:val="0064373E"/>
    <w:rsid w:val="00646D8E"/>
    <w:rsid w:val="00647959"/>
    <w:rsid w:val="0065157B"/>
    <w:rsid w:val="00651F53"/>
    <w:rsid w:val="0065210A"/>
    <w:rsid w:val="00657522"/>
    <w:rsid w:val="006673F9"/>
    <w:rsid w:val="00667A68"/>
    <w:rsid w:val="006756EA"/>
    <w:rsid w:val="00677E68"/>
    <w:rsid w:val="006845E9"/>
    <w:rsid w:val="00684F4A"/>
    <w:rsid w:val="00685763"/>
    <w:rsid w:val="00686108"/>
    <w:rsid w:val="00692F55"/>
    <w:rsid w:val="00694777"/>
    <w:rsid w:val="00695CDB"/>
    <w:rsid w:val="00697C03"/>
    <w:rsid w:val="006A05DD"/>
    <w:rsid w:val="006A0891"/>
    <w:rsid w:val="006A5337"/>
    <w:rsid w:val="006A53B0"/>
    <w:rsid w:val="006A656B"/>
    <w:rsid w:val="006A776D"/>
    <w:rsid w:val="006A77A9"/>
    <w:rsid w:val="006B0874"/>
    <w:rsid w:val="006B2030"/>
    <w:rsid w:val="006B4E21"/>
    <w:rsid w:val="006B7734"/>
    <w:rsid w:val="006C25A5"/>
    <w:rsid w:val="006C2FDF"/>
    <w:rsid w:val="006D0499"/>
    <w:rsid w:val="006D5383"/>
    <w:rsid w:val="006E10CC"/>
    <w:rsid w:val="006E694C"/>
    <w:rsid w:val="006F08E4"/>
    <w:rsid w:val="006F37EF"/>
    <w:rsid w:val="006F6B9B"/>
    <w:rsid w:val="00700588"/>
    <w:rsid w:val="00703435"/>
    <w:rsid w:val="00711198"/>
    <w:rsid w:val="0072484C"/>
    <w:rsid w:val="00725945"/>
    <w:rsid w:val="00725F75"/>
    <w:rsid w:val="0072637D"/>
    <w:rsid w:val="00726EE2"/>
    <w:rsid w:val="0072762B"/>
    <w:rsid w:val="00732F32"/>
    <w:rsid w:val="00736DA1"/>
    <w:rsid w:val="00736F78"/>
    <w:rsid w:val="00737793"/>
    <w:rsid w:val="007426E7"/>
    <w:rsid w:val="00745ACA"/>
    <w:rsid w:val="00750BD1"/>
    <w:rsid w:val="007519C4"/>
    <w:rsid w:val="0075328F"/>
    <w:rsid w:val="0076425A"/>
    <w:rsid w:val="00777F88"/>
    <w:rsid w:val="007800A1"/>
    <w:rsid w:val="0078193A"/>
    <w:rsid w:val="0079021C"/>
    <w:rsid w:val="00796470"/>
    <w:rsid w:val="007A69C7"/>
    <w:rsid w:val="007A7E29"/>
    <w:rsid w:val="007B3D64"/>
    <w:rsid w:val="007C6F95"/>
    <w:rsid w:val="007D1BA0"/>
    <w:rsid w:val="007D2272"/>
    <w:rsid w:val="007E0209"/>
    <w:rsid w:val="007E16AE"/>
    <w:rsid w:val="007E26CF"/>
    <w:rsid w:val="007E29A7"/>
    <w:rsid w:val="007E52D8"/>
    <w:rsid w:val="007F3E7C"/>
    <w:rsid w:val="007F4417"/>
    <w:rsid w:val="00802797"/>
    <w:rsid w:val="008031AA"/>
    <w:rsid w:val="0080773A"/>
    <w:rsid w:val="00807F7C"/>
    <w:rsid w:val="00815578"/>
    <w:rsid w:val="00817FD1"/>
    <w:rsid w:val="0082003A"/>
    <w:rsid w:val="00824B62"/>
    <w:rsid w:val="008354AE"/>
    <w:rsid w:val="00840228"/>
    <w:rsid w:val="00842165"/>
    <w:rsid w:val="00844660"/>
    <w:rsid w:val="00851D74"/>
    <w:rsid w:val="008713E9"/>
    <w:rsid w:val="00872AAB"/>
    <w:rsid w:val="008753B0"/>
    <w:rsid w:val="00875509"/>
    <w:rsid w:val="00876042"/>
    <w:rsid w:val="00876816"/>
    <w:rsid w:val="00885644"/>
    <w:rsid w:val="00886B01"/>
    <w:rsid w:val="00891290"/>
    <w:rsid w:val="008954FD"/>
    <w:rsid w:val="0089562C"/>
    <w:rsid w:val="008963C9"/>
    <w:rsid w:val="008A000A"/>
    <w:rsid w:val="008A1520"/>
    <w:rsid w:val="008A5405"/>
    <w:rsid w:val="008B213E"/>
    <w:rsid w:val="008C0F3E"/>
    <w:rsid w:val="008C20D7"/>
    <w:rsid w:val="008C3391"/>
    <w:rsid w:val="008C6165"/>
    <w:rsid w:val="008D3235"/>
    <w:rsid w:val="008D4677"/>
    <w:rsid w:val="008E06EC"/>
    <w:rsid w:val="008E29AA"/>
    <w:rsid w:val="008E5DB4"/>
    <w:rsid w:val="008E739D"/>
    <w:rsid w:val="008F676C"/>
    <w:rsid w:val="008F74D0"/>
    <w:rsid w:val="00900E2D"/>
    <w:rsid w:val="00901794"/>
    <w:rsid w:val="00902EE4"/>
    <w:rsid w:val="009206CC"/>
    <w:rsid w:val="009212A5"/>
    <w:rsid w:val="009238D7"/>
    <w:rsid w:val="00925700"/>
    <w:rsid w:val="00930025"/>
    <w:rsid w:val="0093021D"/>
    <w:rsid w:val="009314B6"/>
    <w:rsid w:val="00932E13"/>
    <w:rsid w:val="00932F38"/>
    <w:rsid w:val="00936D88"/>
    <w:rsid w:val="00941C81"/>
    <w:rsid w:val="00942819"/>
    <w:rsid w:val="00944649"/>
    <w:rsid w:val="00947AC5"/>
    <w:rsid w:val="00947D3A"/>
    <w:rsid w:val="009542B6"/>
    <w:rsid w:val="00962D4E"/>
    <w:rsid w:val="009708DD"/>
    <w:rsid w:val="00971007"/>
    <w:rsid w:val="00977885"/>
    <w:rsid w:val="009822C9"/>
    <w:rsid w:val="0098286B"/>
    <w:rsid w:val="0098334E"/>
    <w:rsid w:val="00984B7B"/>
    <w:rsid w:val="009866D1"/>
    <w:rsid w:val="00994186"/>
    <w:rsid w:val="009A1473"/>
    <w:rsid w:val="009A206F"/>
    <w:rsid w:val="009A273A"/>
    <w:rsid w:val="009A7095"/>
    <w:rsid w:val="009A78AE"/>
    <w:rsid w:val="009B0E4F"/>
    <w:rsid w:val="009B1A4C"/>
    <w:rsid w:val="009B3759"/>
    <w:rsid w:val="009B416D"/>
    <w:rsid w:val="009B59F3"/>
    <w:rsid w:val="009C0708"/>
    <w:rsid w:val="009C134B"/>
    <w:rsid w:val="009C13F7"/>
    <w:rsid w:val="009C18A2"/>
    <w:rsid w:val="009C3979"/>
    <w:rsid w:val="009C4E63"/>
    <w:rsid w:val="009C7AF0"/>
    <w:rsid w:val="009D5368"/>
    <w:rsid w:val="009D743D"/>
    <w:rsid w:val="009E0287"/>
    <w:rsid w:val="009E5D19"/>
    <w:rsid w:val="009E698C"/>
    <w:rsid w:val="009F41EC"/>
    <w:rsid w:val="009F4A6E"/>
    <w:rsid w:val="00A06CFB"/>
    <w:rsid w:val="00A07ACE"/>
    <w:rsid w:val="00A158F3"/>
    <w:rsid w:val="00A15F7F"/>
    <w:rsid w:val="00A17852"/>
    <w:rsid w:val="00A2169B"/>
    <w:rsid w:val="00A222E1"/>
    <w:rsid w:val="00A22474"/>
    <w:rsid w:val="00A25AD2"/>
    <w:rsid w:val="00A41AD9"/>
    <w:rsid w:val="00A41B0B"/>
    <w:rsid w:val="00A42BF6"/>
    <w:rsid w:val="00A4517B"/>
    <w:rsid w:val="00A460C5"/>
    <w:rsid w:val="00A47868"/>
    <w:rsid w:val="00A52D83"/>
    <w:rsid w:val="00A53F0F"/>
    <w:rsid w:val="00A6126B"/>
    <w:rsid w:val="00A63BC2"/>
    <w:rsid w:val="00A6428C"/>
    <w:rsid w:val="00A65637"/>
    <w:rsid w:val="00A6721B"/>
    <w:rsid w:val="00A674CA"/>
    <w:rsid w:val="00A678CC"/>
    <w:rsid w:val="00A70A22"/>
    <w:rsid w:val="00A72899"/>
    <w:rsid w:val="00A734D4"/>
    <w:rsid w:val="00A74AF0"/>
    <w:rsid w:val="00A77789"/>
    <w:rsid w:val="00A8716A"/>
    <w:rsid w:val="00A8733C"/>
    <w:rsid w:val="00A93B9B"/>
    <w:rsid w:val="00AA78B1"/>
    <w:rsid w:val="00AB5CC7"/>
    <w:rsid w:val="00AB606D"/>
    <w:rsid w:val="00AB667C"/>
    <w:rsid w:val="00AC00B8"/>
    <w:rsid w:val="00AC3AEA"/>
    <w:rsid w:val="00AC3AFC"/>
    <w:rsid w:val="00AC5636"/>
    <w:rsid w:val="00AC6ACC"/>
    <w:rsid w:val="00AC796C"/>
    <w:rsid w:val="00AD0886"/>
    <w:rsid w:val="00AD102D"/>
    <w:rsid w:val="00AD16DF"/>
    <w:rsid w:val="00AD1C62"/>
    <w:rsid w:val="00AE4887"/>
    <w:rsid w:val="00AE5DBC"/>
    <w:rsid w:val="00AF2162"/>
    <w:rsid w:val="00AF28FD"/>
    <w:rsid w:val="00AF7C1C"/>
    <w:rsid w:val="00B04FEA"/>
    <w:rsid w:val="00B1417F"/>
    <w:rsid w:val="00B20133"/>
    <w:rsid w:val="00B265B0"/>
    <w:rsid w:val="00B32BF0"/>
    <w:rsid w:val="00B47BED"/>
    <w:rsid w:val="00B53CA7"/>
    <w:rsid w:val="00B560A0"/>
    <w:rsid w:val="00B60415"/>
    <w:rsid w:val="00B63CAB"/>
    <w:rsid w:val="00B65E43"/>
    <w:rsid w:val="00B71512"/>
    <w:rsid w:val="00B733DA"/>
    <w:rsid w:val="00B738FA"/>
    <w:rsid w:val="00B74367"/>
    <w:rsid w:val="00B74AD2"/>
    <w:rsid w:val="00B74E14"/>
    <w:rsid w:val="00B767B2"/>
    <w:rsid w:val="00B80F3C"/>
    <w:rsid w:val="00B84174"/>
    <w:rsid w:val="00B90631"/>
    <w:rsid w:val="00B90D60"/>
    <w:rsid w:val="00B919BC"/>
    <w:rsid w:val="00BA1703"/>
    <w:rsid w:val="00BA2BB1"/>
    <w:rsid w:val="00BA3B65"/>
    <w:rsid w:val="00BA41C0"/>
    <w:rsid w:val="00BA6455"/>
    <w:rsid w:val="00BB0FBD"/>
    <w:rsid w:val="00BD2598"/>
    <w:rsid w:val="00BD39C5"/>
    <w:rsid w:val="00BE4413"/>
    <w:rsid w:val="00BE5423"/>
    <w:rsid w:val="00BE5BC2"/>
    <w:rsid w:val="00BE62B5"/>
    <w:rsid w:val="00BF550F"/>
    <w:rsid w:val="00C065E8"/>
    <w:rsid w:val="00C16D58"/>
    <w:rsid w:val="00C23AC6"/>
    <w:rsid w:val="00C26BF6"/>
    <w:rsid w:val="00C33844"/>
    <w:rsid w:val="00C35B61"/>
    <w:rsid w:val="00C44435"/>
    <w:rsid w:val="00C46849"/>
    <w:rsid w:val="00C5191F"/>
    <w:rsid w:val="00C521FE"/>
    <w:rsid w:val="00C523B6"/>
    <w:rsid w:val="00C53889"/>
    <w:rsid w:val="00C549AD"/>
    <w:rsid w:val="00C55F44"/>
    <w:rsid w:val="00C61FB6"/>
    <w:rsid w:val="00C636F5"/>
    <w:rsid w:val="00C6436C"/>
    <w:rsid w:val="00C773FC"/>
    <w:rsid w:val="00C777A5"/>
    <w:rsid w:val="00C77C2C"/>
    <w:rsid w:val="00C80976"/>
    <w:rsid w:val="00C80DFB"/>
    <w:rsid w:val="00C815CC"/>
    <w:rsid w:val="00C83F69"/>
    <w:rsid w:val="00C85DD3"/>
    <w:rsid w:val="00C90850"/>
    <w:rsid w:val="00C9748D"/>
    <w:rsid w:val="00CA0AFA"/>
    <w:rsid w:val="00CA2D28"/>
    <w:rsid w:val="00CA4990"/>
    <w:rsid w:val="00CA5ED7"/>
    <w:rsid w:val="00CB45F4"/>
    <w:rsid w:val="00CB4DB9"/>
    <w:rsid w:val="00CB55EE"/>
    <w:rsid w:val="00CB635C"/>
    <w:rsid w:val="00CC183F"/>
    <w:rsid w:val="00CC4693"/>
    <w:rsid w:val="00CD02A2"/>
    <w:rsid w:val="00CD1C8A"/>
    <w:rsid w:val="00CE272E"/>
    <w:rsid w:val="00CE59A9"/>
    <w:rsid w:val="00CE78EA"/>
    <w:rsid w:val="00CF6951"/>
    <w:rsid w:val="00CF701D"/>
    <w:rsid w:val="00D101BB"/>
    <w:rsid w:val="00D10213"/>
    <w:rsid w:val="00D10CA6"/>
    <w:rsid w:val="00D14C54"/>
    <w:rsid w:val="00D16C6D"/>
    <w:rsid w:val="00D2146F"/>
    <w:rsid w:val="00D35F45"/>
    <w:rsid w:val="00D4003E"/>
    <w:rsid w:val="00D516A6"/>
    <w:rsid w:val="00D51BD0"/>
    <w:rsid w:val="00D56E8E"/>
    <w:rsid w:val="00D63E26"/>
    <w:rsid w:val="00D65677"/>
    <w:rsid w:val="00D71115"/>
    <w:rsid w:val="00D71B1B"/>
    <w:rsid w:val="00D754A5"/>
    <w:rsid w:val="00D84968"/>
    <w:rsid w:val="00D904AB"/>
    <w:rsid w:val="00D90E1B"/>
    <w:rsid w:val="00D972D1"/>
    <w:rsid w:val="00DA6FF2"/>
    <w:rsid w:val="00DB29B3"/>
    <w:rsid w:val="00DB492D"/>
    <w:rsid w:val="00DC5785"/>
    <w:rsid w:val="00DC6D43"/>
    <w:rsid w:val="00DD7A02"/>
    <w:rsid w:val="00DE5626"/>
    <w:rsid w:val="00E00804"/>
    <w:rsid w:val="00E102D9"/>
    <w:rsid w:val="00E16609"/>
    <w:rsid w:val="00E16921"/>
    <w:rsid w:val="00E20E8C"/>
    <w:rsid w:val="00E27321"/>
    <w:rsid w:val="00E326E0"/>
    <w:rsid w:val="00E32A4B"/>
    <w:rsid w:val="00E34D4A"/>
    <w:rsid w:val="00E363E2"/>
    <w:rsid w:val="00E4073A"/>
    <w:rsid w:val="00E428B2"/>
    <w:rsid w:val="00E45166"/>
    <w:rsid w:val="00E51DCC"/>
    <w:rsid w:val="00E56C3D"/>
    <w:rsid w:val="00E622FF"/>
    <w:rsid w:val="00E62686"/>
    <w:rsid w:val="00E63419"/>
    <w:rsid w:val="00E63BB6"/>
    <w:rsid w:val="00E73000"/>
    <w:rsid w:val="00E773D8"/>
    <w:rsid w:val="00E77E05"/>
    <w:rsid w:val="00E8023A"/>
    <w:rsid w:val="00E87445"/>
    <w:rsid w:val="00E9044C"/>
    <w:rsid w:val="00EA6ED7"/>
    <w:rsid w:val="00EB0181"/>
    <w:rsid w:val="00EB1D3B"/>
    <w:rsid w:val="00EB369A"/>
    <w:rsid w:val="00EB3B13"/>
    <w:rsid w:val="00EB50A9"/>
    <w:rsid w:val="00EB6828"/>
    <w:rsid w:val="00EB7F21"/>
    <w:rsid w:val="00EC0072"/>
    <w:rsid w:val="00EC0679"/>
    <w:rsid w:val="00EC2217"/>
    <w:rsid w:val="00EC2929"/>
    <w:rsid w:val="00EC2CC9"/>
    <w:rsid w:val="00EC3F63"/>
    <w:rsid w:val="00EC45E5"/>
    <w:rsid w:val="00ED0139"/>
    <w:rsid w:val="00ED1D57"/>
    <w:rsid w:val="00ED212A"/>
    <w:rsid w:val="00ED3C75"/>
    <w:rsid w:val="00ED3F44"/>
    <w:rsid w:val="00ED6ABD"/>
    <w:rsid w:val="00EE4EDB"/>
    <w:rsid w:val="00EF1237"/>
    <w:rsid w:val="00EF37DD"/>
    <w:rsid w:val="00EF45BF"/>
    <w:rsid w:val="00F00B0D"/>
    <w:rsid w:val="00F00BF5"/>
    <w:rsid w:val="00F044FB"/>
    <w:rsid w:val="00F04D4E"/>
    <w:rsid w:val="00F07DD0"/>
    <w:rsid w:val="00F1157E"/>
    <w:rsid w:val="00F16FFB"/>
    <w:rsid w:val="00F24C35"/>
    <w:rsid w:val="00F27DCA"/>
    <w:rsid w:val="00F32160"/>
    <w:rsid w:val="00F32D45"/>
    <w:rsid w:val="00F33000"/>
    <w:rsid w:val="00F35307"/>
    <w:rsid w:val="00F375D1"/>
    <w:rsid w:val="00F41585"/>
    <w:rsid w:val="00F4197B"/>
    <w:rsid w:val="00F458EE"/>
    <w:rsid w:val="00F465D4"/>
    <w:rsid w:val="00F50221"/>
    <w:rsid w:val="00F543A4"/>
    <w:rsid w:val="00F61185"/>
    <w:rsid w:val="00F66C04"/>
    <w:rsid w:val="00F671FA"/>
    <w:rsid w:val="00F70AAC"/>
    <w:rsid w:val="00F74E11"/>
    <w:rsid w:val="00F75800"/>
    <w:rsid w:val="00F75825"/>
    <w:rsid w:val="00F77E19"/>
    <w:rsid w:val="00F77F84"/>
    <w:rsid w:val="00F8245D"/>
    <w:rsid w:val="00F8346D"/>
    <w:rsid w:val="00F83AF6"/>
    <w:rsid w:val="00F8459E"/>
    <w:rsid w:val="00F875BA"/>
    <w:rsid w:val="00F87760"/>
    <w:rsid w:val="00F95ED2"/>
    <w:rsid w:val="00FA092C"/>
    <w:rsid w:val="00FB1A2A"/>
    <w:rsid w:val="00FB333E"/>
    <w:rsid w:val="00FB394A"/>
    <w:rsid w:val="00FB3FF8"/>
    <w:rsid w:val="00FB45EA"/>
    <w:rsid w:val="00FC22E5"/>
    <w:rsid w:val="00FC6024"/>
    <w:rsid w:val="00FD25A4"/>
    <w:rsid w:val="00FD32EF"/>
    <w:rsid w:val="00FD5367"/>
    <w:rsid w:val="00FE1933"/>
    <w:rsid w:val="00FE1D85"/>
    <w:rsid w:val="00FE25A2"/>
    <w:rsid w:val="00FE2BCC"/>
    <w:rsid w:val="00FE2F13"/>
    <w:rsid w:val="00FE3620"/>
    <w:rsid w:val="00FE7148"/>
    <w:rsid w:val="00FF0F0A"/>
    <w:rsid w:val="00FF5BF0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3C5B4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D6D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3C5B4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D6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 бюджета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0.20200000000000001</c:v>
                </c:pt>
                <c:pt idx="1">
                  <c:v>7.4999999999999997E-2</c:v>
                </c:pt>
                <c:pt idx="2">
                  <c:v>0.72299999999999998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НДФЛ,%</c:v>
                </c:pt>
                <c:pt idx="1">
                  <c:v>акцизы,%</c:v>
                </c:pt>
                <c:pt idx="2">
                  <c:v>налоги на совокупный доход,%</c:v>
                </c:pt>
                <c:pt idx="3">
                  <c:v>имущество физических лиц,%</c:v>
                </c:pt>
                <c:pt idx="4">
                  <c:v>земельный налог,%</c:v>
                </c:pt>
                <c:pt idx="5">
                  <c:v>госпошлина,%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83.3</c:v>
                </c:pt>
                <c:pt idx="1">
                  <c:v>8.6</c:v>
                </c:pt>
                <c:pt idx="2">
                  <c:v>2.5</c:v>
                </c:pt>
                <c:pt idx="3">
                  <c:v>0.1</c:v>
                </c:pt>
                <c:pt idx="4" formatCode="0.0">
                  <c:v>4.9000000000000004</c:v>
                </c:pt>
                <c:pt idx="5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имущества,%</c:v>
                </c:pt>
                <c:pt idx="1">
                  <c:v>платежи при пользовании природными ресурсами,%</c:v>
                </c:pt>
                <c:pt idx="2">
                  <c:v>доходы от оказания платных услуг и компенсация затрат,%</c:v>
                </c:pt>
                <c:pt idx="3">
                  <c:v>доходы от продажи материальных и нематериальных активов,%</c:v>
                </c:pt>
                <c:pt idx="4">
                  <c:v>штрафы, санкции, возмещение ущерба,%</c:v>
                </c:pt>
                <c:pt idx="5">
                  <c:v>прочие неналоговые доходы,%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29.1</c:v>
                </c:pt>
                <c:pt idx="1">
                  <c:v>1.4</c:v>
                </c:pt>
                <c:pt idx="2">
                  <c:v>40.700000000000003</c:v>
                </c:pt>
                <c:pt idx="3">
                  <c:v>10.9</c:v>
                </c:pt>
                <c:pt idx="4">
                  <c:v>17.600000000000001</c:v>
                </c:pt>
                <c:pt idx="5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610072178477686"/>
          <c:y val="2.9153336717468042E-2"/>
          <c:w val="0.33389927821522308"/>
          <c:h val="0.791767993955778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дотации,%</c:v>
                </c:pt>
                <c:pt idx="1">
                  <c:v>субсидии,%</c:v>
                </c:pt>
                <c:pt idx="2">
                  <c:v>субвенции,%</c:v>
                </c:pt>
                <c:pt idx="3">
                  <c:v>иные межбюджетные трансферты, %</c:v>
                </c:pt>
                <c:pt idx="4">
                  <c:v>возврат остатков субсидий, субвенций и иных межбюджетных трансфертов, имеющих целевое назначение, прошлых лет,%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53.5</c:v>
                </c:pt>
                <c:pt idx="1">
                  <c:v>26.2</c:v>
                </c:pt>
                <c:pt idx="2" formatCode="0.0">
                  <c:v>30.4</c:v>
                </c:pt>
                <c:pt idx="3">
                  <c:v>2.6</c:v>
                </c:pt>
                <c:pt idx="4">
                  <c:v>-12.7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45960921551473"/>
          <c:y val="2.3770486547487753E-2"/>
          <c:w val="0.4154039078448527"/>
          <c:h val="0.954546025591839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bubble3D val="0"/>
            <c:explosion val="31"/>
          </c:dPt>
          <c:dLbls>
            <c:dLbl>
              <c:idx val="6"/>
              <c:layout>
                <c:manualLayout>
                  <c:x val="0.11416335164001529"/>
                  <c:y val="8.7771654270596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Культура,% </c:v>
                </c:pt>
                <c:pt idx="1">
                  <c:v>Образование,% </c:v>
                </c:pt>
                <c:pt idx="2">
                  <c:v>Социальная защита населения,% </c:v>
                </c:pt>
                <c:pt idx="3">
                  <c:v>Спорт,%</c:v>
                </c:pt>
                <c:pt idx="4">
                  <c:v>Экология и окружающая среда</c:v>
                </c:pt>
                <c:pt idx="5">
                  <c:v>Безопасность и обеспечение безопасности жизнедеятельности населения,%</c:v>
                </c:pt>
                <c:pt idx="6">
                  <c:v>Жилище,%</c:v>
                </c:pt>
                <c:pt idx="7">
                  <c:v>Управление имуществом и муниципальными финансами,%</c:v>
                </c:pt>
                <c:pt idx="8">
                  <c:v>Развитие институтов гражданского общества, повышение эффективности местного самоуправления и реализации молодежной политики,%</c:v>
                </c:pt>
                <c:pt idx="9">
                  <c:v>Развитие и функционирование дорожно-транспортного комплекса,%</c:v>
                </c:pt>
                <c:pt idx="10">
                  <c:v>Цифровое муниципальное образование,%</c:v>
                </c:pt>
                <c:pt idx="11">
                  <c:v>Формирование современной комфортной городской среды,%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 formatCode="0.0">
                  <c:v>9.9</c:v>
                </c:pt>
                <c:pt idx="1">
                  <c:v>34.6</c:v>
                </c:pt>
                <c:pt idx="2">
                  <c:v>0.7</c:v>
                </c:pt>
                <c:pt idx="3">
                  <c:v>2.4</c:v>
                </c:pt>
                <c:pt idx="4">
                  <c:v>3.3</c:v>
                </c:pt>
                <c:pt idx="5" formatCode="0.0">
                  <c:v>1.2</c:v>
                </c:pt>
                <c:pt idx="6">
                  <c:v>2.9</c:v>
                </c:pt>
                <c:pt idx="7">
                  <c:v>12.8</c:v>
                </c:pt>
                <c:pt idx="8">
                  <c:v>0.3</c:v>
                </c:pt>
                <c:pt idx="9">
                  <c:v>8.4</c:v>
                </c:pt>
                <c:pt idx="10">
                  <c:v>1.8</c:v>
                </c:pt>
                <c:pt idx="11" formatCode="0.0">
                  <c:v>21.7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8.3795335641789481E-2"/>
          <c:y val="0.41457783022377315"/>
          <c:w val="0.84684033268452652"/>
          <c:h val="0.57567006120784081"/>
        </c:manualLayout>
      </c:layout>
      <c:overlay val="0"/>
      <c:txPr>
        <a:bodyPr/>
        <a:lstStyle/>
        <a:p>
          <a:pPr>
            <a:defRPr sz="800" kern="0" spc="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pc="60" baseline="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2C3A-9626-4EB4-93ED-8D46C0AF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17849</TotalTime>
  <Pages>30</Pages>
  <Words>8724</Words>
  <Characters>49727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58335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Я</cp:lastModifiedBy>
  <cp:revision>92</cp:revision>
  <cp:lastPrinted>2023-06-09T05:41:00Z</cp:lastPrinted>
  <dcterms:created xsi:type="dcterms:W3CDTF">2018-04-09T08:40:00Z</dcterms:created>
  <dcterms:modified xsi:type="dcterms:W3CDTF">2023-06-15T06:19:00Z</dcterms:modified>
</cp:coreProperties>
</file>