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Информация о проведенной экспертизе нормативно-правовых актов городского округа Зарайск Московской области за </w:t>
      </w:r>
      <w:r w:rsidR="00260BDB">
        <w:rPr>
          <w:rFonts w:ascii="Times New Roman" w:hAnsi="Times New Roman" w:cs="Times New Roman"/>
          <w:sz w:val="20"/>
          <w:szCs w:val="20"/>
        </w:rPr>
        <w:t>февраль</w:t>
      </w:r>
      <w:r w:rsidR="000404BB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нормативно-правовых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области, </w:t>
      </w:r>
      <w:r w:rsidR="000A3E24" w:rsidRPr="000A3E2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0A3E24" w:rsidRPr="000A3E24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 актов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260BDB">
        <w:rPr>
          <w:rFonts w:ascii="Times New Roman" w:hAnsi="Times New Roman" w:cs="Times New Roman"/>
          <w:sz w:val="20"/>
          <w:szCs w:val="20"/>
        </w:rPr>
        <w:t>февраль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B4C79" w:rsidRPr="0060656B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4C7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 муниципальную программу городского округа Зарайск «Безопасность и обеспечение безопасности жизнедеятельности населения», утвержденную постановлением главы городского округа Зарайск от 15.11.2019  № 1975/11</w:t>
            </w:r>
          </w:p>
        </w:tc>
        <w:tc>
          <w:tcPr>
            <w:tcW w:w="3424" w:type="dxa"/>
          </w:tcPr>
          <w:p w:rsidR="00DB4C79" w:rsidRPr="0060656B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C79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DB4C79" w:rsidRPr="004A0632" w:rsidRDefault="00E0767F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муниципальную программу  городского округа Зарайск «Развитие инженерной инфраструктуры и </w:t>
            </w:r>
            <w:proofErr w:type="spellStart"/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», утвержденную постановлением главы городского округа Зарайск от 25.11.2019 № 2050/11</w:t>
            </w:r>
          </w:p>
        </w:tc>
        <w:tc>
          <w:tcPr>
            <w:tcW w:w="3424" w:type="dxa"/>
          </w:tcPr>
          <w:p w:rsidR="00DB4C79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DB4C79" w:rsidRPr="00CC2368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DB4C79" w:rsidRPr="004A0632" w:rsidRDefault="00E0767F" w:rsidP="00E0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лавы городского округа Зарайск Московской области «О внесении изменений в муниципальную программу городского округа Зарайск «Культура», утвержденную постановлением Главы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Зарайск от 26.11.2019  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№ 2077/11</w:t>
            </w:r>
          </w:p>
        </w:tc>
        <w:tc>
          <w:tcPr>
            <w:tcW w:w="3424" w:type="dxa"/>
          </w:tcPr>
          <w:p w:rsidR="00DB4C79" w:rsidRPr="00CC2368" w:rsidRDefault="00DB4C79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DB4C79" w:rsidRPr="004A0632" w:rsidRDefault="00DB4C79" w:rsidP="00E0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главы городского округа Зарайск Московской области «О внесении изменений в муниципальную программу «Спорт», утвержденную </w:t>
            </w:r>
            <w:r w:rsidR="00E0767F"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E076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767F" w:rsidRPr="00E0767F">
              <w:rPr>
                <w:rFonts w:ascii="Times New Roman" w:hAnsi="Times New Roman" w:cs="Times New Roman"/>
                <w:sz w:val="20"/>
                <w:szCs w:val="20"/>
              </w:rPr>
              <w:t>лавы городского округа</w:t>
            </w:r>
            <w:r w:rsidR="00E0767F">
              <w:rPr>
                <w:rFonts w:ascii="Times New Roman" w:hAnsi="Times New Roman" w:cs="Times New Roman"/>
                <w:sz w:val="20"/>
                <w:szCs w:val="20"/>
              </w:rPr>
              <w:t xml:space="preserve"> Зарайск от 25.11.2019 </w:t>
            </w:r>
            <w:r w:rsidR="00E0767F" w:rsidRPr="00E0767F">
              <w:rPr>
                <w:rFonts w:ascii="Times New Roman" w:hAnsi="Times New Roman" w:cs="Times New Roman"/>
                <w:sz w:val="20"/>
                <w:szCs w:val="20"/>
              </w:rPr>
              <w:t>№ 2054/11</w:t>
            </w:r>
          </w:p>
        </w:tc>
        <w:tc>
          <w:tcPr>
            <w:tcW w:w="3424" w:type="dxa"/>
          </w:tcPr>
          <w:p w:rsidR="00DB4C79" w:rsidRPr="005469A5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DB4C79" w:rsidRPr="004A0632" w:rsidRDefault="00E0767F" w:rsidP="0040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лавы городского округа Зарайск Московской области «О внесении изменений в муниципальную программу городского округа Зарайск Московской области «Управление имуществом и муниципальными финансами», утвержденную постановлением </w:t>
            </w:r>
            <w:r w:rsidR="00402D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лавы городского округа Зарайск от 25.11.2019 № 2049/11  </w:t>
            </w:r>
          </w:p>
        </w:tc>
        <w:tc>
          <w:tcPr>
            <w:tcW w:w="3424" w:type="dxa"/>
          </w:tcPr>
          <w:p w:rsidR="00DB4C79" w:rsidRPr="00CC2368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DB4C79" w:rsidRPr="004A0632" w:rsidRDefault="00402D8B" w:rsidP="0040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2D8B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муниципальную программу «Цифровое муниципальное образование», утвержденную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02D8B">
              <w:rPr>
                <w:rFonts w:ascii="Times New Roman" w:hAnsi="Times New Roman" w:cs="Times New Roman"/>
                <w:sz w:val="20"/>
                <w:szCs w:val="20"/>
              </w:rPr>
              <w:t>лавы городского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руга Зарайск от 18.11.2019 </w:t>
            </w:r>
            <w:r w:rsidRPr="00402D8B">
              <w:rPr>
                <w:rFonts w:ascii="Times New Roman" w:hAnsi="Times New Roman" w:cs="Times New Roman"/>
                <w:sz w:val="20"/>
                <w:szCs w:val="20"/>
              </w:rPr>
              <w:t>№ 1985/11</w:t>
            </w:r>
          </w:p>
        </w:tc>
        <w:tc>
          <w:tcPr>
            <w:tcW w:w="3424" w:type="dxa"/>
          </w:tcPr>
          <w:p w:rsidR="00DB4C79" w:rsidRPr="00CC2368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:rsidR="00DB4C79" w:rsidRPr="004A0632" w:rsidRDefault="00DB4C79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4C7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«О внесении изменений в муниципальную программу городского округа Зарайск Московской области «Экология и окружающая среда», утвержденную постановлением Главы городского округа Зарайск от 25.11.2019  № 2052/11</w:t>
            </w:r>
          </w:p>
        </w:tc>
        <w:tc>
          <w:tcPr>
            <w:tcW w:w="3424" w:type="dxa"/>
          </w:tcPr>
          <w:p w:rsidR="00DB4C79" w:rsidRPr="00CC2368" w:rsidRDefault="00DB4C79" w:rsidP="00D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C79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DB4C79" w:rsidRPr="00C97C51" w:rsidTr="00743472">
        <w:tc>
          <w:tcPr>
            <w:tcW w:w="534" w:type="dxa"/>
          </w:tcPr>
          <w:p w:rsidR="00DB4C7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70" w:type="dxa"/>
          </w:tcPr>
          <w:p w:rsidR="00DB4C79" w:rsidRPr="004A0632" w:rsidRDefault="00402D8B" w:rsidP="0040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2D8B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02D8B">
              <w:rPr>
                <w:rFonts w:ascii="Times New Roman" w:hAnsi="Times New Roman" w:cs="Times New Roman"/>
                <w:sz w:val="20"/>
                <w:szCs w:val="20"/>
              </w:rPr>
              <w:t xml:space="preserve">лавы городского округа Зарайск Московской области «О внесении изменений в муниципальную программу городского округа Зарайск «Образование», утвержденную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02D8B">
              <w:rPr>
                <w:rFonts w:ascii="Times New Roman" w:hAnsi="Times New Roman" w:cs="Times New Roman"/>
                <w:sz w:val="20"/>
                <w:szCs w:val="20"/>
              </w:rPr>
              <w:t>лавы городского округа Зарайск Московской области от 22.11.2019 № 2038/11</w:t>
            </w:r>
          </w:p>
        </w:tc>
        <w:tc>
          <w:tcPr>
            <w:tcW w:w="3424" w:type="dxa"/>
          </w:tcPr>
          <w:p w:rsidR="00DB4C79" w:rsidRPr="00CC2368" w:rsidRDefault="00DB4C79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B63BC9" w:rsidRPr="00C97C51" w:rsidTr="00743472">
        <w:tc>
          <w:tcPr>
            <w:tcW w:w="534" w:type="dxa"/>
          </w:tcPr>
          <w:p w:rsidR="00B63BC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:rsidR="00B63BC9" w:rsidRPr="004A0632" w:rsidRDefault="00B63BC9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BC9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«Предпринимательство»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B63BC9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Главы городского округа Зарайск 14.11.2019  № 1965/11</w:t>
            </w:r>
          </w:p>
        </w:tc>
        <w:tc>
          <w:tcPr>
            <w:tcW w:w="3424" w:type="dxa"/>
          </w:tcPr>
          <w:p w:rsidR="00B63BC9" w:rsidRPr="00CC2368" w:rsidRDefault="00B63BC9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C9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B63BC9" w:rsidRPr="00C97C51" w:rsidTr="00743472">
        <w:tc>
          <w:tcPr>
            <w:tcW w:w="534" w:type="dxa"/>
          </w:tcPr>
          <w:p w:rsidR="00B63BC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</w:tcPr>
          <w:p w:rsidR="00B63BC9" w:rsidRPr="004A0632" w:rsidRDefault="007B76BC" w:rsidP="0078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402D8B" w:rsidRPr="00402D8B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«О внесении изменений в муниципальную программу «Жилище», утвержденную постановлением главы городского округа Зарайск от 25.11.2019  № 2051/11</w:t>
            </w:r>
          </w:p>
        </w:tc>
        <w:tc>
          <w:tcPr>
            <w:tcW w:w="3424" w:type="dxa"/>
          </w:tcPr>
          <w:p w:rsidR="00B63BC9" w:rsidRPr="00CC2368" w:rsidRDefault="00B63BC9" w:rsidP="00B6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B63BC9" w:rsidRPr="00C97C51" w:rsidTr="00743472">
        <w:tc>
          <w:tcPr>
            <w:tcW w:w="534" w:type="dxa"/>
          </w:tcPr>
          <w:p w:rsidR="00B63BC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0" w:type="dxa"/>
          </w:tcPr>
          <w:p w:rsidR="00B63BC9" w:rsidRPr="004A0632" w:rsidRDefault="00E0767F" w:rsidP="00E0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3BC9" w:rsidRPr="00B63BC9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63BC9" w:rsidRPr="00B63BC9">
              <w:rPr>
                <w:rFonts w:ascii="Times New Roman" w:hAnsi="Times New Roman" w:cs="Times New Roman"/>
                <w:sz w:val="20"/>
                <w:szCs w:val="20"/>
              </w:rPr>
              <w:t>лавы городского округа Зарайск Московской области «О внесении изменений в 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Зарайск от 26.11.2019 № 2078/11</w:t>
            </w:r>
          </w:p>
        </w:tc>
        <w:tc>
          <w:tcPr>
            <w:tcW w:w="3424" w:type="dxa"/>
          </w:tcPr>
          <w:p w:rsidR="00B63BC9" w:rsidRDefault="00B63BC9" w:rsidP="00B6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BC9" w:rsidRPr="005469A5" w:rsidRDefault="00B63BC9" w:rsidP="00B63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C9" w:rsidRPr="00C97C51" w:rsidTr="00743472">
        <w:tc>
          <w:tcPr>
            <w:tcW w:w="534" w:type="dxa"/>
          </w:tcPr>
          <w:p w:rsidR="00B63BC9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0" w:type="dxa"/>
          </w:tcPr>
          <w:p w:rsidR="00B63BC9" w:rsidRPr="00B63BC9" w:rsidRDefault="00E0767F" w:rsidP="00E0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 xml:space="preserve">лавы городского округа Зарайск Московской области «О внесении изменений в муниципальную программу  городского округа Зарайск «Развитие и функционирование дорожно-транспортного комплекса», утвержденную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лавы городского округа Зарайск от 20.11.2019 № 2019/11</w:t>
            </w:r>
          </w:p>
        </w:tc>
        <w:tc>
          <w:tcPr>
            <w:tcW w:w="3424" w:type="dxa"/>
          </w:tcPr>
          <w:p w:rsidR="00B63BC9" w:rsidRPr="005469A5" w:rsidRDefault="00E0767F" w:rsidP="00B6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E0767F" w:rsidRPr="00C97C51" w:rsidTr="00743472">
        <w:tc>
          <w:tcPr>
            <w:tcW w:w="534" w:type="dxa"/>
          </w:tcPr>
          <w:p w:rsidR="00E0767F" w:rsidRPr="0060656B" w:rsidRDefault="00E0767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0" w:type="dxa"/>
          </w:tcPr>
          <w:p w:rsidR="00E0767F" w:rsidRDefault="00E0767F" w:rsidP="00E0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«Формирование современной комфортной городской среды», утвержденную постановлением главы городского округа Зарайск Московской области от 14.12.2022 № 2241/12</w:t>
            </w:r>
          </w:p>
        </w:tc>
        <w:tc>
          <w:tcPr>
            <w:tcW w:w="3424" w:type="dxa"/>
          </w:tcPr>
          <w:p w:rsidR="00E0767F" w:rsidRPr="00E0767F" w:rsidRDefault="00E0767F" w:rsidP="00B6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7F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205680"/>
    <w:rsid w:val="00253B8A"/>
    <w:rsid w:val="00260BDB"/>
    <w:rsid w:val="00392F44"/>
    <w:rsid w:val="003C3A91"/>
    <w:rsid w:val="003D135D"/>
    <w:rsid w:val="00402D8B"/>
    <w:rsid w:val="004213AA"/>
    <w:rsid w:val="00447C72"/>
    <w:rsid w:val="004A0632"/>
    <w:rsid w:val="005469A5"/>
    <w:rsid w:val="0060656B"/>
    <w:rsid w:val="006416AB"/>
    <w:rsid w:val="00681C45"/>
    <w:rsid w:val="006911ED"/>
    <w:rsid w:val="006E29C8"/>
    <w:rsid w:val="00743472"/>
    <w:rsid w:val="007B76BC"/>
    <w:rsid w:val="007D131D"/>
    <w:rsid w:val="00A00D86"/>
    <w:rsid w:val="00A549A3"/>
    <w:rsid w:val="00A73BAB"/>
    <w:rsid w:val="00B63BC9"/>
    <w:rsid w:val="00C97C51"/>
    <w:rsid w:val="00CC2368"/>
    <w:rsid w:val="00D525B6"/>
    <w:rsid w:val="00DB4C79"/>
    <w:rsid w:val="00E0767F"/>
    <w:rsid w:val="00F46F9B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dcterms:created xsi:type="dcterms:W3CDTF">2020-09-29T10:51:00Z</dcterms:created>
  <dcterms:modified xsi:type="dcterms:W3CDTF">2023-11-10T08:35:00Z</dcterms:modified>
</cp:coreProperties>
</file>