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AE" w:rsidRPr="00217782" w:rsidRDefault="00B05F5D" w:rsidP="000D2864">
      <w:pPr>
        <w:jc w:val="both"/>
        <w:rPr>
          <w:rFonts w:ascii="Times New Roman" w:hAnsi="Times New Roman" w:cs="Times New Roman"/>
          <w:sz w:val="24"/>
          <w:szCs w:val="24"/>
        </w:rPr>
      </w:pPr>
      <w:r w:rsidRPr="00401F9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2752" w:rsidRPr="008B7CC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="00CB2752" w:rsidRPr="008B7CC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="00CB2752" w:rsidRPr="008B7CC1">
        <w:rPr>
          <w:rFonts w:ascii="Times New Roman" w:hAnsi="Times New Roman" w:cs="Times New Roman"/>
          <w:sz w:val="20"/>
          <w:szCs w:val="20"/>
        </w:rPr>
        <w:t xml:space="preserve"> </w:t>
      </w:r>
      <w:r w:rsidR="000D2864" w:rsidRPr="000D2864">
        <w:rPr>
          <w:rFonts w:ascii="Times New Roman" w:eastAsia="Calibri" w:hAnsi="Times New Roman" w:cs="Times New Roman"/>
          <w:sz w:val="24"/>
          <w:szCs w:val="24"/>
        </w:rPr>
        <w:t>«Проверка соблюдения порядка составления, утверждения и ведения бюджетной сметы, а также законности и результативности использования бюджетных средств, выделенных в 2022 году - 1 полугодии 2023 года в целях обеспечения деятельности Муниципального казенного учреждения «Централизованная бухгалтерия учреждений городского округа Зарайск».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  <w:gridCol w:w="1842"/>
      </w:tblGrid>
      <w:tr w:rsidR="0000602E" w:rsidRPr="000B63C0" w:rsidTr="00401F9B">
        <w:tc>
          <w:tcPr>
            <w:tcW w:w="675" w:type="dxa"/>
          </w:tcPr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00602E" w:rsidRPr="000B63C0" w:rsidRDefault="000D2864" w:rsidP="0018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№ 6</w:t>
            </w:r>
            <w:r w:rsidR="007A46A9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  <w:r w:rsidR="002427E4" w:rsidRPr="000B6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261" w:type="dxa"/>
          </w:tcPr>
          <w:p w:rsidR="0000602E" w:rsidRPr="000B63C0" w:rsidRDefault="0000602E" w:rsidP="0000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00602E" w:rsidRPr="000B63C0" w:rsidRDefault="002427E4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(письма</w:t>
            </w:r>
            <w:r w:rsidR="0000602E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864">
              <w:rPr>
                <w:rFonts w:ascii="Times New Roman" w:hAnsi="Times New Roman" w:cs="Times New Roman"/>
                <w:sz w:val="20"/>
                <w:szCs w:val="20"/>
              </w:rPr>
              <w:t>МКУ «ЦБУГОЗ»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864">
              <w:rPr>
                <w:rFonts w:ascii="Times New Roman" w:hAnsi="Times New Roman" w:cs="Times New Roman"/>
                <w:sz w:val="20"/>
                <w:szCs w:val="20"/>
              </w:rPr>
              <w:t xml:space="preserve">от 14.09.2023 № 141ИСХ </w:t>
            </w:r>
            <w:proofErr w:type="gramStart"/>
            <w:r w:rsidR="000D2864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="000D2864">
              <w:rPr>
                <w:rFonts w:ascii="Times New Roman" w:hAnsi="Times New Roman" w:cs="Times New Roman"/>
                <w:sz w:val="20"/>
                <w:szCs w:val="20"/>
              </w:rPr>
              <w:t xml:space="preserve">БУГОЗ-192,  от 14.09.2023 № 692/1, </w:t>
            </w: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0D2864">
              <w:rPr>
                <w:rFonts w:ascii="Times New Roman" w:hAnsi="Times New Roman" w:cs="Times New Roman"/>
                <w:sz w:val="20"/>
                <w:szCs w:val="20"/>
              </w:rPr>
              <w:t xml:space="preserve"> 29.11.2023 № 941</w:t>
            </w:r>
            <w:r w:rsidR="0000602E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CA256D" w:rsidRPr="000B63C0" w:rsidTr="00401F9B">
        <w:tc>
          <w:tcPr>
            <w:tcW w:w="675" w:type="dxa"/>
          </w:tcPr>
          <w:p w:rsidR="00CA256D" w:rsidRPr="000B63C0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CA256D" w:rsidRPr="000D2864" w:rsidRDefault="000D2864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864">
              <w:rPr>
                <w:rFonts w:ascii="Times New Roman" w:hAnsi="Times New Roman" w:cs="Times New Roman"/>
                <w:sz w:val="20"/>
                <w:szCs w:val="20"/>
              </w:rPr>
              <w:t xml:space="preserve">При формировании проекта бюджетных расходов </w:t>
            </w:r>
            <w:r w:rsidRPr="000D28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«ЦБУГОЗ» </w:t>
            </w:r>
            <w:r w:rsidRPr="000D2864">
              <w:rPr>
                <w:rFonts w:ascii="Times New Roman" w:hAnsi="Times New Roman" w:cs="Times New Roman"/>
                <w:sz w:val="20"/>
                <w:szCs w:val="20"/>
              </w:rPr>
              <w:t xml:space="preserve">усилить контроль за выполнением </w:t>
            </w:r>
            <w:proofErr w:type="gramStart"/>
            <w:r w:rsidRPr="000D2864">
              <w:rPr>
                <w:rFonts w:ascii="Times New Roman" w:hAnsi="Times New Roman" w:cs="Times New Roman"/>
                <w:sz w:val="20"/>
                <w:szCs w:val="20"/>
              </w:rPr>
              <w:t>положений Решения  Совета депутатов городского округа</w:t>
            </w:r>
            <w:proofErr w:type="gramEnd"/>
            <w:r w:rsidRPr="000D2864">
              <w:rPr>
                <w:rFonts w:ascii="Times New Roman" w:hAnsi="Times New Roman" w:cs="Times New Roman"/>
                <w:sz w:val="20"/>
                <w:szCs w:val="20"/>
              </w:rPr>
              <w:t xml:space="preserve"> Зарайск на текущий финансовый год и плановый период.</w:t>
            </w:r>
          </w:p>
        </w:tc>
        <w:tc>
          <w:tcPr>
            <w:tcW w:w="3261" w:type="dxa"/>
          </w:tcPr>
          <w:p w:rsidR="008B7CC1" w:rsidRPr="000B63C0" w:rsidRDefault="000D2864" w:rsidP="00185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1842" w:type="dxa"/>
          </w:tcPr>
          <w:p w:rsidR="00CA256D" w:rsidRPr="000B63C0" w:rsidRDefault="000D2864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исполняется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2427E4" w:rsidRPr="000D2864" w:rsidRDefault="000D2864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864">
              <w:rPr>
                <w:rFonts w:ascii="Times New Roman" w:hAnsi="Times New Roman" w:cs="Times New Roman"/>
                <w:sz w:val="20"/>
                <w:szCs w:val="20"/>
              </w:rPr>
              <w:t>Осуществить возврат сре</w:t>
            </w:r>
            <w:proofErr w:type="gramStart"/>
            <w:r w:rsidRPr="000D2864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0D2864">
              <w:rPr>
                <w:rFonts w:ascii="Times New Roman" w:hAnsi="Times New Roman" w:cs="Times New Roman"/>
                <w:sz w:val="20"/>
                <w:szCs w:val="20"/>
              </w:rPr>
              <w:t xml:space="preserve">юджет городского округа Зарайск в сумме 1500,0 руб., потраченных по нецелевому использованию. </w:t>
            </w:r>
          </w:p>
        </w:tc>
        <w:tc>
          <w:tcPr>
            <w:tcW w:w="3261" w:type="dxa"/>
          </w:tcPr>
          <w:p w:rsidR="002427E4" w:rsidRPr="000B63C0" w:rsidRDefault="000D2864" w:rsidP="00FF4B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Возвращены средства в бюджет городского округа Зарайск 06.09.2023 в сумме 1500,00 руб.</w:t>
            </w:r>
          </w:p>
        </w:tc>
        <w:tc>
          <w:tcPr>
            <w:tcW w:w="1842" w:type="dxa"/>
          </w:tcPr>
          <w:p w:rsidR="002427E4" w:rsidRPr="000B63C0" w:rsidRDefault="000D2864" w:rsidP="00FF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2427E4" w:rsidRPr="000B63C0" w:rsidTr="00401F9B">
        <w:tc>
          <w:tcPr>
            <w:tcW w:w="675" w:type="dxa"/>
          </w:tcPr>
          <w:p w:rsidR="002427E4" w:rsidRPr="000B63C0" w:rsidRDefault="002427E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2427E4" w:rsidRPr="000D2864" w:rsidRDefault="000D2864" w:rsidP="002427E4">
            <w:pPr>
              <w:jc w:val="both"/>
            </w:pPr>
            <w:r w:rsidRPr="000D286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Погасить образовавшуюся задолженность по заработной плате</w:t>
            </w:r>
            <w:r w:rsidRPr="000D286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работнику </w:t>
            </w:r>
            <w:r w:rsidRPr="000D2864">
              <w:rPr>
                <w:rFonts w:ascii="Times New Roman" w:eastAsia="Calibri" w:hAnsi="Times New Roman" w:cs="Times New Roman"/>
                <w:sz w:val="20"/>
                <w:szCs w:val="20"/>
              </w:rPr>
              <w:t>МКУ «ЦБУГОЗ»</w:t>
            </w:r>
            <w:r w:rsidRPr="000D2864">
              <w:rPr>
                <w:rFonts w:ascii="Times New Roman" w:hAnsi="Times New Roman" w:cs="Times New Roman"/>
                <w:sz w:val="20"/>
                <w:szCs w:val="20"/>
              </w:rPr>
              <w:t xml:space="preserve"> за 2020-2022 год</w:t>
            </w:r>
            <w:r w:rsidRPr="000D286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ы</w:t>
            </w:r>
            <w:r w:rsidRPr="000D2864">
              <w:rPr>
                <w:rFonts w:ascii="Times New Roman" w:hAnsi="Times New Roman" w:cs="Times New Roman"/>
                <w:sz w:val="20"/>
                <w:szCs w:val="20"/>
              </w:rPr>
              <w:t xml:space="preserve"> в сумме 16207,97 руб.</w:t>
            </w:r>
            <w:r w:rsidRPr="000D286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и выплатить компенсацию за весь период просрочки. Представить подтверждающие документы</w:t>
            </w:r>
            <w:r w:rsidRPr="005D626E">
              <w:rPr>
                <w:color w:val="000000"/>
                <w:spacing w:val="-3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2427E4" w:rsidRPr="000B63C0" w:rsidRDefault="000D2864" w:rsidP="000B6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заработной плате  в сумме 16207,97 руб. и компенсация в сумме 11250,80 руб. выплачена 29.08.2023</w:t>
            </w:r>
            <w:r w:rsidR="006C30F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842" w:type="dxa"/>
          </w:tcPr>
          <w:p w:rsidR="002427E4" w:rsidRPr="000B63C0" w:rsidRDefault="006E57F4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6E57F4" w:rsidRPr="000B63C0" w:rsidTr="00401F9B">
        <w:tc>
          <w:tcPr>
            <w:tcW w:w="675" w:type="dxa"/>
          </w:tcPr>
          <w:p w:rsidR="006E57F4" w:rsidRPr="000B63C0" w:rsidRDefault="006E57F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6E57F4" w:rsidRPr="006C30F3" w:rsidRDefault="006C30F3" w:rsidP="00242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Инициировать внесение изменений в Устав </w:t>
            </w:r>
            <w:r w:rsidRPr="006C30F3">
              <w:rPr>
                <w:rFonts w:ascii="Times New Roman" w:eastAsia="Calibri" w:hAnsi="Times New Roman" w:cs="Times New Roman"/>
                <w:sz w:val="20"/>
                <w:szCs w:val="20"/>
              </w:rPr>
              <w:t>МКУ «ЦБУГОЗ», в части перечня муниципальных учреждений обслуживаемых МКУ «ЦБУГОЗ».</w:t>
            </w:r>
            <w:r w:rsidRPr="006C30F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Представить подтверждающие документы.</w:t>
            </w:r>
          </w:p>
        </w:tc>
        <w:tc>
          <w:tcPr>
            <w:tcW w:w="3261" w:type="dxa"/>
          </w:tcPr>
          <w:p w:rsidR="006E57F4" w:rsidRPr="000B63C0" w:rsidRDefault="006C30F3" w:rsidP="00B95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Внесены изменения в Устав (постановление</w:t>
            </w:r>
            <w:r w:rsidR="00E955D8">
              <w:rPr>
                <w:rFonts w:ascii="Times New Roman" w:hAnsi="Times New Roman" w:cs="Times New Roman"/>
                <w:sz w:val="20"/>
                <w:szCs w:val="20"/>
              </w:rPr>
              <w:t xml:space="preserve"> главы городского округа Зарайск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12.10.2023 №1618/10)</w:t>
            </w:r>
          </w:p>
        </w:tc>
        <w:tc>
          <w:tcPr>
            <w:tcW w:w="1842" w:type="dxa"/>
          </w:tcPr>
          <w:p w:rsidR="006E57F4" w:rsidRPr="000B63C0" w:rsidRDefault="006C30F3" w:rsidP="00B9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6E57F4" w:rsidRPr="000B63C0" w:rsidTr="00401F9B">
        <w:tc>
          <w:tcPr>
            <w:tcW w:w="675" w:type="dxa"/>
          </w:tcPr>
          <w:p w:rsidR="006E57F4" w:rsidRPr="000B63C0" w:rsidRDefault="006E57F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6E57F4" w:rsidRPr="006C30F3" w:rsidRDefault="006C30F3" w:rsidP="00E50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Усилить контроль за неэффективным использованием бюджетных средств, а также за выполнением приказа Минфина РФ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      </w:r>
            <w:r w:rsidRPr="006C30F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 от 6 декабря 2011 г</w:t>
            </w:r>
            <w:proofErr w:type="gramEnd"/>
            <w:r w:rsidRPr="006C30F3">
              <w:rPr>
                <w:rFonts w:ascii="Times New Roman" w:eastAsia="Calibri" w:hAnsi="Times New Roman" w:cs="Times New Roman"/>
                <w:sz w:val="20"/>
                <w:szCs w:val="20"/>
              </w:rPr>
              <w:t>. № 402-ФЗ «О бухгалтерском учете».</w:t>
            </w:r>
          </w:p>
        </w:tc>
        <w:tc>
          <w:tcPr>
            <w:tcW w:w="3261" w:type="dxa"/>
          </w:tcPr>
          <w:p w:rsidR="006E57F4" w:rsidRPr="000B63C0" w:rsidRDefault="006E57F4" w:rsidP="00B95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1842" w:type="dxa"/>
          </w:tcPr>
          <w:p w:rsidR="006E57F4" w:rsidRPr="000B63C0" w:rsidRDefault="006E57F4" w:rsidP="00B9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исполняется</w:t>
            </w:r>
          </w:p>
        </w:tc>
      </w:tr>
      <w:tr w:rsidR="006C30F3" w:rsidRPr="000B63C0" w:rsidTr="00401F9B">
        <w:tc>
          <w:tcPr>
            <w:tcW w:w="675" w:type="dxa"/>
          </w:tcPr>
          <w:p w:rsidR="006C30F3" w:rsidRPr="000B63C0" w:rsidRDefault="006C30F3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6C30F3" w:rsidRPr="006C30F3" w:rsidRDefault="006C30F3" w:rsidP="006E5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6C30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 решениями комиссии по поступлению и выбытию нефинансовых активов. Провести мониторинг счета 21 «Основные средства в оперативном учете» на предмет нарушений, аналогичных выявленным в ходе контрольного мероприятия, в случае выявления принять меры к устранению.</w:t>
            </w:r>
            <w:r w:rsidRPr="006C30F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Представить подтверждающие документы.</w:t>
            </w:r>
          </w:p>
        </w:tc>
        <w:tc>
          <w:tcPr>
            <w:tcW w:w="3261" w:type="dxa"/>
          </w:tcPr>
          <w:p w:rsidR="006C30F3" w:rsidRDefault="006C30F3" w:rsidP="00D218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30F3" w:rsidRPr="000B63C0" w:rsidRDefault="00E955D8" w:rsidP="00D218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Бухгалтерские справки</w:t>
            </w:r>
            <w:r w:rsidR="006C30F3">
              <w:rPr>
                <w:rFonts w:ascii="Times New Roman" w:hAnsi="Times New Roman" w:cs="Times New Roman"/>
                <w:sz w:val="20"/>
                <w:szCs w:val="20"/>
              </w:rPr>
              <w:t xml:space="preserve"> от 12.09.2023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Цб00-000006,</w:t>
            </w:r>
            <w:r w:rsidR="006C30F3">
              <w:rPr>
                <w:rFonts w:ascii="Times New Roman" w:hAnsi="Times New Roman" w:cs="Times New Roman"/>
                <w:sz w:val="20"/>
                <w:szCs w:val="20"/>
              </w:rPr>
              <w:t xml:space="preserve"> № Цб00-000007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C30F3" w:rsidRPr="000B63C0" w:rsidRDefault="006C30F3" w:rsidP="00D21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6C30F3" w:rsidRPr="000B63C0" w:rsidTr="00401F9B">
        <w:tc>
          <w:tcPr>
            <w:tcW w:w="675" w:type="dxa"/>
          </w:tcPr>
          <w:p w:rsidR="006C30F3" w:rsidRPr="000B63C0" w:rsidRDefault="006C30F3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6C30F3" w:rsidRPr="006C30F3" w:rsidRDefault="006C30F3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локальные акты </w:t>
            </w:r>
            <w:r w:rsidRPr="006C3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«ЦБУГОЗ» (учетная политика </w:t>
            </w:r>
            <w:r w:rsidRPr="006C30F3">
              <w:rPr>
                <w:rFonts w:ascii="Times New Roman" w:hAnsi="Times New Roman" w:cs="Times New Roman"/>
                <w:sz w:val="20"/>
                <w:szCs w:val="20"/>
              </w:rPr>
              <w:t>централизованного бухгалтерского учета) в соответствии с локальными нормативными актами органа местного самоуправления.</w:t>
            </w:r>
          </w:p>
        </w:tc>
        <w:tc>
          <w:tcPr>
            <w:tcW w:w="3261" w:type="dxa"/>
          </w:tcPr>
          <w:p w:rsidR="006C30F3" w:rsidRPr="000B63C0" w:rsidRDefault="006C30F3" w:rsidP="00D218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Внесены изменения в Устав (постановление</w:t>
            </w:r>
            <w:r w:rsidR="00E955D8">
              <w:rPr>
                <w:rFonts w:ascii="Times New Roman" w:hAnsi="Times New Roman" w:cs="Times New Roman"/>
                <w:sz w:val="20"/>
                <w:szCs w:val="20"/>
              </w:rPr>
              <w:t xml:space="preserve"> главы городского округа Зарайск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12.10.2023 №1618/10)</w:t>
            </w:r>
            <w:r w:rsidR="00E95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C30F3" w:rsidRPr="000B63C0" w:rsidRDefault="006C30F3" w:rsidP="00D21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6C30F3" w:rsidRPr="000B63C0" w:rsidTr="00401F9B">
        <w:tc>
          <w:tcPr>
            <w:tcW w:w="675" w:type="dxa"/>
          </w:tcPr>
          <w:p w:rsidR="006C30F3" w:rsidRPr="000B63C0" w:rsidRDefault="006C30F3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6C30F3" w:rsidRPr="006C30F3" w:rsidRDefault="006C30F3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0F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Провести служебные проверки и по их результатам рассмотреть вопрос о привлечении к ответственности должностных лиц </w:t>
            </w:r>
            <w:r w:rsidRPr="006C30F3">
              <w:rPr>
                <w:rFonts w:ascii="Times New Roman" w:eastAsia="Calibri" w:hAnsi="Times New Roman" w:cs="Times New Roman"/>
                <w:sz w:val="20"/>
                <w:szCs w:val="20"/>
              </w:rPr>
              <w:t>МКУ «ЦБУГОЗ»</w:t>
            </w:r>
            <w:r w:rsidRPr="006C30F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, допустивших указанные нарушения.</w:t>
            </w:r>
            <w:r w:rsidRPr="006C30F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        </w:t>
            </w:r>
          </w:p>
        </w:tc>
        <w:tc>
          <w:tcPr>
            <w:tcW w:w="3261" w:type="dxa"/>
          </w:tcPr>
          <w:p w:rsidR="006C30F3" w:rsidRPr="000B63C0" w:rsidRDefault="006C30F3" w:rsidP="00D218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рабочее </w:t>
            </w:r>
            <w:proofErr w:type="gramStart"/>
            <w:r w:rsidRPr="006C30F3"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  <w:proofErr w:type="gramEnd"/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</w:t>
            </w:r>
            <w:proofErr w:type="gramStart"/>
            <w:r w:rsidRPr="006C30F3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="00E955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30F3">
              <w:rPr>
                <w:rFonts w:ascii="Times New Roman" w:hAnsi="Times New Roman" w:cs="Times New Roman"/>
                <w:sz w:val="20"/>
                <w:szCs w:val="20"/>
              </w:rPr>
              <w:t xml:space="preserve"> не выявлено виновных должностных лиц, допустивших нарушения.</w:t>
            </w:r>
          </w:p>
        </w:tc>
        <w:tc>
          <w:tcPr>
            <w:tcW w:w="1842" w:type="dxa"/>
          </w:tcPr>
          <w:p w:rsidR="006C30F3" w:rsidRPr="000B63C0" w:rsidRDefault="00E955D8" w:rsidP="00D21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00602E" w:rsidRPr="0012397E" w:rsidRDefault="0000602E" w:rsidP="000060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DAE" w:rsidRPr="00315F1A" w:rsidRDefault="00C01DAE" w:rsidP="00E955D8">
      <w:pPr>
        <w:rPr>
          <w:rFonts w:ascii="Times New Roman" w:hAnsi="Times New Roman" w:cs="Times New Roman"/>
          <w:sz w:val="24"/>
          <w:szCs w:val="24"/>
        </w:rPr>
      </w:pPr>
    </w:p>
    <w:sectPr w:rsidR="00C01DAE" w:rsidRPr="00315F1A" w:rsidSect="00401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C54"/>
    <w:multiLevelType w:val="hybridMultilevel"/>
    <w:tmpl w:val="402AF578"/>
    <w:lvl w:ilvl="0" w:tplc="0CA80B2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0602E"/>
    <w:rsid w:val="00016B53"/>
    <w:rsid w:val="000B63C0"/>
    <w:rsid w:val="000D2864"/>
    <w:rsid w:val="0012397E"/>
    <w:rsid w:val="001345AA"/>
    <w:rsid w:val="00185D6A"/>
    <w:rsid w:val="00187DCF"/>
    <w:rsid w:val="001A6B2F"/>
    <w:rsid w:val="001B630B"/>
    <w:rsid w:val="001E2C74"/>
    <w:rsid w:val="001F7090"/>
    <w:rsid w:val="00207C64"/>
    <w:rsid w:val="00217782"/>
    <w:rsid w:val="002427E4"/>
    <w:rsid w:val="002447C5"/>
    <w:rsid w:val="00275757"/>
    <w:rsid w:val="00315F1A"/>
    <w:rsid w:val="00351339"/>
    <w:rsid w:val="0040181E"/>
    <w:rsid w:val="00401F9B"/>
    <w:rsid w:val="00412775"/>
    <w:rsid w:val="00426A88"/>
    <w:rsid w:val="004333C5"/>
    <w:rsid w:val="00464D55"/>
    <w:rsid w:val="004E137B"/>
    <w:rsid w:val="0059766E"/>
    <w:rsid w:val="005D3264"/>
    <w:rsid w:val="0061113F"/>
    <w:rsid w:val="00647323"/>
    <w:rsid w:val="00672849"/>
    <w:rsid w:val="006C30F3"/>
    <w:rsid w:val="006E57F4"/>
    <w:rsid w:val="007058F5"/>
    <w:rsid w:val="007A46A9"/>
    <w:rsid w:val="007B1AAD"/>
    <w:rsid w:val="007B1B1A"/>
    <w:rsid w:val="007E321B"/>
    <w:rsid w:val="0082236B"/>
    <w:rsid w:val="008B7CC1"/>
    <w:rsid w:val="009D72CF"/>
    <w:rsid w:val="00A06BB1"/>
    <w:rsid w:val="00A8284A"/>
    <w:rsid w:val="00AE209D"/>
    <w:rsid w:val="00AE7EA0"/>
    <w:rsid w:val="00B05F5D"/>
    <w:rsid w:val="00BF5CD2"/>
    <w:rsid w:val="00C01DAE"/>
    <w:rsid w:val="00C21432"/>
    <w:rsid w:val="00C34086"/>
    <w:rsid w:val="00C4135A"/>
    <w:rsid w:val="00C67F51"/>
    <w:rsid w:val="00CA256D"/>
    <w:rsid w:val="00CB2752"/>
    <w:rsid w:val="00CC3329"/>
    <w:rsid w:val="00D2656C"/>
    <w:rsid w:val="00D62F7F"/>
    <w:rsid w:val="00DC43EB"/>
    <w:rsid w:val="00E50930"/>
    <w:rsid w:val="00E7715D"/>
    <w:rsid w:val="00E955D8"/>
    <w:rsid w:val="00F01767"/>
    <w:rsid w:val="00FB0F7C"/>
    <w:rsid w:val="00FD4DC4"/>
    <w:rsid w:val="00FE1C4F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63A6-15AB-48D9-B3D5-D19FD5B4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Irina</cp:lastModifiedBy>
  <cp:revision>33</cp:revision>
  <cp:lastPrinted>2020-10-06T05:19:00Z</cp:lastPrinted>
  <dcterms:created xsi:type="dcterms:W3CDTF">2019-11-05T06:27:00Z</dcterms:created>
  <dcterms:modified xsi:type="dcterms:W3CDTF">2023-11-29T13:36:00Z</dcterms:modified>
</cp:coreProperties>
</file>