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BEED" w14:textId="587AFBDC" w:rsidR="00446B35" w:rsidRPr="001F722A" w:rsidRDefault="00446B35" w:rsidP="001767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DE717" w14:textId="40E739E4" w:rsidR="00CE27A2" w:rsidRPr="001F722A" w:rsidRDefault="00CE27A2" w:rsidP="00FB58E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8E743" w14:textId="7EDA968A" w:rsidR="00586BC5" w:rsidRPr="001F722A" w:rsidRDefault="00586BC5" w:rsidP="00586BC5">
      <w:pPr>
        <w:tabs>
          <w:tab w:val="left" w:pos="1792"/>
        </w:tabs>
        <w:spacing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Примерная форма соглашения, заключаемого между Правительством Московской области и юридическим лицом, об обеспечении реализации масштабного инвестиционного проекта или </w:t>
      </w:r>
      <w:r w:rsidR="00695298" w:rsidRPr="001F722A">
        <w:rPr>
          <w:rFonts w:ascii="Times New Roman" w:eastAsia="Calibri" w:hAnsi="Times New Roman" w:cs="Times New Roman"/>
          <w:kern w:val="2"/>
          <w:sz w:val="28"/>
          <w:szCs w:val="28"/>
        </w:rPr>
        <w:t>размещения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объекта социально-культурного 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br/>
        <w:t>и коммунально-бытового назначения на земельном участке, предоставляемом юридическому лицу в аренду без проведения торгов</w:t>
      </w:r>
    </w:p>
    <w:p w14:paraId="393CB6C1" w14:textId="77777777" w:rsidR="00586BC5" w:rsidRPr="001F722A" w:rsidRDefault="00586BC5" w:rsidP="00586BC5">
      <w:pPr>
        <w:tabs>
          <w:tab w:val="left" w:pos="1792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693BD38A" w14:textId="77777777" w:rsidR="00586BC5" w:rsidRPr="001F722A" w:rsidRDefault="00586BC5" w:rsidP="00586BC5">
      <w:pPr>
        <w:tabs>
          <w:tab w:val="left" w:pos="1792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72F55A3" w14:textId="77777777" w:rsidR="00586BC5" w:rsidRPr="001F722A" w:rsidRDefault="00586BC5" w:rsidP="00586BC5">
      <w:pPr>
        <w:tabs>
          <w:tab w:val="left" w:pos="1792"/>
        </w:tabs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2DF51566" w14:textId="10C5D133" w:rsidR="00586BC5" w:rsidRPr="001F722A" w:rsidRDefault="00586BC5" w:rsidP="00586BC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F72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Московская область, г.о. Красногорск                            «___» ____________ 202_ год</w:t>
      </w:r>
    </w:p>
    <w:p w14:paraId="2E42B2F6" w14:textId="77777777" w:rsidR="00586BC5" w:rsidRPr="001F722A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4FD85717" w14:textId="77777777" w:rsidR="00586BC5" w:rsidRPr="001F722A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991F163" w14:textId="68E0FEBE" w:rsidR="00586BC5" w:rsidRPr="001F722A" w:rsidRDefault="00586BC5" w:rsidP="00695298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Правительство Московской области, именуемое в дальнейшем «Сторона 1», </w:t>
      </w:r>
      <w:r w:rsidR="00581D68" w:rsidRPr="001F722A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в лице _____________</w:t>
      </w:r>
      <w:r w:rsidR="009D1A7F">
        <w:rPr>
          <w:rFonts w:ascii="Times New Roman" w:eastAsia="Calibri" w:hAnsi="Times New Roman" w:cs="Times New Roman"/>
          <w:kern w:val="2"/>
          <w:sz w:val="28"/>
          <w:szCs w:val="28"/>
        </w:rPr>
        <w:t>___________________________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_____, действующего</w:t>
      </w:r>
      <w:r w:rsidR="009D1A7F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на основании___________</w:t>
      </w:r>
      <w:r w:rsidR="009D1A7F">
        <w:rPr>
          <w:rFonts w:ascii="Times New Roman" w:eastAsia="Calibri" w:hAnsi="Times New Roman" w:cs="Times New Roman"/>
          <w:kern w:val="2"/>
          <w:sz w:val="28"/>
          <w:szCs w:val="28"/>
        </w:rPr>
        <w:t>__________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____________, с одной стороны</w:t>
      </w:r>
      <w:r w:rsidR="009D1A7F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и ________________________, именуемое в дальнейшем «Сторона 2», в лице _______________, действующего на основании _______________________,</w:t>
      </w:r>
      <w:r w:rsidR="009D1A7F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 другой стороны, именуемые в дальнейшем «Стороны», заключили </w:t>
      </w:r>
      <w:r w:rsidR="00695298"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настоящее соглашение 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 обеспечении реализации масштабного инвестиционного проекта или </w:t>
      </w:r>
      <w:r w:rsidR="00695298" w:rsidRPr="001F722A">
        <w:rPr>
          <w:rFonts w:ascii="Times New Roman" w:eastAsia="Calibri" w:hAnsi="Times New Roman" w:cs="Times New Roman"/>
          <w:kern w:val="2"/>
          <w:sz w:val="28"/>
          <w:szCs w:val="28"/>
        </w:rPr>
        <w:t>размещения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объекта социально-культурного и коммунально-бытового назначения на земельном участке, предоставляемом в аренду Стороне 2</w:t>
      </w:r>
      <w:r w:rsidR="0017671E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без проведения торгов (далее </w:t>
      </w:r>
      <w:r w:rsidR="00831BA8" w:rsidRPr="001F722A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Соглашение)</w:t>
      </w:r>
      <w:r w:rsidR="008E6224" w:rsidRPr="001F722A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 нижеследующем.</w:t>
      </w:r>
    </w:p>
    <w:p w14:paraId="2EE62940" w14:textId="3F0D9987" w:rsidR="00586BC5" w:rsidRPr="001F722A" w:rsidRDefault="00586BC5" w:rsidP="009D1A7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Соглашение заключается Сторонами в порядке, установленном Перечнем 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br/>
        <w:t>и порядком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Московской области № 27/2015-ОЗ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</w:t>
      </w:r>
      <w:r w:rsidR="009D5E70">
        <w:rPr>
          <w:rFonts w:ascii="Times New Roman" w:eastAsia="Calibri" w:hAnsi="Times New Roman" w:cs="Times New Roman"/>
          <w:kern w:val="2"/>
          <w:sz w:val="28"/>
          <w:szCs w:val="28"/>
        </w:rPr>
        <w:t>емельного участка, находящегося</w:t>
      </w:r>
      <w:r w:rsidR="009D5E70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в государственной или муниципальной собственности, в аренду без проведения торгов»,</w:t>
      </w:r>
      <w:r w:rsidR="009D5E7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заключения, изменения и расторжения соглашения между Правительством Московской области и юридическим лицом, планирующим </w:t>
      </w:r>
      <w:r w:rsidR="00695298" w:rsidRPr="001F722A">
        <w:rPr>
          <w:rFonts w:ascii="Times New Roman" w:eastAsia="Calibri" w:hAnsi="Times New Roman" w:cs="Times New Roman"/>
          <w:kern w:val="2"/>
          <w:sz w:val="28"/>
          <w:szCs w:val="28"/>
        </w:rPr>
        <w:t>размещение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такого объекта (реализацию проекта) на земельном участке, предоставляемом в аренду без проведения торгов в соответствии с распоряжением Губернатора Московской области</w:t>
      </w:r>
      <w:r w:rsidR="007A1F1F" w:rsidRPr="001F722A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, утвержденным постановлением Правительства Московской области от 22.04.2015 № 272/13</w:t>
      </w:r>
      <w:r w:rsidR="007F79FD"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и порядка рассмотрения документов, обосно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вывающих соответствие объекта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социально-культурного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коммунально-бытового назначения, масштабного инвестиционного проекта критериям, установленным Законом Московской </w:t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</w:t>
      </w:r>
      <w:r w:rsidR="008E372C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>27/2015-ОЗ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находящегося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собственности, в аренду без проведения торгов»,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заключения, изменения и расторжения соглашения между Правительством Московской области и юридическим лицом, планирующим </w:t>
      </w:r>
      <w:r w:rsidR="008E372C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объекта</w:t>
      </w:r>
      <w:r w:rsidR="0098693A" w:rsidRPr="0098693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проекта на земельном участке, предоставляемом в аренду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 в со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</w:t>
      </w:r>
      <w:r w:rsidR="009D5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9FD" w:rsidRPr="001F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 Губернатора Московской области»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5693C11F" w14:textId="77777777" w:rsidR="0045663C" w:rsidRPr="001F722A" w:rsidRDefault="0045663C" w:rsidP="00586BC5">
      <w:pPr>
        <w:tabs>
          <w:tab w:val="left" w:pos="1792"/>
        </w:tabs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0" w:name="Par170"/>
      <w:bookmarkEnd w:id="0"/>
    </w:p>
    <w:p w14:paraId="092996B5" w14:textId="63892F1C" w:rsidR="00586BC5" w:rsidRPr="001F722A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1.</w:t>
      </w:r>
      <w:r w:rsidR="006F504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Предмет Соглашения</w:t>
      </w:r>
    </w:p>
    <w:p w14:paraId="1B874192" w14:textId="77777777" w:rsidR="00586BC5" w:rsidRPr="001F722A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2EEB5123" w14:textId="3EC8CF8C" w:rsidR="00586BC5" w:rsidRPr="001F722A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1.1.</w:t>
      </w:r>
      <w:r w:rsidR="006F504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Предметом Соглашения является реализация Стороной 2 </w:t>
      </w:r>
      <w:bookmarkStart w:id="1" w:name="_Hlk109134186"/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масштабного инвестиционного проекта </w:t>
      </w:r>
      <w:r w:rsidR="00D616DC" w:rsidRPr="001F722A">
        <w:rPr>
          <w:rFonts w:ascii="Times New Roman" w:eastAsia="Calibri" w:hAnsi="Times New Roman" w:cs="Times New Roman"/>
          <w:kern w:val="2"/>
          <w:sz w:val="28"/>
          <w:szCs w:val="28"/>
        </w:rPr>
        <w:t>(далее – проект</w:t>
      </w:r>
      <w:r w:rsidR="00D616DC">
        <w:rPr>
          <w:rFonts w:ascii="Times New Roman" w:eastAsia="Calibri" w:hAnsi="Times New Roman" w:cs="Times New Roman"/>
          <w:kern w:val="2"/>
          <w:sz w:val="28"/>
          <w:szCs w:val="28"/>
        </w:rPr>
        <w:t>)</w:t>
      </w:r>
      <w:r w:rsidR="00D616DC"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или </w:t>
      </w:r>
      <w:r w:rsidR="00695298" w:rsidRPr="001F722A">
        <w:rPr>
          <w:rFonts w:ascii="Times New Roman" w:eastAsia="Calibri" w:hAnsi="Times New Roman" w:cs="Times New Roman"/>
          <w:kern w:val="2"/>
          <w:sz w:val="28"/>
          <w:szCs w:val="28"/>
        </w:rPr>
        <w:t>размещение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объекта социально-культурного и коммунально-бытового назначения</w:t>
      </w:r>
      <w:r w:rsidR="00831BA8"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D616DC">
        <w:rPr>
          <w:rFonts w:ascii="Times New Roman" w:eastAsia="Calibri" w:hAnsi="Times New Roman" w:cs="Times New Roman"/>
          <w:kern w:val="2"/>
          <w:sz w:val="28"/>
          <w:szCs w:val="28"/>
        </w:rPr>
        <w:t>(далее</w:t>
      </w:r>
      <w:r w:rsidR="002A20E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="00883FE8" w:rsidRPr="001F722A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831BA8" w:rsidRPr="001F722A">
        <w:rPr>
          <w:rFonts w:ascii="Times New Roman" w:eastAsia="Calibri" w:hAnsi="Times New Roman" w:cs="Times New Roman"/>
          <w:kern w:val="2"/>
          <w:sz w:val="28"/>
          <w:szCs w:val="28"/>
        </w:rPr>
        <w:t>бъект</w:t>
      </w:r>
      <w:r w:rsidR="00C20FF6"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территории Московской области </w:t>
      </w:r>
      <w:bookmarkEnd w:id="1"/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земельном участке с кадастровым номером </w:t>
      </w:r>
      <w:r w:rsidRPr="001F7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 площадью _______ кв. м, </w:t>
      </w:r>
      <w:r w:rsidRPr="001F722A">
        <w:rPr>
          <w:rFonts w:ascii="Times New Roman" w:eastAsia="Calibri" w:hAnsi="Times New Roman" w:cs="Times New Roman"/>
          <w:color w:val="000000"/>
          <w:kern w:val="27"/>
          <w:sz w:val="28"/>
          <w:szCs w:val="28"/>
        </w:rPr>
        <w:t xml:space="preserve">расположенном по адресу: </w:t>
      </w:r>
      <w:bookmarkStart w:id="2" w:name="_Hlk60144311"/>
      <w:r w:rsidRPr="001F722A">
        <w:rPr>
          <w:rFonts w:ascii="Times New Roman" w:eastAsia="Calibri" w:hAnsi="Times New Roman" w:cs="Times New Roman"/>
          <w:color w:val="000000"/>
          <w:kern w:val="27"/>
          <w:sz w:val="28"/>
          <w:szCs w:val="28"/>
        </w:rPr>
        <w:t xml:space="preserve">________________________ </w:t>
      </w:r>
      <w:bookmarkEnd w:id="2"/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(далее – земельный уча</w:t>
      </w:r>
      <w:bookmarkStart w:id="3" w:name="_Hlk533173726"/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сток)</w:t>
      </w:r>
      <w:bookmarkEnd w:id="3"/>
      <w:r w:rsidRPr="001F722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предоставляемом Стороне 2 в аренду без проведения торгов согласно условиям Соглашения.</w:t>
      </w:r>
    </w:p>
    <w:p w14:paraId="2A656AB9" w14:textId="0C6E4341" w:rsidR="007C190F" w:rsidRDefault="002C02F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7C190F" w:rsidRPr="001F722A">
        <w:rPr>
          <w:rFonts w:ascii="Times New Roman" w:eastAsia="Calibri" w:hAnsi="Times New Roman" w:cs="Times New Roman"/>
          <w:kern w:val="2"/>
          <w:sz w:val="28"/>
          <w:szCs w:val="28"/>
        </w:rPr>
        <w:t>роект</w:t>
      </w:r>
      <w:r w:rsidR="00831BA8" w:rsidRPr="001F722A">
        <w:rPr>
          <w:rFonts w:ascii="Times New Roman" w:eastAsia="Calibri" w:hAnsi="Times New Roman" w:cs="Times New Roman"/>
          <w:kern w:val="2"/>
          <w:sz w:val="28"/>
          <w:szCs w:val="28"/>
        </w:rPr>
        <w:t>/</w:t>
      </w:r>
      <w:r w:rsidR="008709FB" w:rsidRPr="001F722A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831BA8" w:rsidRPr="001F722A">
        <w:rPr>
          <w:rFonts w:ascii="Times New Roman" w:eastAsia="Calibri" w:hAnsi="Times New Roman" w:cs="Times New Roman"/>
          <w:kern w:val="2"/>
          <w:sz w:val="28"/>
          <w:szCs w:val="28"/>
        </w:rPr>
        <w:t>бъект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предусматривает</w:t>
      </w:r>
      <w:r w:rsidR="007C190F"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_________________________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____________.</w:t>
      </w:r>
    </w:p>
    <w:p w14:paraId="7D16BC19" w14:textId="45646CFA" w:rsidR="002C02F5" w:rsidRPr="002C02F5" w:rsidRDefault="002C02F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(детальное описание проекта/объекта)</w:t>
      </w:r>
    </w:p>
    <w:p w14:paraId="1D9B6F60" w14:textId="31819B29" w:rsidR="00586BC5" w:rsidRPr="001F722A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1.</w:t>
      </w:r>
      <w:r w:rsidR="00932454" w:rsidRPr="001F722A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6F504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="00C42BFB" w:rsidRPr="00C42B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Сумма налогов, предполагаемых к уплате в консолидированный бюджет Московской области в период реализации </w:t>
      </w:r>
      <w:r w:rsidR="00C42BFB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C42BFB" w:rsidRPr="00C42B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роекта/размещения </w:t>
      </w:r>
      <w:r w:rsidR="00C42BFB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9D5E70">
        <w:rPr>
          <w:rFonts w:ascii="Times New Roman" w:eastAsia="Calibri" w:hAnsi="Times New Roman" w:cs="Times New Roman"/>
          <w:kern w:val="2"/>
          <w:sz w:val="28"/>
          <w:szCs w:val="28"/>
        </w:rPr>
        <w:t>бъекта,</w:t>
      </w:r>
      <w:r w:rsidR="009D5E70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="00C42BFB" w:rsidRPr="00C42B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территории муниципального образования Московской области, на территории которого планируется реализация </w:t>
      </w:r>
      <w:r w:rsidR="00C42BFB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C42BFB" w:rsidRPr="00C42BFB">
        <w:rPr>
          <w:rFonts w:ascii="Times New Roman" w:eastAsia="Calibri" w:hAnsi="Times New Roman" w:cs="Times New Roman"/>
          <w:kern w:val="2"/>
          <w:sz w:val="28"/>
          <w:szCs w:val="28"/>
        </w:rPr>
        <w:t>роекта/размещения Объекта</w:t>
      </w:r>
      <w:bookmarkStart w:id="4" w:name="_Hlk533173816"/>
      <w:r w:rsidR="009D5E70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6E13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составляет ______________ рубл</w:t>
      </w:r>
      <w:bookmarkEnd w:id="4"/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ей</w:t>
      </w:r>
      <w:r w:rsidR="00537780" w:rsidRPr="001F722A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4EE6DD2E" w14:textId="143DB14F" w:rsidR="00586BC5" w:rsidRPr="00D479D3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1.</w:t>
      </w:r>
      <w:r w:rsidR="00334EB2" w:rsidRPr="001F722A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6F504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Общий объем финансирования на реализацию </w:t>
      </w:r>
      <w:r w:rsidR="000225E0" w:rsidRPr="001F722A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1F722A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BB5C17" w:rsidRPr="001F72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/размещение </w:t>
      </w:r>
      <w:r w:rsidR="000225E0" w:rsidRPr="00D479D3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BB5C17" w:rsidRPr="00D479D3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составляет </w:t>
      </w:r>
      <w:r w:rsidRPr="00D479D3">
        <w:rPr>
          <w:rFonts w:ascii="Times New Roman" w:eastAsia="Calibri" w:hAnsi="Times New Roman" w:cs="Times New Roman"/>
          <w:sz w:val="28"/>
          <w:szCs w:val="28"/>
        </w:rPr>
        <w:t>____________ рублей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26D1BF31" w14:textId="164ECE41" w:rsidR="00586BC5" w:rsidRPr="00D479D3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1.</w:t>
      </w:r>
      <w:r w:rsidR="00334EB2" w:rsidRPr="00D479D3"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6F504D" w:rsidRPr="00D479D3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Количество рабочих мест, планируемых к увеличению в муниципальном образовании, на территории которого будет осуществляться реализация </w:t>
      </w:r>
      <w:r w:rsidR="000225E0" w:rsidRPr="00D479D3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950D0C"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/размещение </w:t>
      </w:r>
      <w:r w:rsidR="000225E0" w:rsidRPr="00D479D3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950D0C" w:rsidRPr="00D479D3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, составляет __</w:t>
      </w:r>
      <w:r w:rsidR="00DA3191" w:rsidRPr="00D479D3">
        <w:rPr>
          <w:rFonts w:ascii="Times New Roman" w:eastAsia="Calibri" w:hAnsi="Times New Roman" w:cs="Times New Roman"/>
          <w:kern w:val="2"/>
          <w:sz w:val="28"/>
          <w:szCs w:val="28"/>
        </w:rPr>
        <w:t>_</w:t>
      </w:r>
      <w:r w:rsidR="00EB5D9C"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B1FD1" w:rsidRPr="00D479D3">
        <w:rPr>
          <w:rFonts w:ascii="Times New Roman" w:eastAsia="Calibri" w:hAnsi="Times New Roman" w:cs="Times New Roman"/>
          <w:kern w:val="2"/>
          <w:sz w:val="28"/>
          <w:szCs w:val="28"/>
        </w:rPr>
        <w:t>рабочих мест</w:t>
      </w:r>
      <w:r w:rsidR="003C66B8"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(дополнительно резидентами/арендаторами будет создано ____ рабочих мест</w:t>
      </w:r>
      <w:r w:rsidR="00261A56" w:rsidRPr="00D479D3">
        <w:rPr>
          <w:rStyle w:val="af8"/>
          <w:rFonts w:ascii="Times New Roman" w:eastAsia="Calibri" w:hAnsi="Times New Roman" w:cs="Times New Roman"/>
          <w:kern w:val="2"/>
          <w:sz w:val="28"/>
          <w:szCs w:val="28"/>
        </w:rPr>
        <w:footnoteReference w:id="1"/>
      </w:r>
      <w:r w:rsidR="003C66B8" w:rsidRPr="00D479D3">
        <w:rPr>
          <w:rFonts w:ascii="Times New Roman" w:eastAsia="Calibri" w:hAnsi="Times New Roman" w:cs="Times New Roman"/>
          <w:kern w:val="2"/>
          <w:sz w:val="28"/>
          <w:szCs w:val="28"/>
        </w:rPr>
        <w:t>).</w:t>
      </w:r>
    </w:p>
    <w:p w14:paraId="2B5893EB" w14:textId="2ED2C269" w:rsidR="00334EB2" w:rsidRPr="00C415DD" w:rsidRDefault="00334EB2" w:rsidP="00334EB2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1.5.</w:t>
      </w:r>
      <w:r w:rsidR="006F504D" w:rsidRPr="00D479D3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Порядок и сроки выполнения работ по реализации проекта/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размещению объекта определены в графике реализации проекта/размещения объекта (приложение 1 к Соглашению).</w:t>
      </w:r>
    </w:p>
    <w:p w14:paraId="0E74F499" w14:textId="41E44B02" w:rsidR="009105B8" w:rsidRPr="00C415DD" w:rsidRDefault="00CE68F8" w:rsidP="00CE68F8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1.6.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="009105B8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Размещение объекта целесообразно, так как объект соответствует критериям </w:t>
      </w:r>
      <w:r w:rsidR="009105B8" w:rsidRPr="00C415DD">
        <w:rPr>
          <w:rFonts w:ascii="Times New Roman" w:eastAsia="Calibri" w:hAnsi="Times New Roman" w:cs="Times New Roman"/>
          <w:sz w:val="28"/>
          <w:szCs w:val="28"/>
        </w:rPr>
        <w:t>объекта социально-культурного и коммунально-бытового назначения,</w:t>
      </w:r>
      <w:r w:rsidR="0090307F" w:rsidRPr="00C415DD">
        <w:rPr>
          <w:rFonts w:ascii="Times New Roman" w:eastAsia="Calibri" w:hAnsi="Times New Roman" w:cs="Times New Roman"/>
          <w:sz w:val="28"/>
          <w:szCs w:val="28"/>
        </w:rPr>
        <w:br/>
      </w:r>
      <w:r w:rsidR="009105B8" w:rsidRPr="00C415DD">
        <w:rPr>
          <w:rFonts w:ascii="Times New Roman" w:eastAsia="Calibri" w:hAnsi="Times New Roman" w:cs="Times New Roman"/>
          <w:sz w:val="28"/>
          <w:szCs w:val="28"/>
        </w:rPr>
        <w:t xml:space="preserve">а именно относится к объектам____________, </w:t>
      </w:r>
      <w:r w:rsidRPr="00C415DD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105B8" w:rsidRPr="00C415DD">
        <w:rPr>
          <w:rFonts w:ascii="Times New Roman" w:eastAsia="Calibri" w:hAnsi="Times New Roman" w:cs="Times New Roman"/>
          <w:kern w:val="2"/>
          <w:sz w:val="28"/>
          <w:szCs w:val="28"/>
        </w:rPr>
        <w:t>приоритетам</w:t>
      </w:r>
      <w:r w:rsidR="00373105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="009105B8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целям</w:t>
      </w:r>
      <w:r w:rsidR="009105B8" w:rsidRPr="00C415DD">
        <w:rPr>
          <w:rFonts w:ascii="Times New Roman" w:eastAsia="Calibri" w:hAnsi="Times New Roman" w:cs="Times New Roman"/>
          <w:kern w:val="2"/>
          <w:sz w:val="28"/>
          <w:szCs w:val="28"/>
        </w:rPr>
        <w:t>, определенным в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Стратегии социально-экономического развития Московской области</w:t>
      </w:r>
      <w:r w:rsidR="009105B8" w:rsidRPr="00C415DD">
        <w:rPr>
          <w:rFonts w:ascii="Times New Roman" w:eastAsia="Calibri" w:hAnsi="Times New Roman" w:cs="Times New Roman"/>
          <w:kern w:val="2"/>
          <w:sz w:val="28"/>
          <w:szCs w:val="28"/>
        </w:rPr>
        <w:t>/государственных программах Московской области/схемах территориального планирования Московской области</w:t>
      </w:r>
      <w:r w:rsidR="007753FE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его размещение повлечет увеличение количества рабочих мест </w:t>
      </w:r>
      <w:r w:rsidR="00CA4102" w:rsidRPr="00C415DD">
        <w:rPr>
          <w:rFonts w:ascii="Times New Roman" w:eastAsia="Calibri" w:hAnsi="Times New Roman" w:cs="Times New Roman"/>
          <w:kern w:val="2"/>
          <w:sz w:val="28"/>
          <w:szCs w:val="28"/>
        </w:rPr>
        <w:t>и ежегодных налоговых поступлений</w:t>
      </w:r>
      <w:r w:rsidR="0090307F"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="007753FE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="007C5F79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бюджет </w:t>
      </w:r>
      <w:r w:rsidR="007753FE" w:rsidRPr="00C415DD">
        <w:rPr>
          <w:rFonts w:ascii="Times New Roman" w:eastAsia="Calibri" w:hAnsi="Times New Roman" w:cs="Times New Roman"/>
          <w:kern w:val="2"/>
          <w:sz w:val="28"/>
          <w:szCs w:val="28"/>
        </w:rPr>
        <w:t>городско</w:t>
      </w:r>
      <w:r w:rsidR="007C5F79" w:rsidRPr="00C415DD">
        <w:rPr>
          <w:rFonts w:ascii="Times New Roman" w:eastAsia="Calibri" w:hAnsi="Times New Roman" w:cs="Times New Roman"/>
          <w:kern w:val="2"/>
          <w:sz w:val="28"/>
          <w:szCs w:val="28"/>
        </w:rPr>
        <w:t>го</w:t>
      </w:r>
      <w:r w:rsidR="007753FE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округ</w:t>
      </w:r>
      <w:r w:rsidR="007C5F79" w:rsidRPr="00C415D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7753FE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______ Московской области, на территории которого он будет размещен</w:t>
      </w:r>
      <w:r w:rsidR="004318B8" w:rsidRPr="00C415DD">
        <w:rPr>
          <w:rStyle w:val="af8"/>
          <w:rFonts w:ascii="Times New Roman" w:eastAsia="Calibri" w:hAnsi="Times New Roman" w:cs="Times New Roman"/>
          <w:kern w:val="2"/>
          <w:sz w:val="28"/>
          <w:szCs w:val="28"/>
        </w:rPr>
        <w:footnoteReference w:id="2"/>
      </w:r>
      <w:r w:rsidR="00CA4102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</w:p>
    <w:p w14:paraId="10646658" w14:textId="76AD9AE8" w:rsidR="00040FE8" w:rsidRPr="00C415DD" w:rsidRDefault="009551DB" w:rsidP="007F4FF4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39448534"/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1.7.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="00BD6D45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Реализация проекта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целесообразн</w:t>
      </w:r>
      <w:r w:rsidR="00BD6D45" w:rsidRPr="00C415D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так как </w:t>
      </w:r>
      <w:r w:rsidR="00F16AF9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проект </w:t>
      </w:r>
      <w:r w:rsidR="00BD6D45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соответствует критериям </w:t>
      </w:r>
      <w:r w:rsidR="00BD6D45" w:rsidRPr="00C415DD">
        <w:rPr>
          <w:rFonts w:ascii="Times New Roman" w:eastAsia="Calibri" w:hAnsi="Times New Roman" w:cs="Times New Roman"/>
          <w:sz w:val="28"/>
          <w:szCs w:val="28"/>
        </w:rPr>
        <w:t>масштабного инвестиционного проекта</w:t>
      </w:r>
      <w:r w:rsidRPr="00C415DD">
        <w:rPr>
          <w:rFonts w:ascii="Times New Roman" w:eastAsia="Calibri" w:hAnsi="Times New Roman" w:cs="Times New Roman"/>
          <w:sz w:val="28"/>
          <w:szCs w:val="28"/>
        </w:rPr>
        <w:t xml:space="preserve">, а именно </w:t>
      </w:r>
      <w:r w:rsidR="00F50C7D" w:rsidRPr="00C415DD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F16AF9" w:rsidRPr="00C415DD">
        <w:rPr>
          <w:rFonts w:ascii="Times New Roman" w:eastAsia="Calibri" w:hAnsi="Times New Roman" w:cs="Times New Roman"/>
          <w:sz w:val="28"/>
          <w:szCs w:val="28"/>
        </w:rPr>
        <w:br/>
      </w:r>
      <w:r w:rsidR="00F50C7D" w:rsidRPr="00C415DD">
        <w:rPr>
          <w:rFonts w:ascii="Times New Roman" w:eastAsia="Calibri" w:hAnsi="Times New Roman" w:cs="Times New Roman"/>
          <w:sz w:val="28"/>
          <w:szCs w:val="28"/>
        </w:rPr>
        <w:t>в направлении</w:t>
      </w:r>
      <w:r w:rsidRPr="00C415DD">
        <w:rPr>
          <w:rFonts w:ascii="Times New Roman" w:eastAsia="Calibri" w:hAnsi="Times New Roman" w:cs="Times New Roman"/>
          <w:sz w:val="28"/>
          <w:szCs w:val="28"/>
        </w:rPr>
        <w:t xml:space="preserve">____________, </w:t>
      </w:r>
      <w:r w:rsidR="002222BB" w:rsidRPr="002222BB">
        <w:rPr>
          <w:rFonts w:ascii="Times New Roman" w:eastAsia="Calibri" w:hAnsi="Times New Roman" w:cs="Times New Roman"/>
          <w:sz w:val="28"/>
          <w:szCs w:val="28"/>
        </w:rPr>
        <w:t xml:space="preserve">повлечет создание не менее </w:t>
      </w:r>
      <w:r w:rsidR="002222BB">
        <w:rPr>
          <w:rFonts w:ascii="Times New Roman" w:eastAsia="Calibri" w:hAnsi="Times New Roman" w:cs="Times New Roman"/>
          <w:sz w:val="28"/>
          <w:szCs w:val="28"/>
        </w:rPr>
        <w:t xml:space="preserve">__________новых </w:t>
      </w:r>
      <w:r w:rsidR="002222BB" w:rsidRPr="002222BB">
        <w:rPr>
          <w:rFonts w:ascii="Times New Roman" w:eastAsia="Calibri" w:hAnsi="Times New Roman" w:cs="Times New Roman"/>
          <w:sz w:val="28"/>
          <w:szCs w:val="28"/>
        </w:rPr>
        <w:t xml:space="preserve">рабочих мест в муниципальном образовании, на территории которого он будет </w:t>
      </w:r>
      <w:r w:rsidR="008F3883">
        <w:rPr>
          <w:rFonts w:ascii="Times New Roman" w:eastAsia="Calibri" w:hAnsi="Times New Roman" w:cs="Times New Roman"/>
          <w:sz w:val="28"/>
          <w:szCs w:val="28"/>
        </w:rPr>
        <w:t>реализован</w:t>
      </w:r>
      <w:r w:rsidR="002222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5820" w:rsidRPr="00C415DD">
        <w:rPr>
          <w:rFonts w:ascii="Times New Roman" w:eastAsia="Calibri" w:hAnsi="Times New Roman" w:cs="Times New Roman"/>
          <w:sz w:val="28"/>
          <w:szCs w:val="28"/>
        </w:rPr>
        <w:t xml:space="preserve">увеличение ежегодных налоговых поступлений </w:t>
      </w:r>
      <w:r w:rsidR="00BA5820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бюджет </w:t>
      </w:r>
      <w:r w:rsidR="008F3883" w:rsidRPr="002222BB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8F3883">
        <w:rPr>
          <w:rFonts w:ascii="Times New Roman" w:eastAsia="Calibri" w:hAnsi="Times New Roman" w:cs="Times New Roman"/>
          <w:sz w:val="28"/>
          <w:szCs w:val="28"/>
        </w:rPr>
        <w:t>го</w:t>
      </w:r>
      <w:r w:rsidR="008F3883" w:rsidRPr="002222BB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8F3883">
        <w:rPr>
          <w:rFonts w:ascii="Times New Roman" w:eastAsia="Calibri" w:hAnsi="Times New Roman" w:cs="Times New Roman"/>
          <w:sz w:val="28"/>
          <w:szCs w:val="28"/>
        </w:rPr>
        <w:t>я</w:t>
      </w:r>
      <w:r w:rsidR="00BA5820" w:rsidRPr="00C415DD">
        <w:rPr>
          <w:rFonts w:ascii="Times New Roman" w:eastAsia="Calibri" w:hAnsi="Times New Roman" w:cs="Times New Roman"/>
          <w:kern w:val="2"/>
          <w:sz w:val="28"/>
          <w:szCs w:val="28"/>
        </w:rPr>
        <w:t>, на территории которого он будет реализован,</w:t>
      </w:r>
      <w:r w:rsidR="00BA5820" w:rsidRPr="00C41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2BB" w:rsidRPr="002222BB">
        <w:rPr>
          <w:rFonts w:ascii="Times New Roman" w:eastAsia="Calibri" w:hAnsi="Times New Roman" w:cs="Times New Roman"/>
          <w:sz w:val="28"/>
          <w:szCs w:val="28"/>
        </w:rPr>
        <w:t xml:space="preserve">общий объем инвестиций, предусмотренный проектом, составляет </w:t>
      </w:r>
      <w:r w:rsidR="002222BB">
        <w:rPr>
          <w:rFonts w:ascii="Times New Roman" w:eastAsia="Calibri" w:hAnsi="Times New Roman" w:cs="Times New Roman"/>
          <w:sz w:val="28"/>
          <w:szCs w:val="28"/>
        </w:rPr>
        <w:t>_______</w:t>
      </w:r>
      <w:r w:rsidR="002222BB" w:rsidRPr="002222BB">
        <w:rPr>
          <w:rFonts w:ascii="Times New Roman" w:eastAsia="Calibri" w:hAnsi="Times New Roman" w:cs="Times New Roman"/>
          <w:sz w:val="28"/>
          <w:szCs w:val="28"/>
        </w:rPr>
        <w:t xml:space="preserve"> миллионов рублей</w:t>
      </w:r>
      <w:r w:rsidR="002222BB">
        <w:rPr>
          <w:rFonts w:ascii="Times New Roman" w:eastAsia="Calibri" w:hAnsi="Times New Roman" w:cs="Times New Roman"/>
          <w:sz w:val="28"/>
          <w:szCs w:val="28"/>
        </w:rPr>
        <w:t>,</w:t>
      </w:r>
      <w:r w:rsidR="002222BB" w:rsidRPr="00222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B14" w:rsidRPr="00C415DD">
        <w:rPr>
          <w:rFonts w:ascii="Times New Roman" w:eastAsia="Calibri" w:hAnsi="Times New Roman" w:cs="Times New Roman"/>
          <w:sz w:val="28"/>
          <w:szCs w:val="28"/>
        </w:rPr>
        <w:t>а также окажет существенное влияние на социально-экономическое развитие Московской области</w:t>
      </w:r>
      <w:r w:rsidR="00627DC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3883" w:rsidRPr="002222BB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8F3883">
        <w:rPr>
          <w:rFonts w:ascii="Times New Roman" w:eastAsia="Calibri" w:hAnsi="Times New Roman" w:cs="Times New Roman"/>
          <w:sz w:val="28"/>
          <w:szCs w:val="28"/>
        </w:rPr>
        <w:t>го</w:t>
      </w:r>
      <w:r w:rsidR="008F3883" w:rsidRPr="002222BB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8F3883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627DC6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Московской области, на территории которого он будет </w:t>
      </w:r>
      <w:r w:rsidR="00FC32B8">
        <w:rPr>
          <w:rFonts w:ascii="Times New Roman" w:eastAsia="Calibri" w:hAnsi="Times New Roman" w:cs="Times New Roman"/>
          <w:kern w:val="2"/>
          <w:sz w:val="28"/>
          <w:szCs w:val="28"/>
        </w:rPr>
        <w:t>реализован</w:t>
      </w:r>
      <w:r w:rsidR="00627DC6">
        <w:rPr>
          <w:rFonts w:ascii="Times New Roman" w:eastAsia="Calibri" w:hAnsi="Times New Roman" w:cs="Times New Roman"/>
          <w:sz w:val="28"/>
          <w:szCs w:val="28"/>
        </w:rPr>
        <w:t>)</w:t>
      </w:r>
      <w:r w:rsidR="004318B8" w:rsidRPr="00C415DD">
        <w:rPr>
          <w:rStyle w:val="af8"/>
          <w:rFonts w:ascii="Times New Roman" w:eastAsia="Calibri" w:hAnsi="Times New Roman" w:cs="Times New Roman"/>
          <w:sz w:val="28"/>
          <w:szCs w:val="28"/>
        </w:rPr>
        <w:footnoteReference w:id="3"/>
      </w:r>
      <w:r w:rsidR="007F4FF4" w:rsidRPr="00C415DD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5"/>
    <w:p w14:paraId="57A070AC" w14:textId="05AD25EB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1.8.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Предоставление в аренду Стороне 2 земельного участка осуществляется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>в соответствии с распоряжением Губернатора Московской области.</w:t>
      </w:r>
    </w:p>
    <w:p w14:paraId="410F6754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06FBCA20" w14:textId="7B1616B3" w:rsidR="00586BC5" w:rsidRPr="00C415DD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Права и обязанности Сторон</w:t>
      </w:r>
    </w:p>
    <w:p w14:paraId="0485E17B" w14:textId="77777777" w:rsidR="00586BC5" w:rsidRPr="00C415DD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1F27D379" w14:textId="4009E3DF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2.1.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Сторона 2 имеет право:</w:t>
      </w:r>
    </w:p>
    <w:p w14:paraId="55E88DBD" w14:textId="7FF8D790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2.1.1.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Заключать соглашения и договоры, необходимые для обеспечения реализации </w:t>
      </w:r>
      <w:r w:rsidR="000225E0" w:rsidRPr="00C415DD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A52888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/размещения </w:t>
      </w:r>
      <w:r w:rsidR="000225E0" w:rsidRPr="00C415D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A52888" w:rsidRPr="00C415DD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, привлекать дополнительные средства</w:t>
      </w:r>
      <w:r w:rsidR="00C415DD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и ресурсы в соответствии с законодательством Российской Федерации</w:t>
      </w:r>
      <w:r w:rsidR="00C415DD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и законодательством Московской области.</w:t>
      </w:r>
    </w:p>
    <w:p w14:paraId="5592821F" w14:textId="12CED670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2.1.2.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Запрашивать и получать от Стороны 1 имеющуюся информацию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об инженерной, социальной и транспортной инфраструктурах муниципального образования Московской области, на территории которого осуществляется реализация </w:t>
      </w:r>
      <w:r w:rsidR="000225E0" w:rsidRPr="00C415DD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A52888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/размещение </w:t>
      </w:r>
      <w:r w:rsidR="000225E0" w:rsidRPr="00C415D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A52888" w:rsidRPr="00C415DD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, в рамках Соглашения.</w:t>
      </w:r>
    </w:p>
    <w:p w14:paraId="7096BFC4" w14:textId="329ECE75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2.1.3.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Направлять Стороне 1 письменные обращения, связанные</w:t>
      </w:r>
      <w:r w:rsidR="00C415DD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с реализацией Соглашения.</w:t>
      </w:r>
    </w:p>
    <w:p w14:paraId="6247C09B" w14:textId="065052A3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2.1.4.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Получать поддержку со стороны Московской области, муниципального образования Московской области, на территории которого осуществляется реализация </w:t>
      </w:r>
      <w:r w:rsidR="000225E0" w:rsidRPr="00C415DD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DC3BD5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/размещение </w:t>
      </w:r>
      <w:r w:rsidR="000225E0" w:rsidRPr="00C415D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DC3BD5" w:rsidRPr="00C415DD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="00040293">
        <w:rPr>
          <w:rFonts w:ascii="Times New Roman" w:eastAsia="Calibri" w:hAnsi="Times New Roman" w:cs="Times New Roman"/>
          <w:kern w:val="2"/>
          <w:sz w:val="28"/>
          <w:szCs w:val="28"/>
        </w:rPr>
        <w:t>, в рамках</w:t>
      </w:r>
      <w:r w:rsidR="00040293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и в соответствии</w:t>
      </w:r>
      <w:r w:rsidR="0004029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 законодательством Московской области, нормативными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правовыми актами муниципального </w:t>
      </w:r>
      <w:r w:rsidR="00040293">
        <w:rPr>
          <w:rFonts w:ascii="Times New Roman" w:eastAsia="Calibri" w:hAnsi="Times New Roman" w:cs="Times New Roman"/>
          <w:kern w:val="2"/>
          <w:sz w:val="28"/>
          <w:szCs w:val="28"/>
        </w:rPr>
        <w:t>образования Московской области,</w:t>
      </w:r>
      <w:r w:rsidR="00040293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территории которого планируется реализация </w:t>
      </w:r>
      <w:r w:rsidR="000225E0" w:rsidRPr="00C415DD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845D16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/размещение </w:t>
      </w:r>
      <w:r w:rsidR="000225E0" w:rsidRPr="00C415D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845D16" w:rsidRPr="00C415DD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75B4E4A1" w14:textId="2570CBC4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2.1.5.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Заключать со Стороной 1 дополнительные соглашения о внесении изменений в Соглашение в порядке, предусмотренном законодательством Московской области.</w:t>
      </w:r>
    </w:p>
    <w:p w14:paraId="37B3EB07" w14:textId="5A0260F1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2.2.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Сторона 2 обязана:</w:t>
      </w:r>
    </w:p>
    <w:p w14:paraId="0C4C2CCF" w14:textId="4CD42E6E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2.2.1.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Исполнять условия Соглашения.</w:t>
      </w:r>
    </w:p>
    <w:p w14:paraId="615FBCB1" w14:textId="1CDF680A" w:rsidR="00586BC5" w:rsidRPr="00D479D3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2.2.2.</w:t>
      </w:r>
      <w:r w:rsidR="006F504D" w:rsidRPr="00D479D3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Реализовать </w:t>
      </w:r>
      <w:r w:rsidR="00B6008E" w:rsidRPr="00D479D3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роект</w:t>
      </w:r>
      <w:r w:rsidR="009173F9"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/разместить </w:t>
      </w:r>
      <w:r w:rsidR="00B6008E" w:rsidRPr="00D479D3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9173F9" w:rsidRPr="00D479D3">
        <w:rPr>
          <w:rFonts w:ascii="Times New Roman" w:eastAsia="Calibri" w:hAnsi="Times New Roman" w:cs="Times New Roman"/>
          <w:kern w:val="2"/>
          <w:sz w:val="28"/>
          <w:szCs w:val="28"/>
        </w:rPr>
        <w:t>бъект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срок до __________________.</w:t>
      </w:r>
    </w:p>
    <w:p w14:paraId="30D6B4AF" w14:textId="12CC5C21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2.2.3. Обеспечить </w:t>
      </w:r>
      <w:r w:rsidR="006208B0"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создание 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__ рабочих мест в муниципальном образовании Московской области, на территории которого </w:t>
      </w:r>
      <w:r w:rsidR="00040293" w:rsidRPr="00A562E3">
        <w:rPr>
          <w:rFonts w:ascii="Times New Roman" w:eastAsia="Calibri" w:hAnsi="Times New Roman" w:cs="Times New Roman"/>
          <w:kern w:val="2"/>
          <w:sz w:val="28"/>
          <w:szCs w:val="28"/>
        </w:rPr>
        <w:t>планируется</w:t>
      </w:r>
      <w:r w:rsidR="00040293"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реализация </w:t>
      </w:r>
      <w:r w:rsidR="00B6008E" w:rsidRPr="00D479D3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6208B0"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/размещение </w:t>
      </w:r>
      <w:r w:rsidR="00B6008E" w:rsidRPr="00D479D3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6208B0" w:rsidRPr="00D479D3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="00A37D88" w:rsidRPr="00D479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A37D88" w:rsidRPr="00D479D3">
        <w:rPr>
          <w:rFonts w:ascii="Times New Roman" w:hAnsi="Times New Roman"/>
          <w:kern w:val="2"/>
          <w:sz w:val="28"/>
          <w:szCs w:val="28"/>
        </w:rPr>
        <w:t>(дополнительно резидентами/арендаторами будет создано ____ рабочих мест</w:t>
      </w:r>
      <w:r w:rsidR="00A37D88" w:rsidRPr="00D479D3">
        <w:rPr>
          <w:rStyle w:val="af8"/>
          <w:rFonts w:ascii="Times New Roman" w:hAnsi="Times New Roman"/>
          <w:kern w:val="2"/>
          <w:sz w:val="28"/>
          <w:szCs w:val="28"/>
        </w:rPr>
        <w:footnoteReference w:id="4"/>
      </w:r>
      <w:r w:rsidR="00A37D88" w:rsidRPr="00D479D3">
        <w:rPr>
          <w:rFonts w:ascii="Times New Roman" w:hAnsi="Times New Roman"/>
          <w:kern w:val="2"/>
          <w:sz w:val="28"/>
          <w:szCs w:val="28"/>
        </w:rPr>
        <w:t>)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37DE6402" w14:textId="209A4009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2.2.4.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Обеспечить </w:t>
      </w:r>
      <w:bookmarkStart w:id="6" w:name="_Hlk533173434"/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поступление </w:t>
      </w:r>
      <w:bookmarkStart w:id="7" w:name="_Hlk69222368"/>
      <w:bookmarkStart w:id="8" w:name="_Hlk60222700"/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_________ рублей </w:t>
      </w:r>
      <w:bookmarkStart w:id="9" w:name="_Hlk60222819"/>
      <w:bookmarkEnd w:id="7"/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налоговых </w:t>
      </w:r>
      <w:bookmarkEnd w:id="8"/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</w:t>
      </w:r>
      <w:bookmarkEnd w:id="9"/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_________ рублей неналоговых поступлений в бюджет Московской области и в бюджет </w:t>
      </w:r>
      <w:bookmarkEnd w:id="6"/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 образования Московской области</w:t>
      </w:r>
      <w:r w:rsidR="00A562E3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="00A562E3" w:rsidRPr="00A562E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территории которого планируется реализация </w:t>
      </w:r>
      <w:r w:rsidR="00A562E3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A562E3" w:rsidRPr="00A562E3">
        <w:rPr>
          <w:rFonts w:ascii="Times New Roman" w:eastAsia="Calibri" w:hAnsi="Times New Roman" w:cs="Times New Roman"/>
          <w:kern w:val="2"/>
          <w:sz w:val="28"/>
          <w:szCs w:val="28"/>
        </w:rPr>
        <w:t>роекта/размещени</w:t>
      </w:r>
      <w:r w:rsidR="00C42BFB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="00A562E3" w:rsidRPr="00A562E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A562E3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A562E3" w:rsidRPr="00A562E3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="00A562E3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bookmarkStart w:id="10" w:name="_Hlk138779727"/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период реализации </w:t>
      </w:r>
      <w:r w:rsidR="00B6008E" w:rsidRPr="00C415DD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B94049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/размещения </w:t>
      </w:r>
      <w:r w:rsidR="00B6008E" w:rsidRPr="00C415D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B94049" w:rsidRPr="00C415DD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bookmarkEnd w:id="10"/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</w:p>
    <w:p w14:paraId="69AF70AC" w14:textId="3B2792D5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Суммы налоговых и неналоговых поступлений в разрезе лет отражены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в приложении </w:t>
      </w:r>
      <w:r w:rsidR="000B3372" w:rsidRPr="00C415DD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 Соглашению.</w:t>
      </w:r>
    </w:p>
    <w:p w14:paraId="0A826F6C" w14:textId="51A95245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2.2.5.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Уведомлять Сторону 1 о следующих обстоятельствах в течение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>10 (десяти) календарных дней со дня их наступления:</w:t>
      </w:r>
    </w:p>
    <w:p w14:paraId="48F93C27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изменение местонахождения Стороны 2;</w:t>
      </w:r>
    </w:p>
    <w:p w14:paraId="1C858DAB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реорганизация, ликвидация или начало процедуры несостоятельности (банкротства) Стороны 2;</w:t>
      </w:r>
    </w:p>
    <w:p w14:paraId="4A98A95E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наложение ареста или обращение взыскания на имущество Стороны 2;</w:t>
      </w:r>
    </w:p>
    <w:p w14:paraId="5DA66997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прекращение или приостановление в установленном законодательством Российской Федерации порядке хозяйственной деятельности Стороны 2 органами государственной власти;</w:t>
      </w:r>
    </w:p>
    <w:p w14:paraId="542DBC04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наличие задолженности по налогам, сборам, пеням, штрафам, процентам,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>а также страховым взносам в государственные внебюджетные фонды;</w:t>
      </w:r>
    </w:p>
    <w:p w14:paraId="7992D073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Московской областью и (или) муниципальными образованиями Московской области;</w:t>
      </w:r>
    </w:p>
    <w:p w14:paraId="1053B44E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изменение сведений о лице, имеющем право без доверенности действовать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>от имени юридического лица;</w:t>
      </w:r>
    </w:p>
    <w:p w14:paraId="7638D6CB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наличие задолженности по заработной плате;</w:t>
      </w:r>
    </w:p>
    <w:p w14:paraId="7D952E5E" w14:textId="17DC6A6C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внесение юридического лица в реестр недобросовестных поставщиков (подрядчиков, исполнителей), ведение которого осуществляется в соответствии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с Федеральным законом от 18.07.2011 № 223-ФЗ «О закупках товаров, работ, услуг отдельными видами юридических лиц», а также в реестр недобросовестных поставщиков (подрядчиков, исполнителей), ведение которого осуществляется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>и муниципальных нужд.</w:t>
      </w:r>
    </w:p>
    <w:p w14:paraId="5F20B978" w14:textId="0448E633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2.2.6.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="00CB702A" w:rsidRPr="00C415DD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жеквартально до</w:t>
      </w:r>
      <w:r w:rsidR="00FB63B8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15 (пятнадцатого)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числа месяца, следующего</w:t>
      </w:r>
      <w:r w:rsidR="00373105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за отчетным кварталом</w:t>
      </w:r>
      <w:r w:rsidR="00BA0A02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="00CB702A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представлять Стороне 1 </w:t>
      </w:r>
      <w:r w:rsidR="00BA0A02" w:rsidRPr="00C415DD">
        <w:rPr>
          <w:rFonts w:ascii="Times New Roman" w:eastAsia="Calibri" w:hAnsi="Times New Roman" w:cs="Times New Roman"/>
          <w:kern w:val="2"/>
          <w:sz w:val="28"/>
          <w:szCs w:val="28"/>
        </w:rPr>
        <w:t>следующие сведения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:</w:t>
      </w:r>
    </w:p>
    <w:p w14:paraId="1C161DF6" w14:textId="73612E50" w:rsidR="00B63122" w:rsidRPr="00C415DD" w:rsidRDefault="00B63122" w:rsidP="00B63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DD">
        <w:rPr>
          <w:rFonts w:ascii="Times New Roman" w:hAnsi="Times New Roman" w:cs="Times New Roman"/>
          <w:kern w:val="2"/>
          <w:sz w:val="28"/>
          <w:szCs w:val="28"/>
        </w:rPr>
        <w:t xml:space="preserve">отчет </w:t>
      </w:r>
      <w:r w:rsidR="00683894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ходе реализации </w:t>
      </w:r>
      <w:r w:rsidR="00E83B09" w:rsidRPr="00C415DD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683894"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4505A8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/размещения </w:t>
      </w:r>
      <w:r w:rsidR="00E83B09" w:rsidRPr="00C415D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4505A8" w:rsidRPr="00C415DD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="00683894" w:rsidRPr="00C415D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415DD">
        <w:rPr>
          <w:rFonts w:ascii="Times New Roman" w:hAnsi="Times New Roman" w:cs="Times New Roman"/>
          <w:kern w:val="2"/>
          <w:sz w:val="28"/>
          <w:szCs w:val="28"/>
        </w:rPr>
        <w:t xml:space="preserve">с указанием налоговых и неналоговых поступлений в бюджет Московской области и в бюджет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 образования Московской области, на территории которого осуществля</w:t>
      </w:r>
      <w:r w:rsidR="00CF2CD3" w:rsidRPr="00C415DD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тся реализация </w:t>
      </w:r>
      <w:r w:rsidR="00E83B09" w:rsidRPr="00C415DD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E57ECE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/размещение </w:t>
      </w:r>
      <w:r w:rsidR="00E83B09" w:rsidRPr="00C415D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E57ECE" w:rsidRPr="00C415DD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C415DD">
        <w:rPr>
          <w:rFonts w:ascii="Times New Roman" w:hAnsi="Times New Roman" w:cs="Times New Roman"/>
          <w:kern w:val="2"/>
          <w:sz w:val="28"/>
          <w:szCs w:val="28"/>
        </w:rPr>
        <w:t xml:space="preserve">количества созданных рабочих </w:t>
      </w:r>
      <w:r w:rsidRPr="00D479D3">
        <w:rPr>
          <w:rFonts w:ascii="Times New Roman" w:hAnsi="Times New Roman" w:cs="Times New Roman"/>
          <w:kern w:val="2"/>
          <w:sz w:val="28"/>
          <w:szCs w:val="28"/>
        </w:rPr>
        <w:t>мест</w:t>
      </w:r>
      <w:r w:rsidR="00B138E8" w:rsidRPr="00D479D3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9113C0" w:rsidRPr="00D479D3">
        <w:rPr>
          <w:rFonts w:ascii="Times New Roman" w:eastAsia="Calibri" w:hAnsi="Times New Roman" w:cs="Times New Roman"/>
          <w:kern w:val="2"/>
          <w:sz w:val="28"/>
          <w:szCs w:val="28"/>
        </w:rPr>
        <w:t>дополнительно созданных резидентами/арендаторами ____ рабочих мест</w:t>
      </w:r>
      <w:r w:rsidR="009113C0" w:rsidRPr="00D479D3">
        <w:rPr>
          <w:rStyle w:val="af8"/>
          <w:rFonts w:ascii="Times New Roman" w:eastAsia="Calibri" w:hAnsi="Times New Roman" w:cs="Times New Roman"/>
          <w:kern w:val="2"/>
          <w:sz w:val="28"/>
          <w:szCs w:val="28"/>
        </w:rPr>
        <w:footnoteReference w:id="5"/>
      </w:r>
      <w:r w:rsidR="00B138E8" w:rsidRPr="00D479D3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D479D3">
        <w:rPr>
          <w:rFonts w:ascii="Times New Roman" w:hAnsi="Times New Roman" w:cs="Times New Roman"/>
          <w:kern w:val="2"/>
          <w:sz w:val="28"/>
          <w:szCs w:val="28"/>
        </w:rPr>
        <w:t>, разме</w:t>
      </w:r>
      <w:r w:rsidRPr="00C415DD">
        <w:rPr>
          <w:rFonts w:ascii="Times New Roman" w:hAnsi="Times New Roman" w:cs="Times New Roman"/>
          <w:kern w:val="2"/>
          <w:sz w:val="28"/>
          <w:szCs w:val="28"/>
        </w:rPr>
        <w:t>ра среднемесячной заработной платы</w:t>
      </w:r>
      <w:r w:rsidRPr="00C415DD">
        <w:rPr>
          <w:rFonts w:ascii="Times New Roman" w:hAnsi="Times New Roman" w:cs="Times New Roman"/>
          <w:sz w:val="28"/>
          <w:szCs w:val="28"/>
        </w:rPr>
        <w:t>;</w:t>
      </w:r>
    </w:p>
    <w:p w14:paraId="218BA964" w14:textId="7AAFFD8A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Ежегодно до </w:t>
      </w:r>
      <w:r w:rsidR="0034034B" w:rsidRPr="00C415DD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C92AA7" w:rsidRPr="00C415DD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34034B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(тридцат</w:t>
      </w:r>
      <w:r w:rsidR="00C92AA7" w:rsidRPr="00C415DD">
        <w:rPr>
          <w:rFonts w:ascii="Times New Roman" w:eastAsia="Calibri" w:hAnsi="Times New Roman" w:cs="Times New Roman"/>
          <w:kern w:val="2"/>
          <w:sz w:val="28"/>
          <w:szCs w:val="28"/>
        </w:rPr>
        <w:t>ь первого</w:t>
      </w:r>
      <w:r w:rsidR="0034034B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марта года, следующего за отчетным, направлять:</w:t>
      </w:r>
    </w:p>
    <w:p w14:paraId="05EE3746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копии годовой бухгалтерской (финансовой) отчетности (бухгалтерский баланс, отчет о финансовых результатах и приложения к ним);</w:t>
      </w:r>
    </w:p>
    <w:p w14:paraId="56FAD37A" w14:textId="77777777" w:rsidR="00757E1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копии налоговых деклараций по налогу на прибыль организаци</w:t>
      </w:r>
      <w:r w:rsidR="00757E1D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>и по налогу на имущество организаци</w:t>
      </w:r>
      <w:r w:rsidR="00757E1D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6E23A1" w:rsidRPr="00C415DD">
        <w:rPr>
          <w:rFonts w:ascii="Times New Roman" w:eastAsia="Calibri" w:hAnsi="Times New Roman" w:cs="Times New Roman"/>
          <w:kern w:val="2"/>
          <w:sz w:val="28"/>
          <w:szCs w:val="28"/>
        </w:rPr>
        <w:t>/</w:t>
      </w:r>
      <w:r w:rsidR="00D651EC" w:rsidRPr="00C415DD">
        <w:rPr>
          <w:rFonts w:ascii="Times New Roman" w:hAnsi="Times New Roman" w:cs="Times New Roman"/>
          <w:kern w:val="2"/>
          <w:sz w:val="28"/>
          <w:szCs w:val="28"/>
        </w:rPr>
        <w:t xml:space="preserve">копию налоговой декларации </w:t>
      </w:r>
      <w:r w:rsidR="006E23A1" w:rsidRPr="00C415DD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43B1F" w:rsidRPr="00C415DD">
        <w:rPr>
          <w:rFonts w:ascii="Times New Roman" w:hAnsi="Times New Roman" w:cs="Times New Roman"/>
          <w:kern w:val="2"/>
          <w:sz w:val="28"/>
          <w:szCs w:val="28"/>
        </w:rPr>
        <w:t>налогу, уплачиваемому в связи с применением специальн</w:t>
      </w:r>
      <w:r w:rsidR="00757E1D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843B1F" w:rsidRPr="00C415DD">
        <w:rPr>
          <w:rFonts w:ascii="Times New Roman" w:hAnsi="Times New Roman" w:cs="Times New Roman"/>
          <w:kern w:val="2"/>
          <w:sz w:val="28"/>
          <w:szCs w:val="28"/>
        </w:rPr>
        <w:t xml:space="preserve"> налогов</w:t>
      </w:r>
      <w:r w:rsidR="00757E1D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843B1F" w:rsidRPr="00C415DD">
        <w:rPr>
          <w:rFonts w:ascii="Times New Roman" w:hAnsi="Times New Roman" w:cs="Times New Roman"/>
          <w:kern w:val="2"/>
          <w:sz w:val="28"/>
          <w:szCs w:val="28"/>
        </w:rPr>
        <w:t xml:space="preserve"> режим</w:t>
      </w:r>
      <w:r w:rsidR="00757E1D">
        <w:rPr>
          <w:rFonts w:ascii="Times New Roman" w:hAnsi="Times New Roman" w:cs="Times New Roman"/>
          <w:kern w:val="2"/>
          <w:sz w:val="28"/>
          <w:szCs w:val="28"/>
        </w:rPr>
        <w:t>а;</w:t>
      </w:r>
    </w:p>
    <w:p w14:paraId="1ECB3905" w14:textId="1467526D" w:rsidR="00586BC5" w:rsidRPr="00C415DD" w:rsidRDefault="00757E1D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hAnsi="Times New Roman" w:cs="Times New Roman"/>
          <w:kern w:val="2"/>
          <w:sz w:val="28"/>
          <w:szCs w:val="28"/>
        </w:rPr>
        <w:t>копий документов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C415DD">
        <w:rPr>
          <w:rFonts w:ascii="Times New Roman" w:hAnsi="Times New Roman" w:cs="Times New Roman"/>
          <w:kern w:val="2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создание </w:t>
      </w:r>
      <w:r w:rsidRPr="00C415DD">
        <w:rPr>
          <w:rFonts w:ascii="Times New Roman" w:hAnsi="Times New Roman" w:cs="Times New Roman"/>
          <w:kern w:val="2"/>
          <w:sz w:val="28"/>
          <w:szCs w:val="28"/>
        </w:rPr>
        <w:t xml:space="preserve">рабочих </w:t>
      </w:r>
      <w:r w:rsidRPr="00D479D3">
        <w:rPr>
          <w:rFonts w:ascii="Times New Roman" w:hAnsi="Times New Roman" w:cs="Times New Roman"/>
          <w:kern w:val="2"/>
          <w:sz w:val="28"/>
          <w:szCs w:val="28"/>
        </w:rPr>
        <w:t>мест (</w:t>
      </w:r>
      <w:r w:rsidRPr="00D479D3">
        <w:rPr>
          <w:rFonts w:ascii="Times New Roman" w:eastAsia="Calibri" w:hAnsi="Times New Roman" w:cs="Times New Roman"/>
          <w:kern w:val="2"/>
          <w:sz w:val="28"/>
          <w:szCs w:val="28"/>
        </w:rPr>
        <w:t>дополнительно созданных резидентами/арендаторами ____ рабочих мест</w:t>
      </w:r>
      <w:r w:rsidRPr="00D479D3">
        <w:rPr>
          <w:rStyle w:val="af8"/>
          <w:rFonts w:ascii="Times New Roman" w:eastAsia="Calibri" w:hAnsi="Times New Roman" w:cs="Times New Roman"/>
          <w:kern w:val="2"/>
          <w:sz w:val="28"/>
          <w:szCs w:val="28"/>
        </w:rPr>
        <w:footnoteReference w:id="6"/>
      </w:r>
      <w:r w:rsidRPr="00D479D3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Pr="00D479D3">
        <w:rPr>
          <w:rFonts w:ascii="Times New Roman" w:hAnsi="Times New Roman" w:cs="Times New Roman"/>
          <w:kern w:val="2"/>
          <w:sz w:val="28"/>
          <w:szCs w:val="28"/>
        </w:rPr>
        <w:t>разме</w:t>
      </w:r>
      <w:r w:rsidRPr="00C415DD">
        <w:rPr>
          <w:rFonts w:ascii="Times New Roman" w:hAnsi="Times New Roman" w:cs="Times New Roman"/>
          <w:kern w:val="2"/>
          <w:sz w:val="28"/>
          <w:szCs w:val="28"/>
        </w:rPr>
        <w:t>р среднемесячной заработной платы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5573E51" w14:textId="3551B8E6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2.2.7.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Использовать земельный участок, предоставляемый в аренду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>без проведения торгов, исключительно по целевому назначению.</w:t>
      </w:r>
    </w:p>
    <w:p w14:paraId="2EFEB0E6" w14:textId="7900D421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2.2.8.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Не использовать земельный участок, предоставляемый в аренду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без проведения торгов, в качестве залогового имущества, а также соблюдать иные ограничения по залогу земельного участка, установленные Федеральным законом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>от 16.07.1998 № 102-ФЗ «Об ипотеке (залоге недвижимости)»</w:t>
      </w:r>
      <w:r w:rsidR="00763AB1" w:rsidRPr="00C415DD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2BA9E87E" w14:textId="604D36BE" w:rsidR="007557DB" w:rsidRPr="00C96F53" w:rsidRDefault="007557DB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2.2.</w:t>
      </w:r>
      <w:r w:rsidR="00C93E58" w:rsidRPr="00C415DD"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случае нарушения срока ввода в эксплуатацию объекта, создаваемого в рамках </w:t>
      </w:r>
      <w:r w:rsidR="00F16905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реализации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проекта</w:t>
      </w:r>
      <w:r w:rsidR="00FB2766" w:rsidRPr="00C415DD">
        <w:rPr>
          <w:rFonts w:ascii="Times New Roman" w:eastAsia="Calibri" w:hAnsi="Times New Roman" w:cs="Times New Roman"/>
          <w:kern w:val="2"/>
          <w:sz w:val="28"/>
          <w:szCs w:val="28"/>
        </w:rPr>
        <w:t>/</w:t>
      </w:r>
      <w:r w:rsidR="00F16905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размещения </w:t>
      </w:r>
      <w:r w:rsidR="00E83B09" w:rsidRPr="00C415D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FB2766" w:rsidRPr="00C415DD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более чем на 6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месяцев</w:t>
      </w:r>
      <w:r w:rsidR="000865A4" w:rsidRPr="00C415DD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0865A4" w:rsidRPr="00C415DD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платить Стороне 1 </w:t>
      </w:r>
      <w:r w:rsidR="000865A4" w:rsidRPr="00C415DD">
        <w:rPr>
          <w:rFonts w:ascii="Times New Roman" w:eastAsia="Calibri" w:hAnsi="Times New Roman" w:cs="Times New Roman"/>
          <w:kern w:val="2"/>
          <w:sz w:val="28"/>
          <w:szCs w:val="28"/>
        </w:rPr>
        <w:t>штраф в размере 0,5% от общего объема финансирования проекта, указанного в пункте 1</w:t>
      </w:r>
      <w:r w:rsidR="000865A4" w:rsidRPr="00C96F53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BC3ED5" w:rsidRPr="00C96F53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0865A4" w:rsidRPr="00C96F5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7F3205" w:rsidRPr="00C96F53">
        <w:rPr>
          <w:rFonts w:ascii="Times New Roman" w:eastAsia="Calibri" w:hAnsi="Times New Roman" w:cs="Times New Roman"/>
          <w:kern w:val="2"/>
          <w:sz w:val="28"/>
          <w:szCs w:val="28"/>
        </w:rPr>
        <w:t>С</w:t>
      </w:r>
      <w:r w:rsidR="000865A4" w:rsidRPr="00C96F5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оглашения, но не более 5 млн рублей. </w:t>
      </w:r>
    </w:p>
    <w:p w14:paraId="4862988D" w14:textId="33F76668" w:rsidR="000C4721" w:rsidRPr="00C415DD" w:rsidRDefault="000C4721" w:rsidP="00586BC5">
      <w:pPr>
        <w:tabs>
          <w:tab w:val="left" w:pos="17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3">
        <w:rPr>
          <w:rFonts w:ascii="Times New Roman" w:hAnsi="Times New Roman" w:cs="Times New Roman"/>
          <w:sz w:val="28"/>
          <w:szCs w:val="28"/>
        </w:rPr>
        <w:t xml:space="preserve">В течение 30 </w:t>
      </w:r>
      <w:r w:rsidR="004A2A05" w:rsidRPr="00C96F5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96F53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1D6334" w:rsidRPr="00C96F53">
        <w:rPr>
          <w:rFonts w:ascii="Times New Roman" w:hAnsi="Times New Roman" w:cs="Times New Roman"/>
          <w:sz w:val="28"/>
          <w:szCs w:val="28"/>
        </w:rPr>
        <w:t>дат</w:t>
      </w:r>
      <w:r w:rsidR="001D6334" w:rsidRPr="00C415DD">
        <w:rPr>
          <w:rFonts w:ascii="Times New Roman" w:hAnsi="Times New Roman" w:cs="Times New Roman"/>
          <w:sz w:val="28"/>
          <w:szCs w:val="28"/>
        </w:rPr>
        <w:t>ы</w:t>
      </w:r>
      <w:r w:rsidRPr="00C415DD">
        <w:rPr>
          <w:rFonts w:ascii="Times New Roman" w:hAnsi="Times New Roman" w:cs="Times New Roman"/>
          <w:sz w:val="28"/>
          <w:szCs w:val="28"/>
        </w:rPr>
        <w:t xml:space="preserve"> установления обстоятельства, указанного в абзаце первом настоящего пункта, Сторона 1 направляет Стороне 2 требование об уплате штрафа, содержащего сумму, сроки, код бюджетной классификации Российской Федерации, по которому должно быть осуществлено перечисление штрафа, реквизиты счета, на который должны быть перечислены средства (далее </w:t>
      </w:r>
      <w:r w:rsidR="00F20AB2">
        <w:rPr>
          <w:rFonts w:ascii="Times New Roman" w:hAnsi="Times New Roman" w:cs="Times New Roman"/>
          <w:sz w:val="28"/>
          <w:szCs w:val="28"/>
        </w:rPr>
        <w:t>–</w:t>
      </w:r>
      <w:r w:rsidRPr="00C415DD">
        <w:rPr>
          <w:rFonts w:ascii="Times New Roman" w:hAnsi="Times New Roman" w:cs="Times New Roman"/>
          <w:sz w:val="28"/>
          <w:szCs w:val="28"/>
        </w:rPr>
        <w:t xml:space="preserve"> Требование). </w:t>
      </w:r>
    </w:p>
    <w:p w14:paraId="7C63FB2F" w14:textId="27170DA9" w:rsidR="000C4721" w:rsidRPr="00C415DD" w:rsidRDefault="000C4721" w:rsidP="000C4721">
      <w:pPr>
        <w:tabs>
          <w:tab w:val="left" w:pos="17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DD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F20AB2">
        <w:rPr>
          <w:rFonts w:ascii="Times New Roman" w:hAnsi="Times New Roman" w:cs="Times New Roman"/>
          <w:sz w:val="28"/>
          <w:szCs w:val="28"/>
        </w:rPr>
        <w:t>Т</w:t>
      </w:r>
      <w:r w:rsidRPr="00C415DD">
        <w:rPr>
          <w:rFonts w:ascii="Times New Roman" w:hAnsi="Times New Roman" w:cs="Times New Roman"/>
          <w:sz w:val="28"/>
          <w:szCs w:val="28"/>
        </w:rPr>
        <w:t>ребования Сторона 1 осуществляет взыскание штрафа в соответствии с законодательством Российской Федерации.</w:t>
      </w:r>
    </w:p>
    <w:p w14:paraId="2293EE5C" w14:textId="5963F8DF" w:rsidR="005638A8" w:rsidRPr="00C415DD" w:rsidRDefault="005638A8" w:rsidP="000C4721">
      <w:pPr>
        <w:tabs>
          <w:tab w:val="left" w:pos="17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7">
        <w:rPr>
          <w:rFonts w:ascii="Times New Roman" w:hAnsi="Times New Roman" w:cs="Times New Roman"/>
          <w:sz w:val="28"/>
          <w:szCs w:val="28"/>
        </w:rPr>
        <w:t xml:space="preserve">2.2.10. В течение </w:t>
      </w:r>
      <w:r w:rsidR="001D16A8" w:rsidRPr="00041827">
        <w:rPr>
          <w:rFonts w:ascii="Times New Roman" w:hAnsi="Times New Roman" w:cs="Times New Roman"/>
          <w:sz w:val="28"/>
          <w:szCs w:val="28"/>
        </w:rPr>
        <w:t>календарного месяца</w:t>
      </w:r>
      <w:r w:rsidRPr="00041827">
        <w:rPr>
          <w:rFonts w:ascii="Times New Roman" w:hAnsi="Times New Roman" w:cs="Times New Roman"/>
          <w:sz w:val="28"/>
          <w:szCs w:val="28"/>
        </w:rPr>
        <w:t xml:space="preserve"> после заключения договора аренды земельного участка</w:t>
      </w:r>
      <w:r w:rsidR="004A41DE" w:rsidRPr="00041827">
        <w:rPr>
          <w:rFonts w:ascii="Times New Roman" w:hAnsi="Times New Roman" w:cs="Times New Roman"/>
          <w:sz w:val="28"/>
          <w:szCs w:val="28"/>
        </w:rPr>
        <w:t xml:space="preserve">, </w:t>
      </w:r>
      <w:r w:rsidR="00E249EC" w:rsidRPr="00041827">
        <w:rPr>
          <w:rFonts w:ascii="Times New Roman" w:hAnsi="Times New Roman" w:cs="Times New Roman"/>
          <w:sz w:val="28"/>
          <w:szCs w:val="28"/>
        </w:rPr>
        <w:t>указанного в п</w:t>
      </w:r>
      <w:r w:rsidR="001E282E" w:rsidRPr="00041827"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="00E249EC" w:rsidRPr="00041827">
        <w:rPr>
          <w:rFonts w:ascii="Times New Roman" w:hAnsi="Times New Roman" w:cs="Times New Roman"/>
          <w:sz w:val="28"/>
          <w:szCs w:val="28"/>
        </w:rPr>
        <w:t>1.1 Соглашения</w:t>
      </w:r>
      <w:r w:rsidR="00AC2AA8" w:rsidRPr="00041827">
        <w:rPr>
          <w:rFonts w:ascii="Times New Roman" w:hAnsi="Times New Roman" w:cs="Times New Roman"/>
          <w:sz w:val="28"/>
          <w:szCs w:val="28"/>
        </w:rPr>
        <w:t>,</w:t>
      </w:r>
      <w:r w:rsidR="004A41DE" w:rsidRPr="00041827">
        <w:rPr>
          <w:rFonts w:ascii="Times New Roman" w:hAnsi="Times New Roman" w:cs="Times New Roman"/>
          <w:sz w:val="28"/>
          <w:szCs w:val="28"/>
        </w:rPr>
        <w:t xml:space="preserve"> </w:t>
      </w:r>
      <w:r w:rsidRPr="00041827">
        <w:rPr>
          <w:rFonts w:ascii="Times New Roman" w:hAnsi="Times New Roman" w:cs="Times New Roman"/>
          <w:sz w:val="28"/>
          <w:szCs w:val="28"/>
        </w:rPr>
        <w:t>осуществить постановку юридического лица или обособленного подразделения юридического лица на учет в налоговом органе муниципального образования Московской области, на территории которого планируется реализация проекта</w:t>
      </w:r>
      <w:r w:rsidR="00F20AB2" w:rsidRPr="00041827">
        <w:rPr>
          <w:rFonts w:ascii="Times New Roman" w:hAnsi="Times New Roman" w:cs="Times New Roman"/>
          <w:sz w:val="28"/>
          <w:szCs w:val="28"/>
        </w:rPr>
        <w:t>/размещение объекта</w:t>
      </w:r>
      <w:r w:rsidR="00741822" w:rsidRPr="00041827">
        <w:rPr>
          <w:rStyle w:val="af8"/>
          <w:rFonts w:ascii="Times New Roman" w:hAnsi="Times New Roman" w:cs="Times New Roman"/>
          <w:sz w:val="28"/>
          <w:szCs w:val="28"/>
        </w:rPr>
        <w:footnoteReference w:id="7"/>
      </w:r>
      <w:r w:rsidR="00AC2AA8" w:rsidRPr="00041827">
        <w:rPr>
          <w:rFonts w:ascii="Times New Roman" w:hAnsi="Times New Roman" w:cs="Times New Roman"/>
          <w:sz w:val="28"/>
          <w:szCs w:val="28"/>
        </w:rPr>
        <w:t>.</w:t>
      </w:r>
    </w:p>
    <w:p w14:paraId="7BD52A9D" w14:textId="43EE2DA8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2.3.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Сторона 1 имеет право:</w:t>
      </w:r>
    </w:p>
    <w:p w14:paraId="3BD0B8AE" w14:textId="5DA99958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2.3.1.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Получать от Стороны 2 информацию о ходе реализации </w:t>
      </w:r>
      <w:r w:rsidR="005A6467" w:rsidRPr="00C415DD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AD2AC3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/размещения </w:t>
      </w:r>
      <w:r w:rsidR="005A6467" w:rsidRPr="00C415D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AD2AC3" w:rsidRPr="00C415DD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указанную в </w:t>
      </w:r>
      <w:hyperlink w:anchor="Par206" w:history="1">
        <w:r w:rsidRPr="00C415DD">
          <w:rPr>
            <w:rFonts w:ascii="Times New Roman" w:eastAsia="Calibri" w:hAnsi="Times New Roman" w:cs="Times New Roman"/>
            <w:kern w:val="2"/>
            <w:sz w:val="28"/>
            <w:szCs w:val="28"/>
          </w:rPr>
          <w:t>подпункте 2.2.6 пункта 2.2</w:t>
        </w:r>
      </w:hyperlink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Соглашения.</w:t>
      </w:r>
    </w:p>
    <w:p w14:paraId="5149B790" w14:textId="3C3FACE4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2.3.2.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Осуществлять мониторинг выполнения условий Соглашения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(в том числе получать физический доступ на объекты капитального строительства, строительство которых осуществляется в рамках реализации </w:t>
      </w:r>
      <w:r w:rsidR="005A6467" w:rsidRPr="00C415DD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AD2AC3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роекта/размещения </w:t>
      </w:r>
      <w:r w:rsidR="005A6467" w:rsidRPr="00C415D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AD2AC3" w:rsidRPr="00C415DD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) до окончания срока действия Соглашения.</w:t>
      </w:r>
    </w:p>
    <w:p w14:paraId="1413ECAD" w14:textId="1A9348DF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2.4.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Сторона 1 обязана:</w:t>
      </w:r>
    </w:p>
    <w:p w14:paraId="5B6B68C3" w14:textId="2052EF4B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2.4.1.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В рамках имеющихся полномочий и компетенции оказывать информационную</w:t>
      </w:r>
      <w:r w:rsidR="00F20AB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организационную поддержку Стороне</w:t>
      </w:r>
      <w:r w:rsidR="00F20AB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2, предусмотренную законодательством Российской Федерации и законодательством Московской области.</w:t>
      </w:r>
    </w:p>
    <w:p w14:paraId="429ED85B" w14:textId="275F0010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2.4.2.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Оказывать необходимое содействие в обеспечении реализации </w:t>
      </w:r>
      <w:r w:rsidR="005A6467" w:rsidRPr="00C415DD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роекта</w:t>
      </w:r>
      <w:r w:rsidR="0016713E" w:rsidRPr="00C415DD">
        <w:rPr>
          <w:rFonts w:ascii="Times New Roman" w:eastAsia="Calibri" w:hAnsi="Times New Roman" w:cs="Times New Roman"/>
          <w:kern w:val="2"/>
          <w:sz w:val="28"/>
          <w:szCs w:val="28"/>
        </w:rPr>
        <w:t>/</w:t>
      </w:r>
      <w:r w:rsidR="007765A0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размещении </w:t>
      </w:r>
      <w:r w:rsidR="005A6467" w:rsidRPr="00C415D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16713E" w:rsidRPr="00C415DD">
        <w:rPr>
          <w:rFonts w:ascii="Times New Roman" w:eastAsia="Calibri" w:hAnsi="Times New Roman" w:cs="Times New Roman"/>
          <w:kern w:val="2"/>
          <w:sz w:val="28"/>
          <w:szCs w:val="28"/>
        </w:rPr>
        <w:t>бъекта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 вопросам, входящим в компетенцию Стороны 1.</w:t>
      </w:r>
    </w:p>
    <w:p w14:paraId="59860168" w14:textId="77777777" w:rsidR="00AD4E8D" w:rsidRPr="00C415DD" w:rsidRDefault="00AD4E8D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11" w:name="Par220"/>
      <w:bookmarkEnd w:id="11"/>
    </w:p>
    <w:p w14:paraId="1F4BE2E2" w14:textId="3C875F09" w:rsidR="00586BC5" w:rsidRPr="00C415DD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3.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Порядок разрешения споров и ответственность Сторон</w:t>
      </w:r>
    </w:p>
    <w:p w14:paraId="3D4BBAB7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1D46C451" w14:textId="612190E6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3.1.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За невыполнение или ненадлежащее выполнение условий Соглашения Стороны несут ответственность в соответствии с законодательством Российской Федерации.</w:t>
      </w:r>
    </w:p>
    <w:p w14:paraId="1BE67E74" w14:textId="003260DF" w:rsidR="00586BC5" w:rsidRPr="00C415DD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4.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Срок действия Соглашения</w:t>
      </w:r>
    </w:p>
    <w:p w14:paraId="748DDF0F" w14:textId="77777777" w:rsidR="00586BC5" w:rsidRPr="00C415DD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01B34820" w14:textId="4A0FC69D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4.1.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Соглашение вступает в силу с даты издания распоряжения Губернатора Московской области о предоставлении Стороне 2 земельного участка в аренду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>без проведения торгов.</w:t>
      </w:r>
    </w:p>
    <w:p w14:paraId="55E2A8E6" w14:textId="60D1749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4.2.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случае если распоряжение Губернатора Московской области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о предоставлении Стороне 2 земельного участка в аренду без проведения торгов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>не издано в течение трех календарных месяцев с даты подписания Соглашения, Соглашение считается незаключенным на следующий день после истечения указанных трех календарных месяцев.</w:t>
      </w:r>
    </w:p>
    <w:p w14:paraId="73765F03" w14:textId="1835AB2A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При этом ни одна из Сторон не вправе требовать от другой Стороны возмещения убытков или каких-либо расходов, прямо или косвенно связанных</w:t>
      </w:r>
      <w:r w:rsidR="00C415DD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с подачей ходатайства и (или) заключением Соглашения.</w:t>
      </w:r>
    </w:p>
    <w:p w14:paraId="1F27F6AB" w14:textId="733E0AC8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4.3.</w:t>
      </w:r>
      <w:bookmarkStart w:id="12" w:name="Par230"/>
      <w:bookmarkEnd w:id="12"/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sz w:val="28"/>
          <w:szCs w:val="28"/>
        </w:rPr>
        <w:t xml:space="preserve">Соглашение действует до _______________.  </w:t>
      </w:r>
    </w:p>
    <w:p w14:paraId="5B2ECC45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2D5F5E37" w14:textId="1AC2CF76" w:rsidR="00586BC5" w:rsidRPr="00C415DD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5.</w:t>
      </w:r>
      <w:r w:rsidR="006F504D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Порядок расторжения Соглашения</w:t>
      </w:r>
    </w:p>
    <w:p w14:paraId="3EAE3414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C10C3C6" w14:textId="2DA8C6E6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5.1.</w:t>
      </w:r>
      <w:r w:rsidR="006A6077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Соглашение может быть расторгнуто по соглашению сторон</w:t>
      </w:r>
      <w:r w:rsidR="00AD4E8D" w:rsidRPr="00C415D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6A335AF8" w14:textId="48746D0B" w:rsidR="00586BC5" w:rsidRPr="007D1EA2" w:rsidRDefault="00586BC5" w:rsidP="00AD4E8D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D1EA2">
        <w:rPr>
          <w:rFonts w:ascii="Times New Roman" w:eastAsia="Calibri" w:hAnsi="Times New Roman" w:cs="Times New Roman"/>
          <w:kern w:val="2"/>
          <w:sz w:val="28"/>
          <w:szCs w:val="28"/>
        </w:rPr>
        <w:t>5.2.</w:t>
      </w:r>
      <w:r w:rsidR="006A6077" w:rsidRPr="007D1EA2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="000D34CE" w:rsidRPr="007D1EA2">
        <w:rPr>
          <w:rFonts w:ascii="Times New Roman" w:eastAsia="Calibri" w:hAnsi="Times New Roman" w:cs="Times New Roman"/>
          <w:kern w:val="2"/>
          <w:sz w:val="28"/>
          <w:szCs w:val="28"/>
        </w:rPr>
        <w:t>Сторона 1 вправе в одностороннем порядке отказаться от исполнения Соглашения путем направления уведомления Стороне 2 об отказе от исполнения Соглашения.</w:t>
      </w:r>
      <w:r w:rsidRPr="007D1EA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0D34CE" w:rsidRPr="007D1EA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этом случае </w:t>
      </w:r>
      <w:r w:rsidRPr="007D1EA2">
        <w:rPr>
          <w:rFonts w:ascii="Times New Roman" w:eastAsia="Calibri" w:hAnsi="Times New Roman" w:cs="Times New Roman"/>
          <w:kern w:val="2"/>
          <w:sz w:val="28"/>
          <w:szCs w:val="28"/>
        </w:rPr>
        <w:t>Соглашени</w:t>
      </w:r>
      <w:r w:rsidR="0087660A" w:rsidRPr="007D1EA2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7D1EA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87660A" w:rsidRPr="007D1EA2">
        <w:rPr>
          <w:rFonts w:ascii="Times New Roman" w:eastAsia="Calibri" w:hAnsi="Times New Roman" w:cs="Times New Roman"/>
          <w:kern w:val="2"/>
          <w:sz w:val="28"/>
          <w:szCs w:val="28"/>
        </w:rPr>
        <w:t>считается расторгнутым</w:t>
      </w:r>
      <w:r w:rsidRPr="007D1EA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 истечении 15 рабочих дней со дня получения Стороной 2 письменного уведомления о</w:t>
      </w:r>
      <w:r w:rsidR="000D34CE" w:rsidRPr="007D1EA2">
        <w:rPr>
          <w:rFonts w:ascii="Times New Roman" w:eastAsia="Calibri" w:hAnsi="Times New Roman" w:cs="Times New Roman"/>
          <w:kern w:val="2"/>
          <w:sz w:val="28"/>
          <w:szCs w:val="28"/>
        </w:rPr>
        <w:t>б отказе</w:t>
      </w:r>
      <w:r w:rsidR="00756BFD" w:rsidRPr="007D1EA2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="000D34CE" w:rsidRPr="007D1EA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исполнения </w:t>
      </w:r>
      <w:r w:rsidRPr="007D1EA2">
        <w:rPr>
          <w:rFonts w:ascii="Times New Roman" w:eastAsia="Calibri" w:hAnsi="Times New Roman" w:cs="Times New Roman"/>
          <w:kern w:val="2"/>
          <w:sz w:val="28"/>
          <w:szCs w:val="28"/>
        </w:rPr>
        <w:t>Соглашения.</w:t>
      </w:r>
    </w:p>
    <w:p w14:paraId="4F35C657" w14:textId="401F6792" w:rsidR="00586BC5" w:rsidRPr="007D1EA2" w:rsidRDefault="00586BC5" w:rsidP="002C6C2D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D1EA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 этом Сторона 1 вправе в одностороннем порядке </w:t>
      </w:r>
      <w:r w:rsidR="00064C28" w:rsidRPr="007D1EA2">
        <w:rPr>
          <w:rFonts w:ascii="Times New Roman" w:eastAsia="Calibri" w:hAnsi="Times New Roman" w:cs="Times New Roman"/>
          <w:kern w:val="2"/>
          <w:sz w:val="28"/>
          <w:szCs w:val="28"/>
        </w:rPr>
        <w:t>отказаться</w:t>
      </w:r>
      <w:r w:rsidR="00756BFD" w:rsidRPr="007D1EA2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="00064C28" w:rsidRPr="007D1EA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</w:t>
      </w:r>
      <w:r w:rsidR="000D34CE" w:rsidRPr="007D1EA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исполнения </w:t>
      </w:r>
      <w:r w:rsidR="002C5169" w:rsidRPr="007D1EA2">
        <w:rPr>
          <w:rFonts w:ascii="Times New Roman" w:eastAsia="Calibri" w:hAnsi="Times New Roman" w:cs="Times New Roman"/>
          <w:kern w:val="2"/>
          <w:sz w:val="28"/>
          <w:szCs w:val="28"/>
        </w:rPr>
        <w:t>Соглашения</w:t>
      </w:r>
      <w:r w:rsidR="00064C28" w:rsidRPr="007D1EA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7D1EA2">
        <w:rPr>
          <w:rFonts w:ascii="Times New Roman" w:eastAsia="Calibri" w:hAnsi="Times New Roman" w:cs="Times New Roman"/>
          <w:kern w:val="2"/>
          <w:sz w:val="28"/>
          <w:szCs w:val="28"/>
        </w:rPr>
        <w:t>в следующих случаях:</w:t>
      </w:r>
    </w:p>
    <w:p w14:paraId="0F7A98FF" w14:textId="76126066" w:rsidR="00195F5D" w:rsidRPr="007D1EA2" w:rsidRDefault="00195F5D" w:rsidP="002C6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аренды земельного участка</w:t>
      </w:r>
      <w:r w:rsidR="0078333E" w:rsidRPr="007D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1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вызванное невыполнением Стороной 2 обязательств, установленных Соглашением</w:t>
      </w:r>
      <w:r w:rsidR="0078333E" w:rsidRPr="007D1E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0921C4" w14:textId="45555013" w:rsidR="00414AA5" w:rsidRPr="007D1EA2" w:rsidRDefault="00414AA5" w:rsidP="002C6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земельного участка не по назначению;</w:t>
      </w:r>
    </w:p>
    <w:p w14:paraId="2B22F53C" w14:textId="77777777" w:rsidR="00414AA5" w:rsidRPr="007D1EA2" w:rsidRDefault="00414AA5" w:rsidP="00414A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нарушения Стороной 2 обязательств, предусмотренных пунктом 2.2 Соглашения (за исключением подпункта 2.2.9 пункта 2.2 Соглашения);</w:t>
      </w:r>
    </w:p>
    <w:p w14:paraId="7726C9DF" w14:textId="1C84DBDF" w:rsidR="00414AA5" w:rsidRPr="007D1EA2" w:rsidRDefault="00414AA5" w:rsidP="00414A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Стороной 2 порядка и сроков выполнения работ по </w:t>
      </w:r>
      <w:r w:rsidRPr="007D1EA2">
        <w:rPr>
          <w:rFonts w:ascii="Times New Roman" w:eastAsia="Calibri" w:hAnsi="Times New Roman" w:cs="Times New Roman"/>
          <w:kern w:val="2"/>
          <w:sz w:val="28"/>
          <w:szCs w:val="28"/>
        </w:rPr>
        <w:t>реализации проекта/размещению объекта</w:t>
      </w:r>
      <w:r w:rsidRPr="007D1E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1.5 Соглашения, более</w:t>
      </w:r>
      <w:r w:rsidR="00373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E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12 месяцев;</w:t>
      </w:r>
    </w:p>
    <w:p w14:paraId="742288B4" w14:textId="77777777" w:rsidR="00414AA5" w:rsidRDefault="00414AA5" w:rsidP="00414A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неподписание Стороной 2 договора аренды земельного участка в течение 30 календарных дней с момента его направления Стороне 2 органом власти, уполномоченным на заключение договора аренды земельного участка</w:t>
      </w:r>
      <w:r w:rsidRPr="007D1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и законодательством Московской области.</w:t>
      </w:r>
    </w:p>
    <w:p w14:paraId="6AA103A5" w14:textId="0D0E2EB5" w:rsidR="00586BC5" w:rsidRPr="00C415DD" w:rsidRDefault="00586BC5" w:rsidP="00414A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5.3.</w:t>
      </w:r>
      <w:r w:rsidR="006A6077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Расторжение Соглашения оформляется путем принятия распоряжения Правительства Московской области о расторжении Соглашения между Стороной 1</w:t>
      </w:r>
      <w:r w:rsidR="00414AA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Стороной 2.</w:t>
      </w:r>
      <w:bookmarkStart w:id="13" w:name="Par239"/>
      <w:bookmarkEnd w:id="13"/>
    </w:p>
    <w:p w14:paraId="51DCB64C" w14:textId="59DD21D2" w:rsidR="00751C0A" w:rsidRPr="00C415DD" w:rsidRDefault="00751C0A" w:rsidP="00586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5.4. </w:t>
      </w:r>
      <w:r w:rsidR="007A5D6C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Действие С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оглашени</w:t>
      </w:r>
      <w:r w:rsidR="00CB479B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я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прекращается </w:t>
      </w:r>
      <w:r w:rsidR="00960E3E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 истечения срока, </w:t>
      </w:r>
      <w:r w:rsidR="002F1E0A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предусмотренного</w:t>
      </w:r>
      <w:r w:rsidR="00960E3E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пункт</w:t>
      </w:r>
      <w:r w:rsidR="002F1E0A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ом</w:t>
      </w:r>
      <w:r w:rsidR="00960E3E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4.3 Соглашения</w:t>
      </w:r>
      <w:r w:rsidR="002F1E0A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</w:t>
      </w:r>
      <w:r w:rsidR="00960E3E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случае приобретения Стороной 2 земельного участка, указанного</w:t>
      </w:r>
      <w:r w:rsidR="007A5D6C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пункте 1.1 Соглашения, в собственность</w:t>
      </w:r>
      <w:r w:rsid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по основаниям</w:t>
      </w:r>
      <w:r w:rsidR="00960E3E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в порядке, которые предусмотрены гражданским законодательством</w:t>
      </w:r>
      <w:r w:rsidR="00CB479B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</w:t>
      </w:r>
      <w:r w:rsidR="007A5D6C" w:rsidRPr="00C415D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 момента внесения записи о регистрации права собственности на земельный участок в Единый государственный реестр недвижимости.</w:t>
      </w:r>
    </w:p>
    <w:p w14:paraId="3E15C84D" w14:textId="77777777" w:rsidR="00586BC5" w:rsidRPr="00C415DD" w:rsidRDefault="00586BC5" w:rsidP="00586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64B2195F" w14:textId="2E630EAE" w:rsidR="00586BC5" w:rsidRPr="00C415DD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6.</w:t>
      </w:r>
      <w:r w:rsidR="006A6077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Заключительные положения</w:t>
      </w:r>
    </w:p>
    <w:p w14:paraId="1F8444D4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0514166" w14:textId="05BCC6D2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6.1.</w:t>
      </w:r>
      <w:r w:rsidR="006A6077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Любые изменения и дополнения к данному Соглашению оформляются дополнительными соглашениями Сторон, которые являются неотъемлемой частью Соглашения и вступают в силу с даты их подписания уполномоченными представителями Сторон.</w:t>
      </w:r>
    </w:p>
    <w:p w14:paraId="0A28E94D" w14:textId="13D46384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6.</w:t>
      </w:r>
      <w:r w:rsidR="005031BF" w:rsidRPr="00C415DD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6A6077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Настоящее </w:t>
      </w:r>
      <w:r w:rsidR="00244BA3">
        <w:rPr>
          <w:rFonts w:ascii="Times New Roman" w:eastAsia="Calibri" w:hAnsi="Times New Roman" w:cs="Times New Roman"/>
          <w:kern w:val="2"/>
          <w:sz w:val="28"/>
          <w:szCs w:val="28"/>
        </w:rPr>
        <w:t>с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оглашение составлено в </w:t>
      </w:r>
      <w:r w:rsidR="00306DBA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трех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экземплярах, имеющих одинаковую юридическую силу, по одному экземпляру для каждой из Сторон,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при этом один экземпляр направляется в </w:t>
      </w:r>
      <w:r w:rsidR="00CB479B"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центральный исполнительный орган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Московской области, уполномоченный на ведение сводного реестра соглашений</w:t>
      </w:r>
      <w:r w:rsidR="00C415DD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об обеспечении реализации масштабного инвестиционного проекта</w:t>
      </w:r>
      <w:r w:rsidR="00C415DD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или </w:t>
      </w:r>
      <w:r w:rsidR="007433AB"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размещения</w:t>
      </w:r>
      <w:r w:rsidRPr="00C415DD">
        <w:rPr>
          <w:rFonts w:ascii="Times New Roman" w:eastAsia="Calibri" w:hAnsi="Times New Roman" w:cs="Times New Roman"/>
          <w:color w:val="FF0000"/>
          <w:kern w:val="2"/>
          <w:sz w:val="28"/>
          <w:szCs w:val="28"/>
        </w:rPr>
        <w:t xml:space="preserve"> 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объекта </w:t>
      </w:r>
      <w:r w:rsidRPr="00C415DD">
        <w:rPr>
          <w:rFonts w:ascii="Times New Roman" w:eastAsia="Calibri" w:hAnsi="Times New Roman" w:cs="Times New Roman"/>
          <w:sz w:val="28"/>
          <w:szCs w:val="28"/>
        </w:rPr>
        <w:t>социально-культурного и коммунально-бытового назначения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 земельном участке, предоставляемом в аренду юридическому лицу без проведения торгов.</w:t>
      </w:r>
    </w:p>
    <w:p w14:paraId="5C7D5F12" w14:textId="77777777" w:rsidR="00586BC5" w:rsidRPr="00C415DD" w:rsidRDefault="00586BC5" w:rsidP="00B16487">
      <w:pPr>
        <w:tabs>
          <w:tab w:val="left" w:pos="1792"/>
        </w:tabs>
        <w:spacing w:after="0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14" w:name="Par245"/>
      <w:bookmarkEnd w:id="14"/>
    </w:p>
    <w:p w14:paraId="138B0B85" w14:textId="3ADF450A" w:rsidR="00586BC5" w:rsidRPr="00C415DD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7.</w:t>
      </w:r>
      <w:r w:rsidR="006A6077" w:rsidRPr="00C415DD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C415DD">
        <w:rPr>
          <w:rFonts w:ascii="Times New Roman" w:eastAsia="Calibri" w:hAnsi="Times New Roman" w:cs="Times New Roman"/>
          <w:kern w:val="2"/>
          <w:sz w:val="28"/>
          <w:szCs w:val="28"/>
        </w:rPr>
        <w:t>Реквизиты и подписи Сторон</w:t>
      </w:r>
    </w:p>
    <w:p w14:paraId="5845988D" w14:textId="77777777" w:rsidR="00586BC5" w:rsidRPr="00C415DD" w:rsidRDefault="00586BC5" w:rsidP="00586BC5">
      <w:pPr>
        <w:tabs>
          <w:tab w:val="left" w:pos="1792"/>
        </w:tabs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211"/>
        <w:gridCol w:w="5103"/>
      </w:tblGrid>
      <w:tr w:rsidR="00586BC5" w:rsidRPr="00C415DD" w14:paraId="62A1C257" w14:textId="77777777" w:rsidTr="004127DD">
        <w:tc>
          <w:tcPr>
            <w:tcW w:w="5211" w:type="dxa"/>
          </w:tcPr>
          <w:p w14:paraId="30709263" w14:textId="77777777" w:rsidR="00586BC5" w:rsidRPr="00C415DD" w:rsidRDefault="00586BC5" w:rsidP="0041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Сторона 1:</w:t>
            </w:r>
          </w:p>
          <w:p w14:paraId="18692B4A" w14:textId="6685A750" w:rsidR="004127DD" w:rsidRPr="00C415DD" w:rsidRDefault="004127DD" w:rsidP="0041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5AE8144" w14:textId="77777777" w:rsidR="00586BC5" w:rsidRPr="00C415DD" w:rsidRDefault="00586BC5" w:rsidP="00586BC5">
            <w:pPr>
              <w:tabs>
                <w:tab w:val="left" w:pos="1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15D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Сторона 2:</w:t>
            </w:r>
          </w:p>
        </w:tc>
      </w:tr>
      <w:tr w:rsidR="00586BC5" w:rsidRPr="00C415DD" w14:paraId="3FAE02E4" w14:textId="77777777" w:rsidTr="004127DD">
        <w:tc>
          <w:tcPr>
            <w:tcW w:w="5211" w:type="dxa"/>
          </w:tcPr>
          <w:p w14:paraId="76495CB4" w14:textId="6D1BE0CB" w:rsidR="00586BC5" w:rsidRPr="00C415DD" w:rsidRDefault="00586BC5" w:rsidP="00B1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______________</w:t>
            </w:r>
          </w:p>
          <w:p w14:paraId="77765C86" w14:textId="77777777" w:rsidR="00586BC5" w:rsidRPr="00C415DD" w:rsidRDefault="00586BC5" w:rsidP="00586BC5">
            <w:pPr>
              <w:tabs>
                <w:tab w:val="left" w:pos="1792"/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2C879B1" w14:textId="77777777" w:rsidR="00586BC5" w:rsidRPr="00C415DD" w:rsidRDefault="00586BC5" w:rsidP="00586BC5">
            <w:pPr>
              <w:tabs>
                <w:tab w:val="left" w:pos="1792"/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15D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Подпись _____________________</w:t>
            </w:r>
          </w:p>
          <w:p w14:paraId="2FF13C44" w14:textId="77777777" w:rsidR="00586BC5" w:rsidRPr="00C415DD" w:rsidRDefault="00586BC5" w:rsidP="00586BC5">
            <w:pPr>
              <w:tabs>
                <w:tab w:val="left" w:pos="1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A1C2AF" w14:textId="77777777" w:rsidR="00586BC5" w:rsidRPr="00C415DD" w:rsidRDefault="00586BC5" w:rsidP="00586BC5">
            <w:pPr>
              <w:tabs>
                <w:tab w:val="left" w:pos="1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15D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______________</w:t>
            </w:r>
          </w:p>
          <w:p w14:paraId="5B84FE95" w14:textId="77777777" w:rsidR="00586BC5" w:rsidRPr="00C415DD" w:rsidRDefault="00586BC5" w:rsidP="00586BC5">
            <w:pPr>
              <w:tabs>
                <w:tab w:val="left" w:pos="17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3C5C657B" w14:textId="22C65ED7" w:rsidR="007A7A30" w:rsidRPr="00C415DD" w:rsidRDefault="00586BC5" w:rsidP="00DF3CEB">
            <w:pPr>
              <w:tabs>
                <w:tab w:val="left" w:pos="1792"/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15D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Подпись _____________________</w:t>
            </w:r>
          </w:p>
        </w:tc>
      </w:tr>
    </w:tbl>
    <w:p w14:paraId="50D0E9B3" w14:textId="77777777" w:rsidR="004127DD" w:rsidRPr="00C415DD" w:rsidRDefault="004127DD" w:rsidP="004127DD">
      <w:pPr>
        <w:tabs>
          <w:tab w:val="left" w:pos="4536"/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sectPr w:rsidR="004127DD" w:rsidRPr="00C415DD" w:rsidSect="00695298">
          <w:headerReference w:type="default" r:id="rId8"/>
          <w:endnotePr>
            <w:numFmt w:val="decimal"/>
            <w:numStart w:val="2"/>
          </w:endnotePr>
          <w:pgSz w:w="11906" w:h="16838" w:code="9"/>
          <w:pgMar w:top="851" w:right="851" w:bottom="567" w:left="1134" w:header="397" w:footer="397" w:gutter="0"/>
          <w:cols w:space="709"/>
          <w:titlePg/>
        </w:sectPr>
      </w:pPr>
      <w:bookmarkStart w:id="15" w:name="_Hlk69221773"/>
    </w:p>
    <w:p w14:paraId="147ACD6F" w14:textId="042D16D0" w:rsidR="00586BC5" w:rsidRPr="00C415DD" w:rsidRDefault="007A7A30" w:rsidP="004127DD">
      <w:pPr>
        <w:tabs>
          <w:tab w:val="left" w:pos="4536"/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</w:pP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lastRenderedPageBreak/>
        <w:t xml:space="preserve">                                        </w:t>
      </w:r>
      <w:bookmarkStart w:id="16" w:name="_Hlk109134073"/>
      <w:bookmarkEnd w:id="15"/>
      <w:r w:rsidR="00586BC5"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 xml:space="preserve">Приложение </w:t>
      </w:r>
      <w:r w:rsidR="009B2C12"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>1</w:t>
      </w:r>
    </w:p>
    <w:p w14:paraId="4627C955" w14:textId="77777777" w:rsidR="00586BC5" w:rsidRPr="00C415DD" w:rsidRDefault="00586BC5" w:rsidP="00586BC5">
      <w:pPr>
        <w:tabs>
          <w:tab w:val="left" w:pos="1792"/>
        </w:tabs>
        <w:spacing w:after="0" w:line="240" w:lineRule="auto"/>
        <w:ind w:left="11340"/>
        <w:jc w:val="both"/>
        <w:rPr>
          <w:rFonts w:ascii="Times New Roman" w:eastAsia="Calibri" w:hAnsi="Times New Roman" w:cs="Times New Roman"/>
          <w:b/>
          <w:spacing w:val="-6"/>
          <w:kern w:val="2"/>
          <w:sz w:val="27"/>
          <w:szCs w:val="27"/>
        </w:rPr>
      </w:pP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 xml:space="preserve">к Соглашению </w:t>
      </w:r>
    </w:p>
    <w:p w14:paraId="7F638995" w14:textId="79C6EB03" w:rsidR="00586BC5" w:rsidRPr="00C415DD" w:rsidRDefault="00586BC5" w:rsidP="00586BC5">
      <w:pPr>
        <w:tabs>
          <w:tab w:val="left" w:pos="1792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pacing w:val="-6"/>
          <w:kern w:val="2"/>
          <w:sz w:val="27"/>
          <w:szCs w:val="27"/>
        </w:rPr>
      </w:pP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ab/>
      </w: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ab/>
      </w: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ab/>
      </w: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ab/>
        <w:t xml:space="preserve">                                              от «___» ______ ____ года №</w:t>
      </w:r>
      <w:r w:rsidR="00B16487"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>____</w:t>
      </w:r>
    </w:p>
    <w:bookmarkEnd w:id="16"/>
    <w:p w14:paraId="28A212D0" w14:textId="77777777" w:rsidR="00586BC5" w:rsidRPr="00C415DD" w:rsidRDefault="00586BC5" w:rsidP="00586BC5">
      <w:pPr>
        <w:shd w:val="clear" w:color="auto" w:fill="FFFFFF"/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b/>
          <w:kern w:val="2"/>
          <w:sz w:val="27"/>
          <w:szCs w:val="27"/>
        </w:rPr>
      </w:pPr>
    </w:p>
    <w:p w14:paraId="6CB88ECD" w14:textId="77777777" w:rsidR="00586BC5" w:rsidRPr="00C415DD" w:rsidRDefault="00586BC5" w:rsidP="00586BC5">
      <w:pPr>
        <w:shd w:val="clear" w:color="auto" w:fill="FFFFFF"/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14:paraId="7F4B351F" w14:textId="65B47606" w:rsidR="00586BC5" w:rsidRPr="00C415DD" w:rsidRDefault="00586BC5" w:rsidP="00586BC5">
      <w:pPr>
        <w:shd w:val="clear" w:color="auto" w:fill="FFFFFF"/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C415DD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График реализации </w:t>
      </w:r>
      <w:r w:rsidR="00617AC9" w:rsidRPr="00C415DD">
        <w:rPr>
          <w:rFonts w:ascii="Times New Roman" w:eastAsia="Calibri" w:hAnsi="Times New Roman" w:cs="Times New Roman"/>
          <w:b/>
          <w:kern w:val="2"/>
          <w:sz w:val="28"/>
          <w:szCs w:val="28"/>
        </w:rPr>
        <w:t>п</w:t>
      </w:r>
      <w:r w:rsidRPr="00C415DD">
        <w:rPr>
          <w:rFonts w:ascii="Times New Roman" w:eastAsia="Calibri" w:hAnsi="Times New Roman" w:cs="Times New Roman"/>
          <w:b/>
          <w:kern w:val="2"/>
          <w:sz w:val="28"/>
          <w:szCs w:val="28"/>
        </w:rPr>
        <w:t>роекта</w:t>
      </w:r>
      <w:r w:rsidR="00617AC9" w:rsidRPr="00C415DD">
        <w:rPr>
          <w:rFonts w:ascii="Times New Roman" w:eastAsia="Calibri" w:hAnsi="Times New Roman" w:cs="Times New Roman"/>
          <w:b/>
          <w:kern w:val="2"/>
          <w:sz w:val="28"/>
          <w:szCs w:val="28"/>
        </w:rPr>
        <w:t>/размещения объекта</w:t>
      </w:r>
    </w:p>
    <w:p w14:paraId="0341E0C6" w14:textId="77777777" w:rsidR="00586BC5" w:rsidRPr="00C415DD" w:rsidRDefault="00586BC5" w:rsidP="00586BC5">
      <w:pPr>
        <w:shd w:val="clear" w:color="auto" w:fill="FFFFFF"/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tbl>
      <w:tblPr>
        <w:tblW w:w="4935" w:type="pct"/>
        <w:tblLook w:val="04A0" w:firstRow="1" w:lastRow="0" w:firstColumn="1" w:lastColumn="0" w:noHBand="0" w:noVBand="1"/>
      </w:tblPr>
      <w:tblGrid>
        <w:gridCol w:w="727"/>
        <w:gridCol w:w="7473"/>
        <w:gridCol w:w="600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C00171" w:rsidRPr="00C415DD" w14:paraId="327E25DE" w14:textId="77777777" w:rsidTr="00C00171">
        <w:trPr>
          <w:trHeight w:val="570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BECF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49CCB7E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7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370F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  <w:p w14:paraId="2B1CD8A4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25734C" w14:textId="77777777" w:rsidR="00C00171" w:rsidRPr="00C415DD" w:rsidRDefault="00C00171" w:rsidP="00A7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376568" w14:textId="4A6858DA" w:rsidR="00C00171" w:rsidRPr="00C415DD" w:rsidRDefault="00C00171" w:rsidP="00A7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2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A2F4F" w14:textId="734188C0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5AC15" w14:textId="3A1CBB33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79F49" w14:textId="285EF1B2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год</w:t>
            </w:r>
          </w:p>
        </w:tc>
      </w:tr>
      <w:tr w:rsidR="00C00171" w:rsidRPr="00C415DD" w14:paraId="5EBE9841" w14:textId="77777777" w:rsidTr="00617AC9">
        <w:trPr>
          <w:trHeight w:val="397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F8633" w14:textId="77777777" w:rsidR="00C00171" w:rsidRPr="00C415DD" w:rsidRDefault="00C00171" w:rsidP="00A7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C101F" w14:textId="77777777" w:rsidR="00C00171" w:rsidRPr="00C415DD" w:rsidRDefault="00C00171" w:rsidP="00A7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3494" w14:textId="57C4E4C1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D7E6" w14:textId="37889828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6CFD" w14:textId="0E41FA6B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2F53" w14:textId="1430A414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8873" w14:textId="62265DD8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8303" w14:textId="7A1EDD05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DEC3" w14:textId="04EE793A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9C0E" w14:textId="5414C43F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AE49" w14:textId="17818A82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0143" w14:textId="4BEA680D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198B" w14:textId="64C07CEC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B7CB" w14:textId="5F4D26C3" w:rsidR="00C00171" w:rsidRPr="00C415DD" w:rsidRDefault="00C00171" w:rsidP="00A7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00171" w:rsidRPr="00C415DD" w14:paraId="12BE3F33" w14:textId="77777777" w:rsidTr="00C00171">
        <w:trPr>
          <w:trHeight w:val="71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3AC9" w14:textId="22C9DD1D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CE505" w14:textId="19F6E192" w:rsidR="00C00171" w:rsidRPr="00C415DD" w:rsidRDefault="00067060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="00AC6176">
              <w:rPr>
                <w:rStyle w:val="af8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ACCE6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339CD3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41B7F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FD6F6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69712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2E898B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F8AF1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1F32D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BAE4F5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E679E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09DF5A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CA806B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171" w:rsidRPr="00C415DD" w14:paraId="20AED02E" w14:textId="77777777" w:rsidTr="00C00171">
        <w:trPr>
          <w:trHeight w:val="53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42DF" w14:textId="72D0404E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3975" w14:textId="5C538414" w:rsidR="00C00171" w:rsidRPr="00C415DD" w:rsidRDefault="00C00171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="00680F4C">
              <w:rPr>
                <w:rStyle w:val="af8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560C2D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E0FE8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553756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8A1FA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AD575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B909F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77D031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7ADCFE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7CB30D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EDA4BC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D57DD1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87345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171" w:rsidRPr="00C415DD" w14:paraId="6EC8F089" w14:textId="77777777" w:rsidTr="00C00171">
        <w:trPr>
          <w:trHeight w:val="53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A106B" w14:textId="3A3FF57C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BFC0" w14:textId="4C994289" w:rsidR="00C00171" w:rsidRPr="00C415DD" w:rsidRDefault="00C00171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 </w:t>
            </w:r>
            <w:r w:rsidRPr="00C415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ACEB4A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CB34C0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B36C6F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53D17D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88938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D4F6E4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088F4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62E9DB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B26215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98C35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349928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E46D72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171" w:rsidRPr="00C415DD" w14:paraId="706B5E34" w14:textId="77777777" w:rsidTr="00C00171">
        <w:trPr>
          <w:trHeight w:val="53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4B67" w14:textId="5DBE77E1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8E53" w14:textId="2D538912" w:rsidR="00C00171" w:rsidRPr="00C415DD" w:rsidRDefault="00C00171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в эксплуатацию </w:t>
            </w:r>
            <w:r w:rsidRPr="00C415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указанием месяца ввода)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92F32D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87C3D6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70D550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43F8C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F69D67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12D19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BBFCC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69B2EE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20DD1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D8F9B5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F070C4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22EB23" w14:textId="77777777" w:rsidR="00C00171" w:rsidRPr="00C415DD" w:rsidRDefault="00C00171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171" w:rsidRPr="00C415DD" w14:paraId="6551DF17" w14:textId="77777777" w:rsidTr="00C00171">
        <w:trPr>
          <w:trHeight w:val="53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94A0B" w14:textId="67530BEB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A51F3" w14:textId="772E89C1" w:rsidR="00C00171" w:rsidRPr="00C415DD" w:rsidRDefault="00C00171" w:rsidP="0085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Операционная деятельность </w:t>
            </w:r>
            <w:r w:rsidRPr="00C415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741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только </w:t>
            </w:r>
            <w:r w:rsidRPr="00C415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масштабных инвестиционных проектов)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6BBD5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50AB3A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C5A988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05C1F7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EEE870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7E403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2F9F8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C5F62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740699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DE6CF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FC7B21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0C51FE" w14:textId="77777777" w:rsidR="00C00171" w:rsidRPr="00C415DD" w:rsidRDefault="00C00171" w:rsidP="008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15869D" w14:textId="77777777" w:rsidR="00586BC5" w:rsidRPr="00C415DD" w:rsidRDefault="00586BC5" w:rsidP="00586BC5">
      <w:pPr>
        <w:tabs>
          <w:tab w:val="left" w:pos="1792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2"/>
        </w:rPr>
      </w:pPr>
    </w:p>
    <w:p w14:paraId="65F4633F" w14:textId="77777777" w:rsidR="004127DD" w:rsidRPr="00C415DD" w:rsidRDefault="004127DD" w:rsidP="00586BC5">
      <w:pPr>
        <w:tabs>
          <w:tab w:val="left" w:pos="1792"/>
        </w:tabs>
        <w:spacing w:after="0" w:line="240" w:lineRule="auto"/>
        <w:ind w:left="9072"/>
        <w:jc w:val="both"/>
        <w:rPr>
          <w:rFonts w:ascii="Times New Roman" w:eastAsia="Calibri" w:hAnsi="Times New Roman" w:cs="Times New Roman"/>
          <w:spacing w:val="-6"/>
          <w:kern w:val="2"/>
        </w:rPr>
        <w:sectPr w:rsidR="004127DD" w:rsidRPr="00C415DD" w:rsidSect="004127DD">
          <w:endnotePr>
            <w:numFmt w:val="decimal"/>
            <w:numStart w:val="2"/>
          </w:endnotePr>
          <w:pgSz w:w="16838" w:h="11906" w:orient="landscape" w:code="9"/>
          <w:pgMar w:top="1134" w:right="851" w:bottom="851" w:left="567" w:header="397" w:footer="397" w:gutter="0"/>
          <w:cols w:space="709"/>
          <w:titlePg/>
          <w:docGrid w:linePitch="299"/>
        </w:sectPr>
      </w:pPr>
    </w:p>
    <w:p w14:paraId="0BF8C952" w14:textId="77777777" w:rsidR="00C00171" w:rsidRPr="00C415DD" w:rsidRDefault="00C00171" w:rsidP="00D5574E">
      <w:pPr>
        <w:spacing w:after="0" w:line="240" w:lineRule="auto"/>
        <w:rPr>
          <w:rFonts w:ascii="Times New Roman" w:eastAsia="Calibri" w:hAnsi="Times New Roman" w:cs="Times New Roman"/>
          <w:spacing w:val="-6"/>
          <w:kern w:val="2"/>
        </w:rPr>
      </w:pPr>
    </w:p>
    <w:p w14:paraId="5A3AA305" w14:textId="2F090E1E" w:rsidR="00B16487" w:rsidRPr="00C415DD" w:rsidRDefault="00B16487" w:rsidP="009B2C12">
      <w:pPr>
        <w:spacing w:after="0" w:line="240" w:lineRule="auto"/>
        <w:ind w:firstLine="11340"/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</w:pP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>Приложение 2</w:t>
      </w:r>
    </w:p>
    <w:p w14:paraId="168CE796" w14:textId="77777777" w:rsidR="00B16487" w:rsidRPr="00C415DD" w:rsidRDefault="00B16487" w:rsidP="00B16487">
      <w:pPr>
        <w:tabs>
          <w:tab w:val="left" w:pos="1792"/>
        </w:tabs>
        <w:spacing w:after="0" w:line="240" w:lineRule="auto"/>
        <w:ind w:left="11340"/>
        <w:jc w:val="both"/>
        <w:rPr>
          <w:rFonts w:ascii="Times New Roman" w:eastAsia="Calibri" w:hAnsi="Times New Roman" w:cs="Times New Roman"/>
          <w:b/>
          <w:spacing w:val="-6"/>
          <w:kern w:val="2"/>
          <w:sz w:val="27"/>
          <w:szCs w:val="27"/>
        </w:rPr>
      </w:pP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 xml:space="preserve">к Соглашению </w:t>
      </w:r>
    </w:p>
    <w:p w14:paraId="369D2721" w14:textId="77777777" w:rsidR="00B16487" w:rsidRPr="00C415DD" w:rsidRDefault="00B16487" w:rsidP="00B16487">
      <w:pPr>
        <w:tabs>
          <w:tab w:val="left" w:pos="1792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pacing w:val="-6"/>
          <w:kern w:val="2"/>
          <w:sz w:val="27"/>
          <w:szCs w:val="27"/>
        </w:rPr>
      </w:pP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ab/>
      </w: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ab/>
      </w: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ab/>
      </w:r>
      <w:r w:rsidRPr="00C415DD">
        <w:rPr>
          <w:rFonts w:ascii="Times New Roman" w:eastAsia="Calibri" w:hAnsi="Times New Roman" w:cs="Times New Roman"/>
          <w:spacing w:val="-6"/>
          <w:kern w:val="2"/>
          <w:sz w:val="27"/>
          <w:szCs w:val="27"/>
        </w:rPr>
        <w:tab/>
        <w:t xml:space="preserve">                                              от «___» ______ ____ года №____</w:t>
      </w:r>
    </w:p>
    <w:p w14:paraId="63FC528F" w14:textId="77777777" w:rsidR="00586BC5" w:rsidRPr="00C415DD" w:rsidRDefault="00586BC5" w:rsidP="00586BC5">
      <w:pPr>
        <w:tabs>
          <w:tab w:val="left" w:pos="1792"/>
        </w:tabs>
        <w:spacing w:after="0"/>
        <w:jc w:val="center"/>
        <w:rPr>
          <w:rFonts w:ascii="Times New Roman" w:eastAsia="Calibri" w:hAnsi="Times New Roman" w:cs="Times New Roman"/>
          <w:b/>
          <w:kern w:val="2"/>
          <w:sz w:val="27"/>
          <w:szCs w:val="27"/>
        </w:rPr>
      </w:pPr>
    </w:p>
    <w:p w14:paraId="61F829B0" w14:textId="1BFF3F55" w:rsidR="00586BC5" w:rsidRPr="00C415DD" w:rsidRDefault="00586BC5" w:rsidP="00586BC5">
      <w:pPr>
        <w:tabs>
          <w:tab w:val="left" w:pos="179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C415DD">
        <w:rPr>
          <w:rFonts w:ascii="Times New Roman" w:eastAsia="Calibri" w:hAnsi="Times New Roman" w:cs="Times New Roman"/>
          <w:b/>
          <w:kern w:val="2"/>
          <w:sz w:val="24"/>
          <w:szCs w:val="24"/>
        </w:rPr>
        <w:t>Информация о планируемых поступлениях налоговых и неналоговых доходов в разрезе лет</w:t>
      </w:r>
      <w:r w:rsidRPr="00C415DD">
        <w:rPr>
          <w:rFonts w:ascii="Times New Roman" w:eastAsia="Calibri" w:hAnsi="Times New Roman" w:cs="Times New Roman"/>
          <w:b/>
          <w:kern w:val="2"/>
          <w:sz w:val="24"/>
          <w:szCs w:val="24"/>
        </w:rPr>
        <w:br/>
        <w:t xml:space="preserve">в консолидированный бюджет Московской области за период реализации </w:t>
      </w:r>
      <w:r w:rsidR="00D22696" w:rsidRPr="00C415DD">
        <w:rPr>
          <w:rFonts w:ascii="Times New Roman" w:eastAsia="Calibri" w:hAnsi="Times New Roman" w:cs="Times New Roman"/>
          <w:b/>
          <w:kern w:val="2"/>
          <w:sz w:val="24"/>
          <w:szCs w:val="24"/>
        </w:rPr>
        <w:t>п</w:t>
      </w:r>
      <w:r w:rsidRPr="00C415DD">
        <w:rPr>
          <w:rFonts w:ascii="Times New Roman" w:eastAsia="Calibri" w:hAnsi="Times New Roman" w:cs="Times New Roman"/>
          <w:b/>
          <w:kern w:val="2"/>
          <w:sz w:val="24"/>
          <w:szCs w:val="24"/>
        </w:rPr>
        <w:t>роекта</w:t>
      </w:r>
      <w:r w:rsidR="00D22696" w:rsidRPr="00C415DD">
        <w:rPr>
          <w:rFonts w:ascii="Times New Roman" w:eastAsia="Calibri" w:hAnsi="Times New Roman" w:cs="Times New Roman"/>
          <w:b/>
          <w:kern w:val="2"/>
          <w:sz w:val="24"/>
          <w:szCs w:val="24"/>
        </w:rPr>
        <w:t>/размещения объекта</w:t>
      </w:r>
    </w:p>
    <w:p w14:paraId="08643ACE" w14:textId="77777777" w:rsidR="00586BC5" w:rsidRPr="00C415DD" w:rsidRDefault="00586BC5" w:rsidP="00586BC5">
      <w:pPr>
        <w:tabs>
          <w:tab w:val="left" w:pos="179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559"/>
        <w:gridCol w:w="1559"/>
        <w:gridCol w:w="1560"/>
        <w:gridCol w:w="1701"/>
      </w:tblGrid>
      <w:tr w:rsidR="003631EE" w:rsidRPr="00C415DD" w14:paraId="0BB6EC81" w14:textId="77777777" w:rsidTr="003631EE">
        <w:trPr>
          <w:trHeight w:val="194"/>
        </w:trPr>
        <w:tc>
          <w:tcPr>
            <w:tcW w:w="8075" w:type="dxa"/>
            <w:vMerge w:val="restart"/>
            <w:shd w:val="clear" w:color="auto" w:fill="auto"/>
            <w:vAlign w:val="center"/>
          </w:tcPr>
          <w:p w14:paraId="3E7347E9" w14:textId="0CCA6C9F" w:rsidR="003631EE" w:rsidRPr="00C415DD" w:rsidRDefault="003631EE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доходного источника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AE570FF" w14:textId="3E819FD1" w:rsidR="003631EE" w:rsidRPr="00C415DD" w:rsidRDefault="003631EE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поступления в консолидированный бюджет Московской области по годам, 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C90AC" w14:textId="0D40119F" w:rsidR="003631EE" w:rsidRPr="00C415DD" w:rsidRDefault="003631EE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3631EE" w:rsidRPr="00C415DD" w14:paraId="77E01640" w14:textId="77777777" w:rsidTr="003631EE">
        <w:trPr>
          <w:trHeight w:val="194"/>
        </w:trPr>
        <w:tc>
          <w:tcPr>
            <w:tcW w:w="8075" w:type="dxa"/>
            <w:vMerge/>
            <w:shd w:val="clear" w:color="auto" w:fill="auto"/>
            <w:vAlign w:val="center"/>
          </w:tcPr>
          <w:p w14:paraId="76B66AFC" w14:textId="77777777" w:rsidR="003631EE" w:rsidRPr="00C415DD" w:rsidRDefault="003631EE" w:rsidP="0036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334141" w14:textId="591F12DB" w:rsidR="003631EE" w:rsidRPr="00C415DD" w:rsidRDefault="003631EE" w:rsidP="0036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lang w:eastAsia="ru-RU"/>
              </w:rPr>
              <w:t xml:space="preserve">20_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B3041" w14:textId="1823455C" w:rsidR="003631EE" w:rsidRPr="00C415DD" w:rsidRDefault="003631EE" w:rsidP="0036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lang w:eastAsia="ru-RU"/>
              </w:rPr>
              <w:t xml:space="preserve">20_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571F0E" w14:textId="1C28A02F" w:rsidR="003631EE" w:rsidRPr="00C415DD" w:rsidRDefault="003631EE" w:rsidP="0036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lang w:eastAsia="ru-RU"/>
              </w:rPr>
              <w:t xml:space="preserve">__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F363A" w14:textId="77777777" w:rsidR="003631EE" w:rsidRPr="00C415DD" w:rsidRDefault="003631EE" w:rsidP="0036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2D5B" w:rsidRPr="00C415DD" w14:paraId="0388CBCD" w14:textId="77777777" w:rsidTr="003631EE">
        <w:trPr>
          <w:trHeight w:val="194"/>
        </w:trPr>
        <w:tc>
          <w:tcPr>
            <w:tcW w:w="8075" w:type="dxa"/>
            <w:shd w:val="clear" w:color="auto" w:fill="auto"/>
            <w:vAlign w:val="center"/>
            <w:hideMark/>
          </w:tcPr>
          <w:p w14:paraId="20974002" w14:textId="77777777" w:rsidR="00132D5B" w:rsidRPr="00C415DD" w:rsidRDefault="00132D5B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7F5EC5" w14:textId="77777777" w:rsidR="00132D5B" w:rsidRPr="00C415DD" w:rsidRDefault="00132D5B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63A7CC" w14:textId="77777777" w:rsidR="00132D5B" w:rsidRPr="00C415DD" w:rsidRDefault="00132D5B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291D18" w14:textId="77777777" w:rsidR="00132D5B" w:rsidRPr="00C415DD" w:rsidRDefault="00132D5B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D79555" w14:textId="2B444A45" w:rsidR="00132D5B" w:rsidRPr="00C415DD" w:rsidRDefault="003631EE" w:rsidP="0058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32D5B" w:rsidRPr="00C415DD" w14:paraId="5000ED9C" w14:textId="77777777" w:rsidTr="003631EE">
        <w:trPr>
          <w:trHeight w:val="519"/>
        </w:trPr>
        <w:tc>
          <w:tcPr>
            <w:tcW w:w="8075" w:type="dxa"/>
            <w:shd w:val="clear" w:color="000000" w:fill="EDEDED"/>
            <w:vAlign w:val="center"/>
            <w:hideMark/>
          </w:tcPr>
          <w:p w14:paraId="31FF3CDC" w14:textId="77777777" w:rsidR="00132D5B" w:rsidRPr="00C415DD" w:rsidRDefault="00132D5B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доходы, в том числе</w:t>
            </w:r>
          </w:p>
        </w:tc>
        <w:tc>
          <w:tcPr>
            <w:tcW w:w="1559" w:type="dxa"/>
            <w:shd w:val="clear" w:color="000000" w:fill="EDEDED"/>
            <w:vAlign w:val="center"/>
          </w:tcPr>
          <w:p w14:paraId="27CE7F0B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000000" w:fill="EDEDED"/>
            <w:vAlign w:val="center"/>
          </w:tcPr>
          <w:p w14:paraId="37EC8889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shd w:val="clear" w:color="000000" w:fill="EDEDED"/>
            <w:vAlign w:val="center"/>
          </w:tcPr>
          <w:p w14:paraId="083ECAD0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000000" w:fill="EDEDED"/>
            <w:vAlign w:val="center"/>
          </w:tcPr>
          <w:p w14:paraId="6113CF34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5B" w:rsidRPr="00C415DD" w14:paraId="06145039" w14:textId="77777777" w:rsidTr="00FF01EB">
        <w:trPr>
          <w:trHeight w:val="70"/>
        </w:trPr>
        <w:tc>
          <w:tcPr>
            <w:tcW w:w="8075" w:type="dxa"/>
            <w:shd w:val="clear" w:color="auto" w:fill="auto"/>
            <w:vAlign w:val="center"/>
            <w:hideMark/>
          </w:tcPr>
          <w:p w14:paraId="4EA84CD7" w14:textId="77777777" w:rsidR="00132D5B" w:rsidRPr="00C415DD" w:rsidRDefault="00132D5B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8C5C6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E80575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26531D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D7E90C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5B" w:rsidRPr="00C415DD" w14:paraId="7DBA5B4E" w14:textId="77777777" w:rsidTr="00FF01EB">
        <w:trPr>
          <w:trHeight w:val="70"/>
        </w:trPr>
        <w:tc>
          <w:tcPr>
            <w:tcW w:w="8075" w:type="dxa"/>
            <w:shd w:val="clear" w:color="auto" w:fill="auto"/>
            <w:vAlign w:val="center"/>
            <w:hideMark/>
          </w:tcPr>
          <w:p w14:paraId="545657FF" w14:textId="77777777" w:rsidR="00132D5B" w:rsidRPr="00C415DD" w:rsidRDefault="00132D5B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7AC1CF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7369D273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3DBB8515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09E8E00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5B" w:rsidRPr="00C415DD" w14:paraId="543A87E4" w14:textId="77777777" w:rsidTr="00FF01EB">
        <w:trPr>
          <w:trHeight w:val="70"/>
        </w:trPr>
        <w:tc>
          <w:tcPr>
            <w:tcW w:w="8075" w:type="dxa"/>
            <w:shd w:val="clear" w:color="auto" w:fill="auto"/>
            <w:vAlign w:val="center"/>
            <w:hideMark/>
          </w:tcPr>
          <w:p w14:paraId="714DC036" w14:textId="77777777" w:rsidR="00132D5B" w:rsidRPr="00C415DD" w:rsidRDefault="00132D5B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ED3C1A4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CB88B51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3EC57AFE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8D95263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5B" w:rsidRPr="00C415DD" w14:paraId="0543C6B3" w14:textId="77777777" w:rsidTr="00FF01EB">
        <w:trPr>
          <w:trHeight w:val="201"/>
        </w:trPr>
        <w:tc>
          <w:tcPr>
            <w:tcW w:w="8075" w:type="dxa"/>
            <w:shd w:val="clear" w:color="auto" w:fill="auto"/>
            <w:vAlign w:val="center"/>
          </w:tcPr>
          <w:p w14:paraId="2762538F" w14:textId="743CF1E5" w:rsidR="00132D5B" w:rsidRPr="00C415DD" w:rsidRDefault="00132D5B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налоговые доходы бюджета Московской области (указываются при наличии)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2C6A72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7CFC548D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7744ADD1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FF71740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5B" w:rsidRPr="00C415DD" w14:paraId="64FBC045" w14:textId="77777777" w:rsidTr="00FF01EB">
        <w:trPr>
          <w:trHeight w:val="96"/>
        </w:trPr>
        <w:tc>
          <w:tcPr>
            <w:tcW w:w="8075" w:type="dxa"/>
            <w:shd w:val="clear" w:color="000000" w:fill="EDEDED"/>
            <w:vAlign w:val="center"/>
            <w:hideMark/>
          </w:tcPr>
          <w:p w14:paraId="647C0D31" w14:textId="77777777" w:rsidR="00132D5B" w:rsidRPr="00C415DD" w:rsidRDefault="00132D5B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доходы, в том числе</w:t>
            </w:r>
          </w:p>
        </w:tc>
        <w:tc>
          <w:tcPr>
            <w:tcW w:w="1559" w:type="dxa"/>
            <w:shd w:val="clear" w:color="000000" w:fill="EDEDED"/>
            <w:vAlign w:val="center"/>
          </w:tcPr>
          <w:p w14:paraId="06130911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000000" w:fill="EDEDED"/>
            <w:vAlign w:val="center"/>
          </w:tcPr>
          <w:p w14:paraId="234F72BF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shd w:val="clear" w:color="000000" w:fill="EDEDED"/>
            <w:vAlign w:val="center"/>
          </w:tcPr>
          <w:p w14:paraId="39F1CB40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000000" w:fill="EDEDED"/>
            <w:vAlign w:val="center"/>
          </w:tcPr>
          <w:p w14:paraId="647B3060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32D5B" w:rsidRPr="00C415DD" w14:paraId="4FC3EB85" w14:textId="77777777" w:rsidTr="00FF01EB">
        <w:trPr>
          <w:trHeight w:val="70"/>
        </w:trPr>
        <w:tc>
          <w:tcPr>
            <w:tcW w:w="8075" w:type="dxa"/>
            <w:shd w:val="clear" w:color="auto" w:fill="auto"/>
            <w:vAlign w:val="center"/>
            <w:hideMark/>
          </w:tcPr>
          <w:p w14:paraId="290BF866" w14:textId="77777777" w:rsidR="00132D5B" w:rsidRPr="00C415DD" w:rsidRDefault="00132D5B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Арендная плата за земельный участок, находящийся в государственной или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53905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A95819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A58469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E4209C" w14:textId="77777777" w:rsidR="00132D5B" w:rsidRPr="00C415DD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2D5B" w:rsidRPr="001F722A" w14:paraId="17D90EF8" w14:textId="77777777" w:rsidTr="00FF01EB">
        <w:trPr>
          <w:trHeight w:val="70"/>
        </w:trPr>
        <w:tc>
          <w:tcPr>
            <w:tcW w:w="8075" w:type="dxa"/>
            <w:shd w:val="clear" w:color="auto" w:fill="auto"/>
            <w:vAlign w:val="center"/>
          </w:tcPr>
          <w:p w14:paraId="04D0E534" w14:textId="4B5D6393" w:rsidR="00132D5B" w:rsidRPr="001F722A" w:rsidRDefault="00132D5B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неналоговые доходы бюджета Московской области (указываются при наличии)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5B0CA" w14:textId="77777777" w:rsidR="00132D5B" w:rsidRPr="001F722A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8C185D" w14:textId="77777777" w:rsidR="00132D5B" w:rsidRPr="001F722A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8F7F9B" w14:textId="77777777" w:rsidR="00132D5B" w:rsidRPr="001F722A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7E0D81" w14:textId="77777777" w:rsidR="00132D5B" w:rsidRPr="001F722A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2D5B" w:rsidRPr="001D6334" w14:paraId="59B33CCA" w14:textId="77777777" w:rsidTr="00FF01EB">
        <w:trPr>
          <w:trHeight w:val="219"/>
        </w:trPr>
        <w:tc>
          <w:tcPr>
            <w:tcW w:w="8075" w:type="dxa"/>
            <w:shd w:val="clear" w:color="000000" w:fill="EDEDED"/>
            <w:vAlign w:val="center"/>
            <w:hideMark/>
          </w:tcPr>
          <w:p w14:paraId="2A2F27E8" w14:textId="1495B563" w:rsidR="00132D5B" w:rsidRPr="001D6334" w:rsidRDefault="00132D5B" w:rsidP="00586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  <w:r w:rsidR="009D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1F7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налоговых и неналоговых доходов</w:t>
            </w:r>
          </w:p>
        </w:tc>
        <w:tc>
          <w:tcPr>
            <w:tcW w:w="1559" w:type="dxa"/>
            <w:shd w:val="clear" w:color="000000" w:fill="EDEDED"/>
            <w:vAlign w:val="center"/>
          </w:tcPr>
          <w:p w14:paraId="6E1AB9E8" w14:textId="77777777" w:rsidR="00132D5B" w:rsidRPr="001D6334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000000" w:fill="EDEDED"/>
            <w:vAlign w:val="center"/>
          </w:tcPr>
          <w:p w14:paraId="125AF631" w14:textId="77777777" w:rsidR="00132D5B" w:rsidRPr="001D6334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shd w:val="clear" w:color="000000" w:fill="EDEDED"/>
            <w:vAlign w:val="center"/>
          </w:tcPr>
          <w:p w14:paraId="46A3617C" w14:textId="77777777" w:rsidR="00132D5B" w:rsidRPr="001D6334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000000" w:fill="EDEDED"/>
            <w:vAlign w:val="center"/>
          </w:tcPr>
          <w:p w14:paraId="089866FA" w14:textId="77777777" w:rsidR="00132D5B" w:rsidRPr="001D6334" w:rsidRDefault="00132D5B" w:rsidP="0058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4C300585" w14:textId="45B50CBE" w:rsidR="00586BC5" w:rsidRPr="00F150CB" w:rsidRDefault="00446964" w:rsidP="00446964">
      <w:pPr>
        <w:tabs>
          <w:tab w:val="left" w:pos="1792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kern w:val="2"/>
        </w:rPr>
      </w:pPr>
      <w:r w:rsidRPr="00F150CB">
        <w:rPr>
          <w:rFonts w:ascii="Times New Roman" w:eastAsia="Calibri" w:hAnsi="Times New Roman" w:cs="Times New Roman"/>
          <w:bCs/>
          <w:kern w:val="2"/>
        </w:rPr>
        <w:t>».</w:t>
      </w:r>
    </w:p>
    <w:p w14:paraId="70BE4070" w14:textId="6B904F36" w:rsidR="00CE27A2" w:rsidRPr="00FB58EA" w:rsidRDefault="00CE27A2" w:rsidP="004127DD">
      <w:pPr>
        <w:rPr>
          <w:rFonts w:ascii="Times New Roman" w:hAnsi="Times New Roman" w:cs="Times New Roman"/>
          <w:sz w:val="28"/>
          <w:szCs w:val="28"/>
        </w:rPr>
      </w:pPr>
    </w:p>
    <w:sectPr w:rsidR="00CE27A2" w:rsidRPr="00FB58EA" w:rsidSect="004127DD">
      <w:endnotePr>
        <w:numFmt w:val="decimal"/>
        <w:numStart w:val="2"/>
      </w:endnotePr>
      <w:pgSz w:w="16838" w:h="11906" w:orient="landscape" w:code="9"/>
      <w:pgMar w:top="1134" w:right="851" w:bottom="851" w:left="567" w:header="39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CA5EF" w14:textId="77777777" w:rsidR="00930034" w:rsidRDefault="00930034" w:rsidP="00AB36D8">
      <w:pPr>
        <w:spacing w:after="0" w:line="240" w:lineRule="auto"/>
      </w:pPr>
      <w:r>
        <w:separator/>
      </w:r>
    </w:p>
  </w:endnote>
  <w:endnote w:type="continuationSeparator" w:id="0">
    <w:p w14:paraId="75E735CA" w14:textId="77777777" w:rsidR="00930034" w:rsidRDefault="00930034" w:rsidP="00A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734CC" w14:textId="77777777" w:rsidR="00930034" w:rsidRDefault="00930034" w:rsidP="00AB36D8">
      <w:pPr>
        <w:spacing w:after="0" w:line="240" w:lineRule="auto"/>
      </w:pPr>
      <w:r>
        <w:separator/>
      </w:r>
    </w:p>
  </w:footnote>
  <w:footnote w:type="continuationSeparator" w:id="0">
    <w:p w14:paraId="112BAFB0" w14:textId="77777777" w:rsidR="00930034" w:rsidRDefault="00930034" w:rsidP="00AB36D8">
      <w:pPr>
        <w:spacing w:after="0" w:line="240" w:lineRule="auto"/>
      </w:pPr>
      <w:r>
        <w:continuationSeparator/>
      </w:r>
    </w:p>
  </w:footnote>
  <w:footnote w:id="1">
    <w:p w14:paraId="6A57BADD" w14:textId="003D8A0E" w:rsidR="00261A56" w:rsidRPr="007D1EA2" w:rsidRDefault="00261A56" w:rsidP="00261A56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7D1EA2">
        <w:rPr>
          <w:rFonts w:ascii="Times New Roman" w:hAnsi="Times New Roman" w:cs="Times New Roman"/>
        </w:rPr>
        <w:t>Заполняется в отношении масштабных инвестиционных проектов, реализуемых в направлениях «строительство административно-делового (офисного) центра (комплекса), научного и технологического парка, инновационно-технологического и инжинирингового центра, бизнес-инкубатора», «создание и развитие индустриальных</w:t>
      </w:r>
      <w:r>
        <w:t xml:space="preserve"> </w:t>
      </w:r>
      <w:r w:rsidRPr="007D1EA2">
        <w:rPr>
          <w:rFonts w:ascii="Times New Roman" w:hAnsi="Times New Roman" w:cs="Times New Roman"/>
        </w:rPr>
        <w:t>(промышленных) парков» в случае, когда создание рабочих мест допускается привлеченными арендаторами, резидентами индустриальных (промышленных) парков соответственно</w:t>
      </w:r>
      <w:r w:rsidR="004318B8" w:rsidRPr="007D1EA2">
        <w:rPr>
          <w:rFonts w:ascii="Times New Roman" w:hAnsi="Times New Roman" w:cs="Times New Roman"/>
        </w:rPr>
        <w:t>.</w:t>
      </w:r>
    </w:p>
  </w:footnote>
  <w:footnote w:id="2">
    <w:p w14:paraId="4930D07B" w14:textId="7B874252" w:rsidR="004318B8" w:rsidRPr="007D1EA2" w:rsidRDefault="004318B8">
      <w:pPr>
        <w:pStyle w:val="af6"/>
        <w:rPr>
          <w:rFonts w:ascii="Times New Roman" w:hAnsi="Times New Roman" w:cs="Times New Roman"/>
        </w:rPr>
      </w:pPr>
      <w:r w:rsidRPr="007D1EA2">
        <w:rPr>
          <w:rStyle w:val="af8"/>
          <w:rFonts w:ascii="Times New Roman" w:hAnsi="Times New Roman" w:cs="Times New Roman"/>
        </w:rPr>
        <w:footnoteRef/>
      </w:r>
      <w:r w:rsidRPr="007D1EA2">
        <w:rPr>
          <w:rFonts w:ascii="Times New Roman" w:hAnsi="Times New Roman" w:cs="Times New Roman"/>
        </w:rPr>
        <w:t xml:space="preserve"> Подпункт указывается в случае заключения Соглашения об обеспечении размещения объекта.</w:t>
      </w:r>
    </w:p>
  </w:footnote>
  <w:footnote w:id="3">
    <w:p w14:paraId="176E0C4D" w14:textId="177744BF" w:rsidR="004318B8" w:rsidRPr="007D1EA2" w:rsidRDefault="004318B8">
      <w:pPr>
        <w:pStyle w:val="af6"/>
        <w:rPr>
          <w:rFonts w:ascii="Times New Roman" w:hAnsi="Times New Roman" w:cs="Times New Roman"/>
        </w:rPr>
      </w:pPr>
      <w:r w:rsidRPr="007D1EA2">
        <w:rPr>
          <w:rStyle w:val="af8"/>
          <w:rFonts w:ascii="Times New Roman" w:hAnsi="Times New Roman" w:cs="Times New Roman"/>
        </w:rPr>
        <w:footnoteRef/>
      </w:r>
      <w:r w:rsidRPr="007D1EA2">
        <w:rPr>
          <w:rFonts w:ascii="Times New Roman" w:hAnsi="Times New Roman" w:cs="Times New Roman"/>
        </w:rPr>
        <w:t xml:space="preserve"> Подпункт указывается в случае заключения </w:t>
      </w:r>
      <w:r w:rsidR="00CC1866" w:rsidRPr="007D1EA2">
        <w:rPr>
          <w:rFonts w:ascii="Times New Roman" w:hAnsi="Times New Roman" w:cs="Times New Roman"/>
        </w:rPr>
        <w:t xml:space="preserve">Соглашения </w:t>
      </w:r>
      <w:r w:rsidRPr="007D1EA2">
        <w:rPr>
          <w:rFonts w:ascii="Times New Roman" w:hAnsi="Times New Roman" w:cs="Times New Roman"/>
        </w:rPr>
        <w:t>об обеспечении реализации проекта.</w:t>
      </w:r>
    </w:p>
  </w:footnote>
  <w:footnote w:id="4">
    <w:p w14:paraId="26D93F4B" w14:textId="41BB265F" w:rsidR="00A37D88" w:rsidRPr="007D1EA2" w:rsidRDefault="00A37D88" w:rsidP="00A37D88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7D1EA2">
        <w:rPr>
          <w:rFonts w:ascii="Times New Roman" w:hAnsi="Times New Roman" w:cs="Times New Roman"/>
        </w:rPr>
        <w:t>Заполняется в отношении масштабных инвестиционных проектов, реализуемых в направлениях «строительство административно-делового (офисного) центра (комплекса), научного и технологического парка, инновационно-технологического и инжинирингового центра, бизнес-инкубатора», «создание и развитие индустриальных (промышленных) парков» в случае, когда создание рабочих мест допускается привлеченными арендаторами, резидентами индустриальных (промышленных) парков соответственно</w:t>
      </w:r>
      <w:r w:rsidR="00483526" w:rsidRPr="007D1EA2">
        <w:rPr>
          <w:rFonts w:ascii="Times New Roman" w:hAnsi="Times New Roman" w:cs="Times New Roman"/>
        </w:rPr>
        <w:t>.</w:t>
      </w:r>
    </w:p>
  </w:footnote>
  <w:footnote w:id="5">
    <w:p w14:paraId="511EBDC7" w14:textId="43BBE2ED" w:rsidR="009113C0" w:rsidRPr="007D1EA2" w:rsidRDefault="009113C0" w:rsidP="009113C0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7D1EA2">
        <w:rPr>
          <w:rFonts w:ascii="Times New Roman" w:hAnsi="Times New Roman" w:cs="Times New Roman"/>
        </w:rPr>
        <w:t>Заполняется в отношении масштабных инвестиционных проектов, реализуемых в направлениях «строительство административно-делового (офисного) центра (комплекса), научного и технологического парка, инновационно-технологического и инжинирингового центра, бизнес-инкубатора», «создание и развитие индустриальных (промышленных) парков» в случае, когда создание рабочих мест допускается привлеченными арендаторами, резидентами индустриальных (промышленных) парков соответственно</w:t>
      </w:r>
      <w:r w:rsidR="00483526" w:rsidRPr="007D1EA2">
        <w:rPr>
          <w:rFonts w:ascii="Times New Roman" w:hAnsi="Times New Roman" w:cs="Times New Roman"/>
        </w:rPr>
        <w:t>.</w:t>
      </w:r>
    </w:p>
  </w:footnote>
  <w:footnote w:id="6">
    <w:p w14:paraId="74A682A3" w14:textId="77777777" w:rsidR="00757E1D" w:rsidRPr="007D1EA2" w:rsidRDefault="00757E1D" w:rsidP="00757E1D">
      <w:pPr>
        <w:pStyle w:val="af6"/>
        <w:jc w:val="both"/>
        <w:rPr>
          <w:rFonts w:ascii="Times New Roman" w:hAnsi="Times New Roman" w:cs="Times New Roman"/>
        </w:rPr>
      </w:pPr>
      <w:r w:rsidRPr="007D1EA2">
        <w:rPr>
          <w:rStyle w:val="af8"/>
          <w:rFonts w:ascii="Times New Roman" w:hAnsi="Times New Roman" w:cs="Times New Roman"/>
        </w:rPr>
        <w:footnoteRef/>
      </w:r>
      <w:r w:rsidRPr="007D1EA2">
        <w:rPr>
          <w:rFonts w:ascii="Times New Roman" w:hAnsi="Times New Roman" w:cs="Times New Roman"/>
        </w:rPr>
        <w:t xml:space="preserve"> Заполняется в отношении масштабных инвестиционных проектов, реализуемых в направлениях «строительство административно-делового (офисного) центра (комплекса), научного и технологического парка, инновационно-технологического и инжинирингового центра, бизнес-инкубатора», «создание и развитие индустриальных (промышленных) парков» в случае, когда создание рабочих мест допускается привлеченными арендаторами, резидентами индустриальных (промышленных) парков соответственно.</w:t>
      </w:r>
    </w:p>
  </w:footnote>
  <w:footnote w:id="7">
    <w:p w14:paraId="29C0517D" w14:textId="717EC1B9" w:rsidR="00741822" w:rsidRPr="007D1EA2" w:rsidRDefault="00741822" w:rsidP="00B95778">
      <w:pPr>
        <w:pStyle w:val="af6"/>
        <w:jc w:val="both"/>
        <w:rPr>
          <w:rFonts w:ascii="Times New Roman" w:hAnsi="Times New Roman" w:cs="Times New Roman"/>
        </w:rPr>
      </w:pPr>
      <w:r w:rsidRPr="00C415DD">
        <w:rPr>
          <w:rStyle w:val="af8"/>
        </w:rPr>
        <w:footnoteRef/>
      </w:r>
      <w:r w:rsidRPr="00C415DD">
        <w:t xml:space="preserve"> </w:t>
      </w:r>
      <w:r w:rsidR="000C4B97" w:rsidRPr="007D1EA2">
        <w:rPr>
          <w:rFonts w:ascii="Times New Roman" w:hAnsi="Times New Roman" w:cs="Times New Roman"/>
        </w:rPr>
        <w:t>П</w:t>
      </w:r>
      <w:r w:rsidR="000A6678" w:rsidRPr="007D1EA2">
        <w:rPr>
          <w:rFonts w:ascii="Times New Roman" w:hAnsi="Times New Roman" w:cs="Times New Roman"/>
        </w:rPr>
        <w:t xml:space="preserve">одпункт </w:t>
      </w:r>
      <w:r w:rsidR="00704D90" w:rsidRPr="007D1EA2">
        <w:rPr>
          <w:rFonts w:ascii="Times New Roman" w:hAnsi="Times New Roman" w:cs="Times New Roman"/>
        </w:rPr>
        <w:t>указывается</w:t>
      </w:r>
      <w:r w:rsidRPr="007D1EA2">
        <w:rPr>
          <w:rFonts w:ascii="Times New Roman" w:hAnsi="Times New Roman" w:cs="Times New Roman"/>
        </w:rPr>
        <w:t xml:space="preserve"> в случае </w:t>
      </w:r>
      <w:r w:rsidR="00E249EC" w:rsidRPr="007D1EA2">
        <w:rPr>
          <w:rFonts w:ascii="Times New Roman" w:hAnsi="Times New Roman" w:cs="Times New Roman"/>
        </w:rPr>
        <w:t>отсутстви</w:t>
      </w:r>
      <w:r w:rsidR="000C4B97" w:rsidRPr="007D1EA2">
        <w:rPr>
          <w:rFonts w:ascii="Times New Roman" w:hAnsi="Times New Roman" w:cs="Times New Roman"/>
        </w:rPr>
        <w:t>я</w:t>
      </w:r>
      <w:r w:rsidR="00E249EC" w:rsidRPr="007D1EA2">
        <w:rPr>
          <w:rFonts w:ascii="Times New Roman" w:hAnsi="Times New Roman" w:cs="Times New Roman"/>
        </w:rPr>
        <w:t xml:space="preserve"> </w:t>
      </w:r>
      <w:r w:rsidR="002B46C8" w:rsidRPr="007D1EA2">
        <w:rPr>
          <w:rFonts w:ascii="Times New Roman" w:hAnsi="Times New Roman" w:cs="Times New Roman"/>
        </w:rPr>
        <w:t xml:space="preserve">на момент заключения Соглашения </w:t>
      </w:r>
      <w:r w:rsidR="00E249EC" w:rsidRPr="007D1EA2">
        <w:rPr>
          <w:rFonts w:ascii="Times New Roman" w:hAnsi="Times New Roman" w:cs="Times New Roman"/>
        </w:rPr>
        <w:t>регистрации юридического лица</w:t>
      </w:r>
      <w:r w:rsidR="009C5916" w:rsidRPr="007D1EA2">
        <w:rPr>
          <w:rFonts w:ascii="Times New Roman" w:hAnsi="Times New Roman" w:cs="Times New Roman"/>
        </w:rPr>
        <w:br/>
      </w:r>
      <w:r w:rsidR="00E249EC" w:rsidRPr="007D1EA2">
        <w:rPr>
          <w:rFonts w:ascii="Times New Roman" w:hAnsi="Times New Roman" w:cs="Times New Roman"/>
        </w:rPr>
        <w:t xml:space="preserve">или обособленного подразделения юридического лица в налоговом органе </w:t>
      </w:r>
      <w:r w:rsidR="002B46C8" w:rsidRPr="007D1EA2">
        <w:rPr>
          <w:rFonts w:ascii="Times New Roman" w:hAnsi="Times New Roman" w:cs="Times New Roman"/>
        </w:rPr>
        <w:t>муниципального образования,</w:t>
      </w:r>
      <w:r w:rsidR="009C5916" w:rsidRPr="007D1EA2">
        <w:rPr>
          <w:rFonts w:ascii="Times New Roman" w:hAnsi="Times New Roman" w:cs="Times New Roman"/>
        </w:rPr>
        <w:br/>
      </w:r>
      <w:r w:rsidR="002B46C8" w:rsidRPr="007D1EA2">
        <w:rPr>
          <w:rFonts w:ascii="Times New Roman" w:hAnsi="Times New Roman" w:cs="Times New Roman"/>
        </w:rPr>
        <w:t>на территории которого планируется реализация проекта</w:t>
      </w:r>
      <w:r w:rsidR="00132223" w:rsidRPr="007D1EA2">
        <w:rPr>
          <w:rFonts w:ascii="Times New Roman" w:hAnsi="Times New Roman" w:cs="Times New Roman"/>
        </w:rPr>
        <w:t>/размещение объекта</w:t>
      </w:r>
      <w:r w:rsidR="00483526" w:rsidRPr="007D1EA2">
        <w:rPr>
          <w:rFonts w:ascii="Times New Roman" w:hAnsi="Times New Roman" w:cs="Times New Roman"/>
        </w:rPr>
        <w:t>.</w:t>
      </w:r>
    </w:p>
  </w:footnote>
  <w:footnote w:id="8">
    <w:p w14:paraId="2F386D77" w14:textId="1AB54457" w:rsidR="00AC6176" w:rsidRPr="006E1361" w:rsidRDefault="00AC6176">
      <w:pPr>
        <w:pStyle w:val="af6"/>
        <w:rPr>
          <w:rFonts w:ascii="Times New Roman" w:hAnsi="Times New Roman" w:cs="Times New Roman"/>
        </w:rPr>
      </w:pPr>
      <w:r w:rsidRPr="006E1361">
        <w:rPr>
          <w:rStyle w:val="af8"/>
          <w:rFonts w:ascii="Times New Roman" w:hAnsi="Times New Roman" w:cs="Times New Roman"/>
        </w:rPr>
        <w:footnoteRef/>
      </w:r>
      <w:r w:rsidRPr="006E1361">
        <w:rPr>
          <w:rFonts w:ascii="Times New Roman" w:hAnsi="Times New Roman" w:cs="Times New Roman"/>
        </w:rPr>
        <w:t xml:space="preserve"> Заполняется в случае необходимости проектирования</w:t>
      </w:r>
    </w:p>
  </w:footnote>
  <w:footnote w:id="9">
    <w:p w14:paraId="0AFEC8FD" w14:textId="38CA550D" w:rsidR="00680F4C" w:rsidRDefault="00680F4C">
      <w:pPr>
        <w:pStyle w:val="af6"/>
      </w:pPr>
      <w:r>
        <w:rPr>
          <w:rStyle w:val="af8"/>
        </w:rPr>
        <w:footnoteRef/>
      </w:r>
      <w:r>
        <w:t xml:space="preserve"> </w:t>
      </w:r>
      <w:r w:rsidRPr="00ED2503">
        <w:rPr>
          <w:rFonts w:ascii="Times New Roman" w:hAnsi="Times New Roman" w:cs="Times New Roman"/>
        </w:rPr>
        <w:t>Заполняется в случае необходимости</w:t>
      </w:r>
      <w:r>
        <w:rPr>
          <w:rFonts w:ascii="Times New Roman" w:hAnsi="Times New Roman" w:cs="Times New Roman"/>
        </w:rPr>
        <w:t xml:space="preserve"> строительства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A5D9" w14:textId="77777777" w:rsidR="009D20D7" w:rsidRPr="0021044A" w:rsidRDefault="009D20D7">
    <w:pPr>
      <w:pStyle w:val="a8"/>
      <w:jc w:val="center"/>
      <w:rPr>
        <w:sz w:val="22"/>
      </w:rPr>
    </w:pPr>
    <w:r w:rsidRPr="0021044A">
      <w:rPr>
        <w:sz w:val="22"/>
      </w:rPr>
      <w:fldChar w:fldCharType="begin"/>
    </w:r>
    <w:r w:rsidRPr="0021044A">
      <w:rPr>
        <w:sz w:val="22"/>
      </w:rPr>
      <w:instrText xml:space="preserve"> PAGE   \* MERGEFORMAT </w:instrText>
    </w:r>
    <w:r w:rsidRPr="0021044A">
      <w:rPr>
        <w:sz w:val="22"/>
      </w:rPr>
      <w:fldChar w:fldCharType="separate"/>
    </w:r>
    <w:r w:rsidR="00E51BE4">
      <w:rPr>
        <w:noProof/>
        <w:sz w:val="22"/>
      </w:rPr>
      <w:t>5</w:t>
    </w:r>
    <w:r w:rsidRPr="0021044A">
      <w:rPr>
        <w:sz w:val="22"/>
      </w:rPr>
      <w:fldChar w:fldCharType="end"/>
    </w:r>
  </w:p>
  <w:p w14:paraId="46527596" w14:textId="77777777" w:rsidR="009D20D7" w:rsidRPr="0021044A" w:rsidRDefault="009D20D7" w:rsidP="00695298">
    <w:pPr>
      <w:pStyle w:val="a8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E59"/>
    <w:multiLevelType w:val="hybridMultilevel"/>
    <w:tmpl w:val="0610088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93C7A78"/>
    <w:multiLevelType w:val="hybridMultilevel"/>
    <w:tmpl w:val="7DF21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A20"/>
    <w:multiLevelType w:val="hybridMultilevel"/>
    <w:tmpl w:val="5EC2D59E"/>
    <w:lvl w:ilvl="0" w:tplc="A9908A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2BA"/>
    <w:multiLevelType w:val="hybridMultilevel"/>
    <w:tmpl w:val="F8405546"/>
    <w:lvl w:ilvl="0" w:tplc="34565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34184"/>
    <w:multiLevelType w:val="hybridMultilevel"/>
    <w:tmpl w:val="48F67E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2E1D"/>
    <w:multiLevelType w:val="hybridMultilevel"/>
    <w:tmpl w:val="9EA21718"/>
    <w:lvl w:ilvl="0" w:tplc="04190011">
      <w:start w:val="1"/>
      <w:numFmt w:val="decimal"/>
      <w:lvlText w:val="%1)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3ACC5482"/>
    <w:multiLevelType w:val="hybridMultilevel"/>
    <w:tmpl w:val="0CBA8EF4"/>
    <w:lvl w:ilvl="0" w:tplc="7F8474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076BCB"/>
    <w:multiLevelType w:val="hybridMultilevel"/>
    <w:tmpl w:val="53E6F80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2859B1"/>
    <w:multiLevelType w:val="hybridMultilevel"/>
    <w:tmpl w:val="2B269508"/>
    <w:lvl w:ilvl="0" w:tplc="1B06056A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BC3CF8"/>
    <w:multiLevelType w:val="hybridMultilevel"/>
    <w:tmpl w:val="00620D1E"/>
    <w:lvl w:ilvl="0" w:tplc="5E44BD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0C6C"/>
    <w:multiLevelType w:val="hybridMultilevel"/>
    <w:tmpl w:val="814CB588"/>
    <w:lvl w:ilvl="0" w:tplc="1FBA9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DF30A2"/>
    <w:multiLevelType w:val="hybridMultilevel"/>
    <w:tmpl w:val="0F545DB2"/>
    <w:lvl w:ilvl="0" w:tplc="CE820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2651D2"/>
    <w:multiLevelType w:val="hybridMultilevel"/>
    <w:tmpl w:val="39F85AA0"/>
    <w:lvl w:ilvl="0" w:tplc="8654C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750AD4"/>
    <w:multiLevelType w:val="multilevel"/>
    <w:tmpl w:val="0A8E6B3A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4" w15:restartNumberingAfterBreak="0">
    <w:nsid w:val="732520CE"/>
    <w:multiLevelType w:val="hybridMultilevel"/>
    <w:tmpl w:val="1E1C57F0"/>
    <w:lvl w:ilvl="0" w:tplc="3D9CF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9C0FAC"/>
    <w:multiLevelType w:val="hybridMultilevel"/>
    <w:tmpl w:val="D76CEB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D1C0B"/>
    <w:multiLevelType w:val="hybridMultilevel"/>
    <w:tmpl w:val="48F67E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904"/>
    <w:rsid w:val="000019F8"/>
    <w:rsid w:val="00006FEA"/>
    <w:rsid w:val="00012D33"/>
    <w:rsid w:val="000145D0"/>
    <w:rsid w:val="00014603"/>
    <w:rsid w:val="000213E3"/>
    <w:rsid w:val="00022280"/>
    <w:rsid w:val="000225E0"/>
    <w:rsid w:val="00022B8C"/>
    <w:rsid w:val="00023E40"/>
    <w:rsid w:val="0002741F"/>
    <w:rsid w:val="0003369B"/>
    <w:rsid w:val="00040293"/>
    <w:rsid w:val="00040FE8"/>
    <w:rsid w:val="00041827"/>
    <w:rsid w:val="00051C20"/>
    <w:rsid w:val="00064C28"/>
    <w:rsid w:val="00066DEE"/>
    <w:rsid w:val="00067060"/>
    <w:rsid w:val="00067EC1"/>
    <w:rsid w:val="00073C63"/>
    <w:rsid w:val="00073FCE"/>
    <w:rsid w:val="00083ADF"/>
    <w:rsid w:val="000865A4"/>
    <w:rsid w:val="00090E30"/>
    <w:rsid w:val="00094713"/>
    <w:rsid w:val="000956F2"/>
    <w:rsid w:val="000A0082"/>
    <w:rsid w:val="000A06E8"/>
    <w:rsid w:val="000A0A1D"/>
    <w:rsid w:val="000A658C"/>
    <w:rsid w:val="000A6678"/>
    <w:rsid w:val="000B321F"/>
    <w:rsid w:val="000B3372"/>
    <w:rsid w:val="000B3E42"/>
    <w:rsid w:val="000B424B"/>
    <w:rsid w:val="000B440B"/>
    <w:rsid w:val="000C1F99"/>
    <w:rsid w:val="000C4721"/>
    <w:rsid w:val="000C4B97"/>
    <w:rsid w:val="000C6B46"/>
    <w:rsid w:val="000D34CE"/>
    <w:rsid w:val="000E0066"/>
    <w:rsid w:val="000E08B3"/>
    <w:rsid w:val="000E31C6"/>
    <w:rsid w:val="000E4088"/>
    <w:rsid w:val="000E4866"/>
    <w:rsid w:val="000F1C02"/>
    <w:rsid w:val="000F4A8A"/>
    <w:rsid w:val="000F7486"/>
    <w:rsid w:val="00104763"/>
    <w:rsid w:val="00106976"/>
    <w:rsid w:val="00106E59"/>
    <w:rsid w:val="00107295"/>
    <w:rsid w:val="00112AE0"/>
    <w:rsid w:val="00117056"/>
    <w:rsid w:val="00120A82"/>
    <w:rsid w:val="00120F9C"/>
    <w:rsid w:val="00127475"/>
    <w:rsid w:val="0013029B"/>
    <w:rsid w:val="00132223"/>
    <w:rsid w:val="00132D5B"/>
    <w:rsid w:val="00134EC0"/>
    <w:rsid w:val="00135A95"/>
    <w:rsid w:val="00141676"/>
    <w:rsid w:val="001430F4"/>
    <w:rsid w:val="00145724"/>
    <w:rsid w:val="00147934"/>
    <w:rsid w:val="00147B5B"/>
    <w:rsid w:val="001548C5"/>
    <w:rsid w:val="00157CC7"/>
    <w:rsid w:val="0016713E"/>
    <w:rsid w:val="00172C94"/>
    <w:rsid w:val="0017321D"/>
    <w:rsid w:val="0017671E"/>
    <w:rsid w:val="00181E11"/>
    <w:rsid w:val="001823CD"/>
    <w:rsid w:val="00186160"/>
    <w:rsid w:val="001917B8"/>
    <w:rsid w:val="00191F98"/>
    <w:rsid w:val="00192B36"/>
    <w:rsid w:val="001934EB"/>
    <w:rsid w:val="001959AF"/>
    <w:rsid w:val="00195F5D"/>
    <w:rsid w:val="00197D3D"/>
    <w:rsid w:val="001A0DFB"/>
    <w:rsid w:val="001A4BD1"/>
    <w:rsid w:val="001B544A"/>
    <w:rsid w:val="001B78CF"/>
    <w:rsid w:val="001C40FA"/>
    <w:rsid w:val="001C7331"/>
    <w:rsid w:val="001D0517"/>
    <w:rsid w:val="001D16A8"/>
    <w:rsid w:val="001D42F7"/>
    <w:rsid w:val="001D6334"/>
    <w:rsid w:val="001E1DAC"/>
    <w:rsid w:val="001E282E"/>
    <w:rsid w:val="001E3457"/>
    <w:rsid w:val="001E3747"/>
    <w:rsid w:val="001E49D9"/>
    <w:rsid w:val="001F13E1"/>
    <w:rsid w:val="001F1541"/>
    <w:rsid w:val="001F2404"/>
    <w:rsid w:val="001F3A06"/>
    <w:rsid w:val="001F4CF5"/>
    <w:rsid w:val="001F722A"/>
    <w:rsid w:val="0020313F"/>
    <w:rsid w:val="0020591B"/>
    <w:rsid w:val="00211254"/>
    <w:rsid w:val="00213353"/>
    <w:rsid w:val="00213DF9"/>
    <w:rsid w:val="002148F6"/>
    <w:rsid w:val="0021567A"/>
    <w:rsid w:val="00216AEB"/>
    <w:rsid w:val="002222BB"/>
    <w:rsid w:val="00223056"/>
    <w:rsid w:val="00231BF7"/>
    <w:rsid w:val="00234970"/>
    <w:rsid w:val="002361A0"/>
    <w:rsid w:val="00237BE9"/>
    <w:rsid w:val="00244BA3"/>
    <w:rsid w:val="002457BA"/>
    <w:rsid w:val="002474F2"/>
    <w:rsid w:val="00247668"/>
    <w:rsid w:val="00251E5A"/>
    <w:rsid w:val="0025304A"/>
    <w:rsid w:val="00253CAC"/>
    <w:rsid w:val="00254454"/>
    <w:rsid w:val="00256CE2"/>
    <w:rsid w:val="00261A56"/>
    <w:rsid w:val="002706B1"/>
    <w:rsid w:val="002764E9"/>
    <w:rsid w:val="00281A2E"/>
    <w:rsid w:val="00283423"/>
    <w:rsid w:val="00286BAE"/>
    <w:rsid w:val="00293374"/>
    <w:rsid w:val="002A01F7"/>
    <w:rsid w:val="002A20E5"/>
    <w:rsid w:val="002A36EE"/>
    <w:rsid w:val="002A627E"/>
    <w:rsid w:val="002A70A7"/>
    <w:rsid w:val="002B1382"/>
    <w:rsid w:val="002B168A"/>
    <w:rsid w:val="002B46C8"/>
    <w:rsid w:val="002B6486"/>
    <w:rsid w:val="002C02F5"/>
    <w:rsid w:val="002C0D6C"/>
    <w:rsid w:val="002C2915"/>
    <w:rsid w:val="002C4A77"/>
    <w:rsid w:val="002C5169"/>
    <w:rsid w:val="002C6C2D"/>
    <w:rsid w:val="002E179E"/>
    <w:rsid w:val="002E293D"/>
    <w:rsid w:val="002E7419"/>
    <w:rsid w:val="002E7C28"/>
    <w:rsid w:val="002F1E0A"/>
    <w:rsid w:val="002F35EE"/>
    <w:rsid w:val="002F42EC"/>
    <w:rsid w:val="002F704D"/>
    <w:rsid w:val="003066E8"/>
    <w:rsid w:val="00306DBA"/>
    <w:rsid w:val="003078CF"/>
    <w:rsid w:val="00331884"/>
    <w:rsid w:val="0033399D"/>
    <w:rsid w:val="00334EB2"/>
    <w:rsid w:val="003364B2"/>
    <w:rsid w:val="00336C8D"/>
    <w:rsid w:val="0034034B"/>
    <w:rsid w:val="003418CB"/>
    <w:rsid w:val="0034550F"/>
    <w:rsid w:val="00347AC0"/>
    <w:rsid w:val="00356DE7"/>
    <w:rsid w:val="00357D64"/>
    <w:rsid w:val="00360BD0"/>
    <w:rsid w:val="00361DBC"/>
    <w:rsid w:val="003631EE"/>
    <w:rsid w:val="00367845"/>
    <w:rsid w:val="00367C4B"/>
    <w:rsid w:val="003719F1"/>
    <w:rsid w:val="00373105"/>
    <w:rsid w:val="00374418"/>
    <w:rsid w:val="00380F04"/>
    <w:rsid w:val="0039134A"/>
    <w:rsid w:val="00392218"/>
    <w:rsid w:val="003A00B2"/>
    <w:rsid w:val="003A49D8"/>
    <w:rsid w:val="003B21F5"/>
    <w:rsid w:val="003B3180"/>
    <w:rsid w:val="003B50AD"/>
    <w:rsid w:val="003B5DD4"/>
    <w:rsid w:val="003B6F09"/>
    <w:rsid w:val="003C02EA"/>
    <w:rsid w:val="003C4D29"/>
    <w:rsid w:val="003C66B8"/>
    <w:rsid w:val="003E0CE9"/>
    <w:rsid w:val="003E16EA"/>
    <w:rsid w:val="003E58AF"/>
    <w:rsid w:val="003F3A49"/>
    <w:rsid w:val="004041AA"/>
    <w:rsid w:val="00410FF4"/>
    <w:rsid w:val="004120E6"/>
    <w:rsid w:val="004127DD"/>
    <w:rsid w:val="004131DB"/>
    <w:rsid w:val="00414AA5"/>
    <w:rsid w:val="00425E67"/>
    <w:rsid w:val="004263DE"/>
    <w:rsid w:val="004314EB"/>
    <w:rsid w:val="004318B8"/>
    <w:rsid w:val="0043698C"/>
    <w:rsid w:val="00441FE0"/>
    <w:rsid w:val="00444F38"/>
    <w:rsid w:val="00446964"/>
    <w:rsid w:val="00446B35"/>
    <w:rsid w:val="004505A8"/>
    <w:rsid w:val="00453725"/>
    <w:rsid w:val="00455B84"/>
    <w:rsid w:val="0045663C"/>
    <w:rsid w:val="00461C6D"/>
    <w:rsid w:val="00462D44"/>
    <w:rsid w:val="00464695"/>
    <w:rsid w:val="00465531"/>
    <w:rsid w:val="0046743C"/>
    <w:rsid w:val="00467FDB"/>
    <w:rsid w:val="00475C72"/>
    <w:rsid w:val="00476B6F"/>
    <w:rsid w:val="00482063"/>
    <w:rsid w:val="00483097"/>
    <w:rsid w:val="00483526"/>
    <w:rsid w:val="00484635"/>
    <w:rsid w:val="00492227"/>
    <w:rsid w:val="004922DC"/>
    <w:rsid w:val="00492D75"/>
    <w:rsid w:val="00494318"/>
    <w:rsid w:val="00496D54"/>
    <w:rsid w:val="004A2A05"/>
    <w:rsid w:val="004A3E39"/>
    <w:rsid w:val="004A41DE"/>
    <w:rsid w:val="004B5A16"/>
    <w:rsid w:val="004B797A"/>
    <w:rsid w:val="004C3110"/>
    <w:rsid w:val="004C3F0C"/>
    <w:rsid w:val="004C40D9"/>
    <w:rsid w:val="004C562A"/>
    <w:rsid w:val="004C7E95"/>
    <w:rsid w:val="004D5288"/>
    <w:rsid w:val="004F11B6"/>
    <w:rsid w:val="004F20DD"/>
    <w:rsid w:val="00500B66"/>
    <w:rsid w:val="005031BF"/>
    <w:rsid w:val="00520DAB"/>
    <w:rsid w:val="00521577"/>
    <w:rsid w:val="0052181F"/>
    <w:rsid w:val="00525574"/>
    <w:rsid w:val="0052630B"/>
    <w:rsid w:val="00527A39"/>
    <w:rsid w:val="00530381"/>
    <w:rsid w:val="00531EEC"/>
    <w:rsid w:val="00532D82"/>
    <w:rsid w:val="005355F3"/>
    <w:rsid w:val="00537780"/>
    <w:rsid w:val="00541CEE"/>
    <w:rsid w:val="005432A6"/>
    <w:rsid w:val="005467C3"/>
    <w:rsid w:val="0055582F"/>
    <w:rsid w:val="00556463"/>
    <w:rsid w:val="00556A50"/>
    <w:rsid w:val="00560F73"/>
    <w:rsid w:val="00561E5C"/>
    <w:rsid w:val="005635F2"/>
    <w:rsid w:val="005638A8"/>
    <w:rsid w:val="00567DC6"/>
    <w:rsid w:val="005801AB"/>
    <w:rsid w:val="00581D68"/>
    <w:rsid w:val="00586BC5"/>
    <w:rsid w:val="00587352"/>
    <w:rsid w:val="0059149F"/>
    <w:rsid w:val="00591A73"/>
    <w:rsid w:val="00592A8F"/>
    <w:rsid w:val="005959B6"/>
    <w:rsid w:val="00597618"/>
    <w:rsid w:val="005A32D7"/>
    <w:rsid w:val="005A48AC"/>
    <w:rsid w:val="005A6467"/>
    <w:rsid w:val="005A704E"/>
    <w:rsid w:val="005B4370"/>
    <w:rsid w:val="005B461B"/>
    <w:rsid w:val="005B4632"/>
    <w:rsid w:val="005B5ED2"/>
    <w:rsid w:val="005C040E"/>
    <w:rsid w:val="005C06A3"/>
    <w:rsid w:val="005C1835"/>
    <w:rsid w:val="005C1C4E"/>
    <w:rsid w:val="005C3D2B"/>
    <w:rsid w:val="005C4161"/>
    <w:rsid w:val="005D4D90"/>
    <w:rsid w:val="005E1CB9"/>
    <w:rsid w:val="005E2C0B"/>
    <w:rsid w:val="005F08FE"/>
    <w:rsid w:val="005F142F"/>
    <w:rsid w:val="005F3524"/>
    <w:rsid w:val="005F585D"/>
    <w:rsid w:val="00600F7E"/>
    <w:rsid w:val="00605CF5"/>
    <w:rsid w:val="00610C8E"/>
    <w:rsid w:val="0061349C"/>
    <w:rsid w:val="006139DD"/>
    <w:rsid w:val="00617AC9"/>
    <w:rsid w:val="006208B0"/>
    <w:rsid w:val="00620C54"/>
    <w:rsid w:val="00624FAE"/>
    <w:rsid w:val="00625A7C"/>
    <w:rsid w:val="00626754"/>
    <w:rsid w:val="00627DC6"/>
    <w:rsid w:val="006313B9"/>
    <w:rsid w:val="00632304"/>
    <w:rsid w:val="00634FB4"/>
    <w:rsid w:val="006356EC"/>
    <w:rsid w:val="006409F6"/>
    <w:rsid w:val="0065126C"/>
    <w:rsid w:val="00662EF7"/>
    <w:rsid w:val="00663F74"/>
    <w:rsid w:val="00673E7C"/>
    <w:rsid w:val="00676B6D"/>
    <w:rsid w:val="006808F1"/>
    <w:rsid w:val="00680F4C"/>
    <w:rsid w:val="00683894"/>
    <w:rsid w:val="0068714C"/>
    <w:rsid w:val="00687DB1"/>
    <w:rsid w:val="00695298"/>
    <w:rsid w:val="006966D3"/>
    <w:rsid w:val="006A3020"/>
    <w:rsid w:val="006A6077"/>
    <w:rsid w:val="006B1A8D"/>
    <w:rsid w:val="006B1FD1"/>
    <w:rsid w:val="006B45F3"/>
    <w:rsid w:val="006B4A8F"/>
    <w:rsid w:val="006C31D1"/>
    <w:rsid w:val="006C3D44"/>
    <w:rsid w:val="006C4BFD"/>
    <w:rsid w:val="006D28EA"/>
    <w:rsid w:val="006E1361"/>
    <w:rsid w:val="006E23A1"/>
    <w:rsid w:val="006E57FB"/>
    <w:rsid w:val="006F1A37"/>
    <w:rsid w:val="006F504D"/>
    <w:rsid w:val="006F5381"/>
    <w:rsid w:val="00704CBC"/>
    <w:rsid w:val="00704D90"/>
    <w:rsid w:val="00707182"/>
    <w:rsid w:val="007224D0"/>
    <w:rsid w:val="007247B1"/>
    <w:rsid w:val="007257B5"/>
    <w:rsid w:val="007415F4"/>
    <w:rsid w:val="00741822"/>
    <w:rsid w:val="007433AB"/>
    <w:rsid w:val="00750FFC"/>
    <w:rsid w:val="00751C0A"/>
    <w:rsid w:val="007557DB"/>
    <w:rsid w:val="00756BFD"/>
    <w:rsid w:val="00757E1D"/>
    <w:rsid w:val="00762264"/>
    <w:rsid w:val="007623E7"/>
    <w:rsid w:val="00763544"/>
    <w:rsid w:val="00763AB1"/>
    <w:rsid w:val="00764341"/>
    <w:rsid w:val="00772828"/>
    <w:rsid w:val="00772AA5"/>
    <w:rsid w:val="007753FE"/>
    <w:rsid w:val="007765A0"/>
    <w:rsid w:val="00780CBD"/>
    <w:rsid w:val="0078333E"/>
    <w:rsid w:val="00787C2C"/>
    <w:rsid w:val="0079378C"/>
    <w:rsid w:val="0079386F"/>
    <w:rsid w:val="0079669F"/>
    <w:rsid w:val="007A04F7"/>
    <w:rsid w:val="007A1CA7"/>
    <w:rsid w:val="007A1D0D"/>
    <w:rsid w:val="007A1F1F"/>
    <w:rsid w:val="007A4E0A"/>
    <w:rsid w:val="007A5D6C"/>
    <w:rsid w:val="007A7A30"/>
    <w:rsid w:val="007B19D8"/>
    <w:rsid w:val="007B2393"/>
    <w:rsid w:val="007C190F"/>
    <w:rsid w:val="007C43A1"/>
    <w:rsid w:val="007C4C76"/>
    <w:rsid w:val="007C504D"/>
    <w:rsid w:val="007C5F79"/>
    <w:rsid w:val="007D1EA2"/>
    <w:rsid w:val="007D62C5"/>
    <w:rsid w:val="007E3455"/>
    <w:rsid w:val="007F3205"/>
    <w:rsid w:val="007F4FF4"/>
    <w:rsid w:val="007F79FD"/>
    <w:rsid w:val="00806256"/>
    <w:rsid w:val="00810539"/>
    <w:rsid w:val="008167B6"/>
    <w:rsid w:val="00821876"/>
    <w:rsid w:val="0082243F"/>
    <w:rsid w:val="00824152"/>
    <w:rsid w:val="008270E5"/>
    <w:rsid w:val="00831BA8"/>
    <w:rsid w:val="00835E08"/>
    <w:rsid w:val="00843B1F"/>
    <w:rsid w:val="00845B85"/>
    <w:rsid w:val="00845D16"/>
    <w:rsid w:val="00851D76"/>
    <w:rsid w:val="008548BE"/>
    <w:rsid w:val="00855D33"/>
    <w:rsid w:val="00867846"/>
    <w:rsid w:val="008709FB"/>
    <w:rsid w:val="00873424"/>
    <w:rsid w:val="0087660A"/>
    <w:rsid w:val="00876AF8"/>
    <w:rsid w:val="0088187F"/>
    <w:rsid w:val="00883FE8"/>
    <w:rsid w:val="0088679E"/>
    <w:rsid w:val="00886D41"/>
    <w:rsid w:val="00891927"/>
    <w:rsid w:val="00897D2C"/>
    <w:rsid w:val="008A3ABD"/>
    <w:rsid w:val="008A7CDD"/>
    <w:rsid w:val="008B1119"/>
    <w:rsid w:val="008B40FF"/>
    <w:rsid w:val="008C05D9"/>
    <w:rsid w:val="008C4BC8"/>
    <w:rsid w:val="008D0EB4"/>
    <w:rsid w:val="008D38D8"/>
    <w:rsid w:val="008E2386"/>
    <w:rsid w:val="008E35B5"/>
    <w:rsid w:val="008E372C"/>
    <w:rsid w:val="008E47E8"/>
    <w:rsid w:val="008E6224"/>
    <w:rsid w:val="008E71B1"/>
    <w:rsid w:val="008F0DF0"/>
    <w:rsid w:val="008F1C94"/>
    <w:rsid w:val="008F22B4"/>
    <w:rsid w:val="008F2904"/>
    <w:rsid w:val="008F3883"/>
    <w:rsid w:val="00902171"/>
    <w:rsid w:val="0090307F"/>
    <w:rsid w:val="00903425"/>
    <w:rsid w:val="009038D7"/>
    <w:rsid w:val="009039D2"/>
    <w:rsid w:val="009076CF"/>
    <w:rsid w:val="009105B8"/>
    <w:rsid w:val="009113C0"/>
    <w:rsid w:val="00911BB7"/>
    <w:rsid w:val="00914725"/>
    <w:rsid w:val="009173F9"/>
    <w:rsid w:val="009208AC"/>
    <w:rsid w:val="0092690A"/>
    <w:rsid w:val="00930034"/>
    <w:rsid w:val="00932454"/>
    <w:rsid w:val="00945371"/>
    <w:rsid w:val="00950202"/>
    <w:rsid w:val="00950D0C"/>
    <w:rsid w:val="009551DB"/>
    <w:rsid w:val="00960E3E"/>
    <w:rsid w:val="00962000"/>
    <w:rsid w:val="00963744"/>
    <w:rsid w:val="00964EFE"/>
    <w:rsid w:val="0096597F"/>
    <w:rsid w:val="00976665"/>
    <w:rsid w:val="00984083"/>
    <w:rsid w:val="00986209"/>
    <w:rsid w:val="0098693A"/>
    <w:rsid w:val="00986CF8"/>
    <w:rsid w:val="00987528"/>
    <w:rsid w:val="009900F9"/>
    <w:rsid w:val="00993A57"/>
    <w:rsid w:val="009A5A2E"/>
    <w:rsid w:val="009B0081"/>
    <w:rsid w:val="009B2C12"/>
    <w:rsid w:val="009B3F8A"/>
    <w:rsid w:val="009C5916"/>
    <w:rsid w:val="009D14CC"/>
    <w:rsid w:val="009D1A7F"/>
    <w:rsid w:val="009D20D7"/>
    <w:rsid w:val="009D4293"/>
    <w:rsid w:val="009D5E70"/>
    <w:rsid w:val="009D6A05"/>
    <w:rsid w:val="009D706D"/>
    <w:rsid w:val="009E0CA9"/>
    <w:rsid w:val="009F2E59"/>
    <w:rsid w:val="009F5580"/>
    <w:rsid w:val="00A046F4"/>
    <w:rsid w:val="00A06FDE"/>
    <w:rsid w:val="00A10A97"/>
    <w:rsid w:val="00A12227"/>
    <w:rsid w:val="00A13F9E"/>
    <w:rsid w:val="00A16B41"/>
    <w:rsid w:val="00A16BA6"/>
    <w:rsid w:val="00A16BC8"/>
    <w:rsid w:val="00A24A9B"/>
    <w:rsid w:val="00A25397"/>
    <w:rsid w:val="00A27A20"/>
    <w:rsid w:val="00A37D88"/>
    <w:rsid w:val="00A405F1"/>
    <w:rsid w:val="00A40BCF"/>
    <w:rsid w:val="00A41A54"/>
    <w:rsid w:val="00A41D39"/>
    <w:rsid w:val="00A42199"/>
    <w:rsid w:val="00A423B9"/>
    <w:rsid w:val="00A44A70"/>
    <w:rsid w:val="00A45979"/>
    <w:rsid w:val="00A46D00"/>
    <w:rsid w:val="00A52888"/>
    <w:rsid w:val="00A562E3"/>
    <w:rsid w:val="00A57238"/>
    <w:rsid w:val="00A629C0"/>
    <w:rsid w:val="00A6554D"/>
    <w:rsid w:val="00A658DF"/>
    <w:rsid w:val="00A702A8"/>
    <w:rsid w:val="00A71D28"/>
    <w:rsid w:val="00A9004D"/>
    <w:rsid w:val="00A90CE3"/>
    <w:rsid w:val="00A91B46"/>
    <w:rsid w:val="00A95E9D"/>
    <w:rsid w:val="00AA24C0"/>
    <w:rsid w:val="00AA57E5"/>
    <w:rsid w:val="00AA703B"/>
    <w:rsid w:val="00AB36D8"/>
    <w:rsid w:val="00AB6270"/>
    <w:rsid w:val="00AC2AA8"/>
    <w:rsid w:val="00AC3AC2"/>
    <w:rsid w:val="00AC6176"/>
    <w:rsid w:val="00AD11FD"/>
    <w:rsid w:val="00AD2AC3"/>
    <w:rsid w:val="00AD4E8D"/>
    <w:rsid w:val="00AE212F"/>
    <w:rsid w:val="00AE2561"/>
    <w:rsid w:val="00AE52BA"/>
    <w:rsid w:val="00AF14C6"/>
    <w:rsid w:val="00AF6C50"/>
    <w:rsid w:val="00B002EC"/>
    <w:rsid w:val="00B00B22"/>
    <w:rsid w:val="00B02708"/>
    <w:rsid w:val="00B05C6C"/>
    <w:rsid w:val="00B077B7"/>
    <w:rsid w:val="00B077BB"/>
    <w:rsid w:val="00B111FD"/>
    <w:rsid w:val="00B12A01"/>
    <w:rsid w:val="00B12DF5"/>
    <w:rsid w:val="00B13507"/>
    <w:rsid w:val="00B138E8"/>
    <w:rsid w:val="00B16487"/>
    <w:rsid w:val="00B17697"/>
    <w:rsid w:val="00B22F37"/>
    <w:rsid w:val="00B3139C"/>
    <w:rsid w:val="00B31FD2"/>
    <w:rsid w:val="00B354C6"/>
    <w:rsid w:val="00B53519"/>
    <w:rsid w:val="00B5381C"/>
    <w:rsid w:val="00B576C6"/>
    <w:rsid w:val="00B6008E"/>
    <w:rsid w:val="00B61569"/>
    <w:rsid w:val="00B63122"/>
    <w:rsid w:val="00B71256"/>
    <w:rsid w:val="00B8113C"/>
    <w:rsid w:val="00B90A3F"/>
    <w:rsid w:val="00B91213"/>
    <w:rsid w:val="00B94049"/>
    <w:rsid w:val="00B95778"/>
    <w:rsid w:val="00B95BBE"/>
    <w:rsid w:val="00BA0A02"/>
    <w:rsid w:val="00BA3AA2"/>
    <w:rsid w:val="00BA5820"/>
    <w:rsid w:val="00BB5C17"/>
    <w:rsid w:val="00BC1DC6"/>
    <w:rsid w:val="00BC3ED5"/>
    <w:rsid w:val="00BC7BA9"/>
    <w:rsid w:val="00BD31EE"/>
    <w:rsid w:val="00BD3836"/>
    <w:rsid w:val="00BD6D45"/>
    <w:rsid w:val="00BE0FAC"/>
    <w:rsid w:val="00BE2B0F"/>
    <w:rsid w:val="00BE37A8"/>
    <w:rsid w:val="00BE4B14"/>
    <w:rsid w:val="00BE59F9"/>
    <w:rsid w:val="00BF0E3E"/>
    <w:rsid w:val="00C00171"/>
    <w:rsid w:val="00C0055A"/>
    <w:rsid w:val="00C01749"/>
    <w:rsid w:val="00C15C05"/>
    <w:rsid w:val="00C20FF6"/>
    <w:rsid w:val="00C22964"/>
    <w:rsid w:val="00C2569B"/>
    <w:rsid w:val="00C30F81"/>
    <w:rsid w:val="00C310C5"/>
    <w:rsid w:val="00C33277"/>
    <w:rsid w:val="00C3379A"/>
    <w:rsid w:val="00C3582C"/>
    <w:rsid w:val="00C415DD"/>
    <w:rsid w:val="00C42BFB"/>
    <w:rsid w:val="00C5106E"/>
    <w:rsid w:val="00C51B83"/>
    <w:rsid w:val="00C52FB1"/>
    <w:rsid w:val="00C553E6"/>
    <w:rsid w:val="00C56DC6"/>
    <w:rsid w:val="00C61426"/>
    <w:rsid w:val="00C6239F"/>
    <w:rsid w:val="00C650AC"/>
    <w:rsid w:val="00C8128E"/>
    <w:rsid w:val="00C87F68"/>
    <w:rsid w:val="00C904F0"/>
    <w:rsid w:val="00C92AA7"/>
    <w:rsid w:val="00C93315"/>
    <w:rsid w:val="00C93E58"/>
    <w:rsid w:val="00C96F53"/>
    <w:rsid w:val="00CA311C"/>
    <w:rsid w:val="00CA4102"/>
    <w:rsid w:val="00CA5D0B"/>
    <w:rsid w:val="00CB479B"/>
    <w:rsid w:val="00CB6E96"/>
    <w:rsid w:val="00CB702A"/>
    <w:rsid w:val="00CC1866"/>
    <w:rsid w:val="00CC2963"/>
    <w:rsid w:val="00CC599B"/>
    <w:rsid w:val="00CC6A8B"/>
    <w:rsid w:val="00CD029C"/>
    <w:rsid w:val="00CD1445"/>
    <w:rsid w:val="00CD2971"/>
    <w:rsid w:val="00CD529C"/>
    <w:rsid w:val="00CD63AF"/>
    <w:rsid w:val="00CD7C2C"/>
    <w:rsid w:val="00CE27A2"/>
    <w:rsid w:val="00CE68F8"/>
    <w:rsid w:val="00CE7A6D"/>
    <w:rsid w:val="00CF2CD3"/>
    <w:rsid w:val="00CF3256"/>
    <w:rsid w:val="00CF36C0"/>
    <w:rsid w:val="00CF5615"/>
    <w:rsid w:val="00D025B0"/>
    <w:rsid w:val="00D107EE"/>
    <w:rsid w:val="00D11EAD"/>
    <w:rsid w:val="00D12768"/>
    <w:rsid w:val="00D22696"/>
    <w:rsid w:val="00D22E71"/>
    <w:rsid w:val="00D35832"/>
    <w:rsid w:val="00D3591F"/>
    <w:rsid w:val="00D40E2F"/>
    <w:rsid w:val="00D4466E"/>
    <w:rsid w:val="00D479D3"/>
    <w:rsid w:val="00D51469"/>
    <w:rsid w:val="00D528CF"/>
    <w:rsid w:val="00D5574E"/>
    <w:rsid w:val="00D55785"/>
    <w:rsid w:val="00D55882"/>
    <w:rsid w:val="00D616DC"/>
    <w:rsid w:val="00D651EC"/>
    <w:rsid w:val="00D70729"/>
    <w:rsid w:val="00D7143C"/>
    <w:rsid w:val="00D72036"/>
    <w:rsid w:val="00D7597D"/>
    <w:rsid w:val="00D760C0"/>
    <w:rsid w:val="00D80546"/>
    <w:rsid w:val="00D80A81"/>
    <w:rsid w:val="00D85AC5"/>
    <w:rsid w:val="00D877A2"/>
    <w:rsid w:val="00DA3191"/>
    <w:rsid w:val="00DA7998"/>
    <w:rsid w:val="00DB31D6"/>
    <w:rsid w:val="00DB6DB6"/>
    <w:rsid w:val="00DC3BD5"/>
    <w:rsid w:val="00DC4A61"/>
    <w:rsid w:val="00DC672F"/>
    <w:rsid w:val="00DC7370"/>
    <w:rsid w:val="00DD02C9"/>
    <w:rsid w:val="00DD2BD0"/>
    <w:rsid w:val="00DD4D48"/>
    <w:rsid w:val="00DD5570"/>
    <w:rsid w:val="00DE71DE"/>
    <w:rsid w:val="00DE7715"/>
    <w:rsid w:val="00DF3CEB"/>
    <w:rsid w:val="00DF5C0B"/>
    <w:rsid w:val="00E01FEC"/>
    <w:rsid w:val="00E05CF7"/>
    <w:rsid w:val="00E116BF"/>
    <w:rsid w:val="00E141E7"/>
    <w:rsid w:val="00E14B54"/>
    <w:rsid w:val="00E15E89"/>
    <w:rsid w:val="00E22730"/>
    <w:rsid w:val="00E249EC"/>
    <w:rsid w:val="00E255FC"/>
    <w:rsid w:val="00E3592C"/>
    <w:rsid w:val="00E45170"/>
    <w:rsid w:val="00E50879"/>
    <w:rsid w:val="00E51BE4"/>
    <w:rsid w:val="00E53283"/>
    <w:rsid w:val="00E55588"/>
    <w:rsid w:val="00E573E8"/>
    <w:rsid w:val="00E57ECE"/>
    <w:rsid w:val="00E61E65"/>
    <w:rsid w:val="00E75F8E"/>
    <w:rsid w:val="00E76575"/>
    <w:rsid w:val="00E80AAE"/>
    <w:rsid w:val="00E81DBE"/>
    <w:rsid w:val="00E83B09"/>
    <w:rsid w:val="00EA1349"/>
    <w:rsid w:val="00EA4154"/>
    <w:rsid w:val="00EA7089"/>
    <w:rsid w:val="00EB0354"/>
    <w:rsid w:val="00EB045E"/>
    <w:rsid w:val="00EB1B7A"/>
    <w:rsid w:val="00EB5D9C"/>
    <w:rsid w:val="00EB75D0"/>
    <w:rsid w:val="00ED5F8C"/>
    <w:rsid w:val="00EE04E6"/>
    <w:rsid w:val="00EE1301"/>
    <w:rsid w:val="00EF080E"/>
    <w:rsid w:val="00EF2F9B"/>
    <w:rsid w:val="00F03E40"/>
    <w:rsid w:val="00F03F3A"/>
    <w:rsid w:val="00F05F2B"/>
    <w:rsid w:val="00F11705"/>
    <w:rsid w:val="00F150CB"/>
    <w:rsid w:val="00F155D7"/>
    <w:rsid w:val="00F16905"/>
    <w:rsid w:val="00F16AF9"/>
    <w:rsid w:val="00F20AB2"/>
    <w:rsid w:val="00F220C7"/>
    <w:rsid w:val="00F30B04"/>
    <w:rsid w:val="00F31351"/>
    <w:rsid w:val="00F35560"/>
    <w:rsid w:val="00F35F6B"/>
    <w:rsid w:val="00F42F32"/>
    <w:rsid w:val="00F46B15"/>
    <w:rsid w:val="00F4751A"/>
    <w:rsid w:val="00F50C7D"/>
    <w:rsid w:val="00F51EAF"/>
    <w:rsid w:val="00F55A1E"/>
    <w:rsid w:val="00F56BBE"/>
    <w:rsid w:val="00F650F8"/>
    <w:rsid w:val="00F66BD7"/>
    <w:rsid w:val="00F706A3"/>
    <w:rsid w:val="00F84BDF"/>
    <w:rsid w:val="00F87DE0"/>
    <w:rsid w:val="00FA4266"/>
    <w:rsid w:val="00FA706D"/>
    <w:rsid w:val="00FA7912"/>
    <w:rsid w:val="00FB2766"/>
    <w:rsid w:val="00FB58EA"/>
    <w:rsid w:val="00FB63B8"/>
    <w:rsid w:val="00FB6A3D"/>
    <w:rsid w:val="00FC32B8"/>
    <w:rsid w:val="00FC33D6"/>
    <w:rsid w:val="00FD2A44"/>
    <w:rsid w:val="00FD6A60"/>
    <w:rsid w:val="00FE2EAA"/>
    <w:rsid w:val="00FE7AC1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38866"/>
  <w15:docId w15:val="{AFEB0232-98ED-4F0F-9DF7-D4356A2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1B"/>
  </w:style>
  <w:style w:type="paragraph" w:styleId="2">
    <w:name w:val="heading 2"/>
    <w:basedOn w:val="a"/>
    <w:link w:val="20"/>
    <w:uiPriority w:val="9"/>
    <w:qFormat/>
    <w:rsid w:val="008F2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29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0C0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EF2F9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80A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80AA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B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6D8"/>
  </w:style>
  <w:style w:type="paragraph" w:customStyle="1" w:styleId="1">
    <w:name w:val="Обычный1"/>
    <w:rsid w:val="00F35F6B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c">
    <w:name w:val="endnote text"/>
    <w:basedOn w:val="a"/>
    <w:link w:val="ad"/>
    <w:uiPriority w:val="99"/>
    <w:rsid w:val="00E532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53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E53283"/>
    <w:rPr>
      <w:rFonts w:cs="Times New Roman"/>
      <w:vertAlign w:val="superscript"/>
    </w:rPr>
  </w:style>
  <w:style w:type="table" w:styleId="af">
    <w:name w:val="Table Grid"/>
    <w:basedOn w:val="a1"/>
    <w:uiPriority w:val="39"/>
    <w:rsid w:val="00E5328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1072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B538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5381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5381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38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5381C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261A56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61A56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6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326F-CBFB-4024-81CF-0BC6065F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Arkhimandritova</dc:creator>
  <cp:lastModifiedBy>Доронина Виктория Витальевна</cp:lastModifiedBy>
  <cp:revision>17</cp:revision>
  <cp:lastPrinted>2023-07-06T10:33:00Z</cp:lastPrinted>
  <dcterms:created xsi:type="dcterms:W3CDTF">2023-07-10T08:05:00Z</dcterms:created>
  <dcterms:modified xsi:type="dcterms:W3CDTF">2023-10-04T07:30:00Z</dcterms:modified>
</cp:coreProperties>
</file>