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6E" w:rsidRPr="00B04F3F" w:rsidRDefault="0069176E" w:rsidP="00B04F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совместной проверке Зарайской городской прокуратур</w:t>
      </w:r>
      <w:r w:rsidR="00BB4173"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</w:t>
      </w:r>
      <w:r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КСП городского округа Зарайск в ГБУЗ МО «Зарайская центральная районная больница»</w:t>
      </w:r>
      <w:r w:rsidR="00C74BB4"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C74BB4"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</w:t>
      </w:r>
      <w:r w:rsidR="00B04F3F"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дата размещения </w:t>
      </w:r>
      <w:r w:rsidR="00C74BB4" w:rsidRPr="00B0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05.04.2019)</w:t>
      </w:r>
    </w:p>
    <w:p w:rsidR="0069176E" w:rsidRDefault="0069176E" w:rsidP="00CE1F8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требования Зарайской городской прокуратуры </w:t>
      </w:r>
      <w:r w:rsidR="00036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40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Контрольно-счетной палат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5B4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Зарайск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принял участие в совместной проверке ГБУЗ МО «Зарайская центральная районная больница» по </w:t>
      </w:r>
      <w:r w:rsidRPr="00691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вопросу исполнения законодательства в сфере закупок </w:t>
      </w:r>
      <w:r w:rsidRPr="00691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05.04.2013 № 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E1F8E" w:rsidRPr="0069176E" w:rsidRDefault="00CE1F8E" w:rsidP="00CE1F8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рассмотрены вопросы:</w:t>
      </w:r>
    </w:p>
    <w:p w:rsidR="00CE1F8E" w:rsidRPr="00CE1F8E" w:rsidRDefault="00CE1F8E" w:rsidP="00CE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F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E1F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требований к порядку формирования, утверждения, размещения и ведения планов закупок, планов-графиков ГБУЗ МО «ЗЦРБ».</w:t>
      </w:r>
      <w:proofErr w:type="gramEnd"/>
    </w:p>
    <w:p w:rsidR="00CE1F8E" w:rsidRPr="00CE1F8E" w:rsidRDefault="00CE1F8E" w:rsidP="00CE1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F8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E1F8E">
        <w:rPr>
          <w:rFonts w:ascii="Times New Roman" w:eastAsia="Calibri" w:hAnsi="Times New Roman" w:cs="Times New Roman"/>
          <w:sz w:val="24"/>
          <w:szCs w:val="24"/>
        </w:rPr>
        <w:t>. Соответствие объемов денежных средств, предусмотренных планами финансово-хозяйственной деятельности на соответствующий финансовый год, с планами закупок и планами-графиками закупок, а также суммами фактически заключенных контрактов.</w:t>
      </w:r>
    </w:p>
    <w:p w:rsidR="00CE1F8E" w:rsidRPr="00CE1F8E" w:rsidRDefault="00CE1F8E" w:rsidP="00CE1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F8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E1F8E">
        <w:rPr>
          <w:rFonts w:ascii="Times New Roman" w:eastAsia="Calibri" w:hAnsi="Times New Roman" w:cs="Times New Roman"/>
          <w:sz w:val="24"/>
          <w:szCs w:val="24"/>
        </w:rPr>
        <w:t>. Применение типовых форм контактов.</w:t>
      </w:r>
    </w:p>
    <w:p w:rsidR="00CE1F8E" w:rsidRDefault="00CE1F8E" w:rsidP="00CE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E1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соблюдения требований закона при установлении начальной (максимальной) цены контрактов.</w:t>
      </w:r>
    </w:p>
    <w:p w:rsidR="00440987" w:rsidRDefault="00440987" w:rsidP="00CE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F8E" w:rsidRPr="00CE1F8E" w:rsidRDefault="00440987" w:rsidP="00CE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B4173" w:rsidRPr="005B40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Контрольно-счетной палат</w:t>
      </w:r>
      <w:r w:rsidR="00BB4173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BB4173" w:rsidRPr="005B4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Зарайск </w:t>
      </w:r>
      <w:r w:rsidR="00BB4173" w:rsidRPr="005B4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="00CE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Зарайскую городскую прокуратуру.</w:t>
      </w:r>
    </w:p>
    <w:sectPr w:rsidR="00CE1F8E" w:rsidRPr="00C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14" w:rsidRDefault="00D64F14" w:rsidP="0069176E">
      <w:pPr>
        <w:spacing w:after="0" w:line="240" w:lineRule="auto"/>
      </w:pPr>
      <w:r>
        <w:separator/>
      </w:r>
    </w:p>
  </w:endnote>
  <w:endnote w:type="continuationSeparator" w:id="0">
    <w:p w:rsidR="00D64F14" w:rsidRDefault="00D64F14" w:rsidP="0069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14" w:rsidRDefault="00D64F14" w:rsidP="0069176E">
      <w:pPr>
        <w:spacing w:after="0" w:line="240" w:lineRule="auto"/>
      </w:pPr>
      <w:r>
        <w:separator/>
      </w:r>
    </w:p>
  </w:footnote>
  <w:footnote w:type="continuationSeparator" w:id="0">
    <w:p w:rsidR="00D64F14" w:rsidRDefault="00D64F14" w:rsidP="0069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EC"/>
    <w:rsid w:val="0003649E"/>
    <w:rsid w:val="00214063"/>
    <w:rsid w:val="00440987"/>
    <w:rsid w:val="004F056B"/>
    <w:rsid w:val="005C3FEC"/>
    <w:rsid w:val="005E047C"/>
    <w:rsid w:val="0069176E"/>
    <w:rsid w:val="00B04F3F"/>
    <w:rsid w:val="00BB4173"/>
    <w:rsid w:val="00C74BB4"/>
    <w:rsid w:val="00CA63BE"/>
    <w:rsid w:val="00CE1F8E"/>
    <w:rsid w:val="00D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91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91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91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9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КСП03</dc:creator>
  <cp:keywords/>
  <dc:description/>
  <cp:lastModifiedBy>КСП03</cp:lastModifiedBy>
  <cp:revision>7</cp:revision>
  <dcterms:created xsi:type="dcterms:W3CDTF">2019-04-05T06:20:00Z</dcterms:created>
  <dcterms:modified xsi:type="dcterms:W3CDTF">2019-11-05T08:34:00Z</dcterms:modified>
</cp:coreProperties>
</file>