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C" w:rsidRPr="0051281C" w:rsidRDefault="0051281C" w:rsidP="0051281C">
      <w:pPr>
        <w:rPr>
          <w:b/>
        </w:rPr>
      </w:pPr>
      <w:r w:rsidRPr="0051281C">
        <w:rPr>
          <w:b/>
        </w:rPr>
        <w:t>Быть «на связи» с населением, эффективно реагировать на обращения граждан — приоритетная задача деятельности органов местного самоуправления</w:t>
      </w:r>
      <w:bookmarkStart w:id="0" w:name="_GoBack"/>
      <w:bookmarkEnd w:id="0"/>
    </w:p>
    <w:p w:rsidR="0051281C" w:rsidRDefault="0051281C" w:rsidP="0051281C">
      <w:r>
        <w:t>Сегодня у жителей есть масса возможностей обратиться непосредственно к тому или иному должностному лицу и быть уверенным, что его обязательно услышат, что на каждый вопрос будет получен ответ.</w:t>
      </w:r>
    </w:p>
    <w:p w:rsidR="0051281C" w:rsidRDefault="0051281C" w:rsidP="0051281C">
      <w:r>
        <w:t>Порядок рассмотрения обращений граждан регулируется Федеральным Законом, предоставляющим гражданам право обращаться лично, а также направлять письменные индивидуальные и коллективные обращения в органы государственной власти и в органы местного самоуправления.</w:t>
      </w:r>
    </w:p>
    <w:p w:rsidR="0051281C" w:rsidRDefault="0051281C" w:rsidP="0051281C">
      <w:r>
        <w:t>Как отметил губернатор Московской области Андрей Воробьёв, повышение качества, оперативность, совершенствование форм работы с обращениями граждан, укрепление исполнительской дисциплины — это задачи, являющиеся приоритетными в деятельности органов местного самоуправления.</w:t>
      </w:r>
    </w:p>
    <w:p w:rsidR="0051281C" w:rsidRDefault="0051281C" w:rsidP="0051281C">
      <w:r>
        <w:t>В городском округе Зарайск в 2017 году в администрацию поступило 3697 обращений от граждан, в 2016 году их было значительно больше — 4754. Снижение объясняется тем, что сейчас ежедневно проводятся приёмы населения заместителями главы администрации городского округа и часть вопросов снимается в рабочем порядке. Кроме того, люди чаще стали обращаться со своими проблемами на «</w:t>
      </w:r>
      <w:proofErr w:type="spellStart"/>
      <w:r>
        <w:t>Добродел</w:t>
      </w:r>
      <w:proofErr w:type="spellEnd"/>
      <w:r>
        <w:t xml:space="preserve">», </w:t>
      </w:r>
      <w:proofErr w:type="gramStart"/>
      <w:r>
        <w:t>который</w:t>
      </w:r>
      <w:proofErr w:type="gramEnd"/>
      <w:r>
        <w:t xml:space="preserve"> по инициативе губернатора Московской области Андрея Воробьёва, действует с ноября 2015 года. Портал пользуется огромной популярностью среди жителей Московской области, в том числе и среди </w:t>
      </w:r>
      <w:proofErr w:type="spellStart"/>
      <w:r>
        <w:t>зарайцев</w:t>
      </w:r>
      <w:proofErr w:type="spellEnd"/>
      <w:r>
        <w:t>. Увеличивается количество зарегистрированных пользователей, расширяется перечень вопросов, для решения которых можно обратиться на «</w:t>
      </w:r>
      <w:proofErr w:type="spellStart"/>
      <w:r>
        <w:t>Добродел</w:t>
      </w:r>
      <w:proofErr w:type="spellEnd"/>
      <w:r>
        <w:t>». В прошлом году на портал поступило 1119 обращений из городского округа Зарайск. Они касались, прежде всего, работы ЖКХ, состояния дорог, благоустройства территорий. Строго контролировался срок рассмотрения вопросов — не более восьми рабочих дней.</w:t>
      </w:r>
    </w:p>
    <w:p w:rsidR="0051281C" w:rsidRDefault="0051281C" w:rsidP="0051281C">
      <w:r>
        <w:t xml:space="preserve">По состоянию на 1 января текущего года из поступивших в администрацию городского округа Зарайск 3697 обращений исполнено 3677, остальные находились на тот период в работе. По 1872 вопросам были даны разъяснения, 1799 вопросов решены положительно, по 26 вопросам получен отказ. Наиболее сложные вопросы рассматривались </w:t>
      </w:r>
      <w:proofErr w:type="spellStart"/>
      <w:r>
        <w:t>комиссионно</w:t>
      </w:r>
      <w:proofErr w:type="spellEnd"/>
      <w:r>
        <w:t>, с привлечением специалистов структурных подразделений, депутатов Совета депутатов.</w:t>
      </w:r>
    </w:p>
    <w:p w:rsidR="0051281C" w:rsidRDefault="0051281C" w:rsidP="0051281C">
      <w:r>
        <w:t xml:space="preserve">Жители активно пользуются сейчас </w:t>
      </w:r>
      <w:proofErr w:type="spellStart"/>
      <w:r>
        <w:t>интернет-ресурсами</w:t>
      </w:r>
      <w:proofErr w:type="spellEnd"/>
      <w:r>
        <w:t xml:space="preserve">. Более 75 процентов от общего количества письменных обращений поступило по электронной почте, через интернет-приёмную. Личный адрес электронной почты главы городского округа </w:t>
      </w:r>
      <w:proofErr w:type="spellStart"/>
      <w:r>
        <w:t>Зарайск:synkov@zarrayon.ru.В</w:t>
      </w:r>
      <w:proofErr w:type="spellEnd"/>
      <w:r>
        <w:t xml:space="preserve"> прошлом году глава городского округа Зарайск Олег Сынков провёл 11встреч с населением, в ходе которых жители делились проблемами и получали ответы на свои вопросы.</w:t>
      </w:r>
    </w:p>
    <w:p w:rsidR="0051281C" w:rsidRDefault="0051281C" w:rsidP="0051281C">
      <w:r>
        <w:t>Регулярно глава городского округа, заместители главы администрации, руководители структурных подразделений проводят приём населения. График публикуется в газете «За новую жизнь», размещается на официальном сайте администрации и в Интернете.</w:t>
      </w:r>
    </w:p>
    <w:p w:rsidR="0051281C" w:rsidRDefault="0051281C" w:rsidP="0051281C">
      <w:r>
        <w:t xml:space="preserve">По инициативе главы городского округа Олега </w:t>
      </w:r>
      <w:proofErr w:type="spellStart"/>
      <w:r>
        <w:t>Сынкова</w:t>
      </w:r>
      <w:proofErr w:type="spellEnd"/>
      <w:r>
        <w:t xml:space="preserve"> еженедельно проходят рабочие объезды территорий, в ходе которых комиссией осматриваются проблемные объекты, выслушиваются замечания и предложения жителей, которые помогают определить, а иногда и скорректировать приоритеты в деятельности администрации.</w:t>
      </w:r>
    </w:p>
    <w:p w:rsidR="0051281C" w:rsidRDefault="0051281C" w:rsidP="0051281C">
      <w:r>
        <w:lastRenderedPageBreak/>
        <w:t>Работа круглосуточной Единой дежурной диспетчерской службы, учёт поступающих в администрацию устных обращений по телефону, тесная связь с Общественными приёмными, выборочная проверка результатов рассмотрения обращения граждан — всё это позволяет более оперативно принимать меры по решению законных просьб и жалоб населения.</w:t>
      </w:r>
    </w:p>
    <w:p w:rsidR="003B4495" w:rsidRDefault="0051281C" w:rsidP="0051281C">
      <w:r>
        <w:t xml:space="preserve">Ольга Соловьёва, начальник отдела муниципальных услуг и обращений граждан администрации </w:t>
      </w:r>
      <w:proofErr w:type="spellStart"/>
      <w:r>
        <w:t>г.о</w:t>
      </w:r>
      <w:proofErr w:type="spellEnd"/>
      <w:r>
        <w:t>. Зарайск</w:t>
      </w:r>
    </w:p>
    <w:sectPr w:rsidR="003B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47"/>
    <w:rsid w:val="003B4495"/>
    <w:rsid w:val="00420A47"/>
    <w:rsid w:val="005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2018-01-23T05:50:00Z</dcterms:created>
  <dcterms:modified xsi:type="dcterms:W3CDTF">2018-01-23T05:51:00Z</dcterms:modified>
</cp:coreProperties>
</file>