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E0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5DE1" w:rsidRDefault="00625DE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5B93" w:rsidRPr="00D35B93" w:rsidRDefault="00625DE1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E64CED" w:rsidRPr="00D35B93" w:rsidRDefault="007F08D5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 xml:space="preserve">к отчету </w:t>
      </w:r>
      <w:r w:rsidR="00913F08">
        <w:rPr>
          <w:rFonts w:ascii="Times New Roman" w:hAnsi="Times New Roman" w:cs="Times New Roman"/>
          <w:b/>
          <w:sz w:val="24"/>
          <w:szCs w:val="24"/>
        </w:rPr>
        <w:t>об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913F08">
        <w:rPr>
          <w:rFonts w:ascii="Times New Roman" w:hAnsi="Times New Roman" w:cs="Times New Roman"/>
          <w:b/>
          <w:sz w:val="24"/>
          <w:szCs w:val="24"/>
        </w:rPr>
        <w:t>и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450FD7" w:rsidRPr="00D35B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«Жилище»</w:t>
      </w:r>
      <w:r w:rsidRPr="00D35B93">
        <w:rPr>
          <w:rFonts w:ascii="Times New Roman" w:hAnsi="Times New Roman" w:cs="Times New Roman"/>
          <w:b/>
          <w:sz w:val="24"/>
          <w:szCs w:val="24"/>
        </w:rPr>
        <w:t xml:space="preserve"> на 2020-2024</w:t>
      </w:r>
      <w:r w:rsidR="006C49E0" w:rsidRPr="00D35B93">
        <w:rPr>
          <w:rFonts w:ascii="Times New Roman" w:hAnsi="Times New Roman" w:cs="Times New Roman"/>
          <w:b/>
          <w:sz w:val="24"/>
          <w:szCs w:val="24"/>
        </w:rPr>
        <w:t>г</w:t>
      </w:r>
      <w:r w:rsidR="007936ED">
        <w:rPr>
          <w:rFonts w:ascii="Times New Roman" w:hAnsi="Times New Roman" w:cs="Times New Roman"/>
          <w:b/>
          <w:sz w:val="24"/>
          <w:szCs w:val="24"/>
        </w:rPr>
        <w:t>г.</w:t>
      </w:r>
    </w:p>
    <w:p w:rsidR="00920E7F" w:rsidRDefault="00D35B93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52C11">
        <w:rPr>
          <w:rFonts w:ascii="Times New Roman" w:hAnsi="Times New Roman" w:cs="Times New Roman"/>
          <w:b/>
          <w:sz w:val="24"/>
          <w:szCs w:val="24"/>
        </w:rPr>
        <w:t xml:space="preserve">январь - </w:t>
      </w:r>
      <w:r w:rsidR="007936ED">
        <w:rPr>
          <w:rFonts w:ascii="Times New Roman" w:hAnsi="Times New Roman" w:cs="Times New Roman"/>
          <w:b/>
          <w:sz w:val="24"/>
          <w:szCs w:val="24"/>
        </w:rPr>
        <w:t>декабр</w:t>
      </w:r>
      <w:r w:rsidR="00A52C11">
        <w:rPr>
          <w:rFonts w:ascii="Times New Roman" w:hAnsi="Times New Roman" w:cs="Times New Roman"/>
          <w:b/>
          <w:sz w:val="24"/>
          <w:szCs w:val="24"/>
        </w:rPr>
        <w:t>ь</w:t>
      </w:r>
      <w:r w:rsidRPr="00D35B9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D35B93" w:rsidRPr="00D35B93" w:rsidRDefault="00D35B93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35F" w:rsidRPr="00A4735F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Pr="003360EB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54">
        <w:rPr>
          <w:rFonts w:ascii="Times New Roman" w:hAnsi="Times New Roman" w:cs="Times New Roman"/>
          <w:sz w:val="24"/>
          <w:szCs w:val="24"/>
        </w:rPr>
        <w:t xml:space="preserve"> </w:t>
      </w:r>
      <w:r w:rsidRPr="003360EB">
        <w:rPr>
          <w:rFonts w:ascii="Times New Roman" w:hAnsi="Times New Roman" w:cs="Times New Roman"/>
          <w:sz w:val="24"/>
          <w:szCs w:val="24"/>
        </w:rPr>
        <w:t>Муниципальная программа «Жилище» утверждена постановлением главы</w:t>
      </w:r>
      <w:r w:rsidR="00110F74" w:rsidRPr="003360EB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25.11.2019 г. № 2051</w:t>
      </w:r>
      <w:r w:rsidRPr="003360EB">
        <w:rPr>
          <w:rFonts w:ascii="Times New Roman" w:hAnsi="Times New Roman" w:cs="Times New Roman"/>
          <w:sz w:val="24"/>
          <w:szCs w:val="24"/>
        </w:rPr>
        <w:t>/11 (с изменениями).</w:t>
      </w: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E0" w:rsidRPr="003360EB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3360EB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60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муниципальной программы:</w:t>
      </w:r>
    </w:p>
    <w:p w:rsidR="009828D8" w:rsidRPr="003360EB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Повышение доступности жилья для населения, обеспечение безопасных и комфортных условий проживания граждан в городском округе Зарайск Московской области.</w:t>
      </w: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Муни</w:t>
      </w:r>
      <w:r w:rsidR="00BC5059" w:rsidRPr="003360EB">
        <w:rPr>
          <w:rFonts w:ascii="Times New Roman" w:hAnsi="Times New Roman" w:cs="Times New Roman"/>
          <w:sz w:val="24"/>
          <w:szCs w:val="24"/>
        </w:rPr>
        <w:t>ципальная программа состоит из 6</w:t>
      </w:r>
      <w:r w:rsidRPr="003360EB">
        <w:rPr>
          <w:rFonts w:ascii="Times New Roman" w:hAnsi="Times New Roman" w:cs="Times New Roman"/>
          <w:sz w:val="24"/>
          <w:szCs w:val="24"/>
        </w:rPr>
        <w:t xml:space="preserve"> подпрограмм: </w:t>
      </w:r>
    </w:p>
    <w:p w:rsidR="006768A5" w:rsidRPr="003360EB" w:rsidRDefault="006768A5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1 «Комплексное освоение земельных участков в целях жилищного строительства и развитие застроенных территорий»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2 «Обеспечение жильем молодых семей»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4 «Социальная ипотека»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7 «Улучшение жилищных условий отдельных категорий многодетных семей»</w:t>
      </w:r>
    </w:p>
    <w:p w:rsidR="006C49E0" w:rsidRPr="003360EB" w:rsidRDefault="00110F74" w:rsidP="0011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</w:t>
      </w:r>
    </w:p>
    <w:p w:rsidR="00110F74" w:rsidRPr="003360EB" w:rsidRDefault="00110F74" w:rsidP="0011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E0" w:rsidRPr="003360EB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EB" w:rsidRPr="003360EB" w:rsidRDefault="007F08D5" w:rsidP="00035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="000351EB" w:rsidRPr="003360EB">
        <w:rPr>
          <w:rFonts w:ascii="Times New Roman" w:hAnsi="Times New Roman" w:cs="Times New Roman"/>
          <w:b/>
          <w:sz w:val="24"/>
          <w:szCs w:val="24"/>
        </w:rPr>
        <w:t xml:space="preserve"> "Комплексное освоение земельных участков в целях жилищного строительства и развитие застроенных территорий».</w:t>
      </w:r>
    </w:p>
    <w:p w:rsidR="00B95708" w:rsidRPr="003360EB" w:rsidRDefault="00B95708" w:rsidP="00B9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BB2" w:rsidRPr="003360EB" w:rsidRDefault="007936ED" w:rsidP="0035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12 месяцев </w:t>
      </w:r>
      <w:r w:rsidR="00354BB2" w:rsidRPr="003360EB">
        <w:rPr>
          <w:rFonts w:ascii="Times New Roman" w:hAnsi="Times New Roman" w:cs="Times New Roman"/>
          <w:sz w:val="24"/>
          <w:szCs w:val="24"/>
        </w:rPr>
        <w:t>2020 года плановые значения финансирования подпрограммы составило  475 тыс. рублей, в том числе:</w:t>
      </w:r>
    </w:p>
    <w:p w:rsidR="00354BB2" w:rsidRPr="003360EB" w:rsidRDefault="00354BB2" w:rsidP="0035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1. Средства бюджета Московской области –475 тыс. рублей,</w:t>
      </w: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2. Средства бюджета городского</w:t>
      </w:r>
      <w:r w:rsidR="00B960B9">
        <w:rPr>
          <w:rFonts w:ascii="Times New Roman" w:hAnsi="Times New Roman" w:cs="Times New Roman"/>
          <w:sz w:val="24"/>
          <w:szCs w:val="24"/>
        </w:rPr>
        <w:t xml:space="preserve"> округа Зарайск – 0 тыс. рублей,</w:t>
      </w: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3.  Внебюджетные источники – 0  тыс. руб.</w:t>
      </w: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Израсходовали</w:t>
      </w:r>
      <w:r w:rsidRPr="003360EB">
        <w:rPr>
          <w:rFonts w:ascii="Times New Roman" w:hAnsi="Times New Roman" w:cs="Times New Roman"/>
          <w:sz w:val="24"/>
          <w:szCs w:val="24"/>
        </w:rPr>
        <w:t xml:space="preserve"> – </w:t>
      </w:r>
      <w:r w:rsidR="00706713">
        <w:rPr>
          <w:rFonts w:ascii="Times New Roman" w:hAnsi="Times New Roman" w:cs="Times New Roman"/>
          <w:sz w:val="24"/>
          <w:szCs w:val="24"/>
        </w:rPr>
        <w:t>475</w:t>
      </w:r>
      <w:r w:rsidRPr="003360EB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 xml:space="preserve">1. Средства бюджета Московской области – </w:t>
      </w:r>
      <w:r w:rsidR="00706713">
        <w:rPr>
          <w:rFonts w:ascii="Times New Roman" w:hAnsi="Times New Roman" w:cs="Times New Roman"/>
          <w:sz w:val="24"/>
          <w:szCs w:val="24"/>
        </w:rPr>
        <w:t>475</w:t>
      </w:r>
      <w:r w:rsidRPr="003360EB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706713">
        <w:rPr>
          <w:rFonts w:ascii="Times New Roman" w:hAnsi="Times New Roman" w:cs="Times New Roman"/>
          <w:sz w:val="24"/>
          <w:szCs w:val="24"/>
        </w:rPr>
        <w:t xml:space="preserve"> что составило 100% от плана.</w:t>
      </w: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2. Средства бюджета городского</w:t>
      </w:r>
      <w:r w:rsidR="00B960B9">
        <w:rPr>
          <w:rFonts w:ascii="Times New Roman" w:hAnsi="Times New Roman" w:cs="Times New Roman"/>
          <w:sz w:val="24"/>
          <w:szCs w:val="24"/>
        </w:rPr>
        <w:t xml:space="preserve"> округа Зарайск – 0 тыс. рублей,</w:t>
      </w:r>
    </w:p>
    <w:p w:rsidR="00354BB2" w:rsidRPr="003360EB" w:rsidRDefault="00354BB2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3. Внебюджетные источники – 0  тыс. руб.</w:t>
      </w:r>
    </w:p>
    <w:p w:rsidR="00354BB2" w:rsidRPr="003360EB" w:rsidRDefault="00354BB2" w:rsidP="00354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BB2" w:rsidRPr="003360EB" w:rsidRDefault="00B960B9" w:rsidP="00354B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60EB">
        <w:rPr>
          <w:rFonts w:ascii="Times New Roman" w:hAnsi="Times New Roman" w:cs="Times New Roman"/>
          <w:sz w:val="24"/>
          <w:szCs w:val="24"/>
        </w:rPr>
        <w:t>одпрограмм</w:t>
      </w:r>
      <w:r w:rsidR="00294A79">
        <w:rPr>
          <w:rFonts w:ascii="Times New Roman" w:hAnsi="Times New Roman" w:cs="Times New Roman"/>
          <w:sz w:val="24"/>
          <w:szCs w:val="24"/>
        </w:rPr>
        <w:t>а реализуется</w:t>
      </w:r>
      <w:r w:rsidR="00354BB2" w:rsidRPr="003360E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94A79">
        <w:rPr>
          <w:rFonts w:ascii="Times New Roman" w:hAnsi="Times New Roman" w:cs="Times New Roman"/>
          <w:sz w:val="24"/>
          <w:szCs w:val="24"/>
        </w:rPr>
        <w:t>ем</w:t>
      </w:r>
      <w:r w:rsidR="00354BB2" w:rsidRPr="003360EB">
        <w:rPr>
          <w:rFonts w:ascii="Times New Roman" w:hAnsi="Times New Roman" w:cs="Times New Roman"/>
          <w:sz w:val="24"/>
          <w:szCs w:val="24"/>
        </w:rPr>
        <w:t xml:space="preserve">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</w:r>
      <w:r w:rsidR="00294A79" w:rsidRPr="00294A79">
        <w:rPr>
          <w:rFonts w:ascii="Times New Roman" w:hAnsi="Times New Roman" w:cs="Times New Roman"/>
          <w:sz w:val="24"/>
          <w:szCs w:val="24"/>
        </w:rPr>
        <w:t xml:space="preserve"> </w:t>
      </w:r>
      <w:r w:rsidR="00294A79">
        <w:rPr>
          <w:rFonts w:ascii="Times New Roman" w:hAnsi="Times New Roman" w:cs="Times New Roman"/>
          <w:sz w:val="24"/>
          <w:szCs w:val="24"/>
        </w:rPr>
        <w:t>(</w:t>
      </w:r>
      <w:r w:rsidR="00294A79" w:rsidRPr="003360EB">
        <w:rPr>
          <w:rFonts w:ascii="Times New Roman" w:hAnsi="Times New Roman" w:cs="Times New Roman"/>
          <w:sz w:val="24"/>
          <w:szCs w:val="24"/>
        </w:rPr>
        <w:t>расходы на выплаты персоналу государственных (муниципальных) органов</w:t>
      </w:r>
      <w:r w:rsidR="00294A79">
        <w:rPr>
          <w:rFonts w:ascii="Times New Roman" w:hAnsi="Times New Roman" w:cs="Times New Roman"/>
          <w:sz w:val="24"/>
          <w:szCs w:val="24"/>
        </w:rPr>
        <w:t>)</w:t>
      </w:r>
      <w:r w:rsidR="00354BB2" w:rsidRPr="003360EB">
        <w:rPr>
          <w:rFonts w:ascii="Times New Roman" w:hAnsi="Times New Roman" w:cs="Times New Roman"/>
          <w:sz w:val="24"/>
          <w:szCs w:val="24"/>
        </w:rPr>
        <w:t xml:space="preserve"> </w:t>
      </w:r>
      <w:r w:rsidR="00294A79">
        <w:rPr>
          <w:rFonts w:ascii="Times New Roman" w:hAnsi="Times New Roman" w:cs="Times New Roman"/>
          <w:sz w:val="24"/>
          <w:szCs w:val="24"/>
        </w:rPr>
        <w:t>плановое значение</w:t>
      </w: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г.</w:t>
      </w: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  <w:r w:rsidR="00294A79">
        <w:rPr>
          <w:rFonts w:ascii="Times New Roman" w:hAnsi="Times New Roman" w:cs="Times New Roman"/>
          <w:sz w:val="24"/>
          <w:szCs w:val="24"/>
        </w:rPr>
        <w:t xml:space="preserve">составляет 475,0 </w:t>
      </w:r>
      <w:proofErr w:type="spellStart"/>
      <w:r w:rsidR="00294A7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4A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4A7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4A79">
        <w:rPr>
          <w:rFonts w:ascii="Times New Roman" w:hAnsi="Times New Roman" w:cs="Times New Roman"/>
          <w:sz w:val="24"/>
          <w:szCs w:val="24"/>
        </w:rPr>
        <w:t xml:space="preserve">. </w:t>
      </w:r>
      <w:r w:rsidR="00354BB2" w:rsidRPr="003360EB">
        <w:rPr>
          <w:rFonts w:ascii="Times New Roman" w:hAnsi="Times New Roman" w:cs="Times New Roman"/>
          <w:sz w:val="24"/>
          <w:szCs w:val="24"/>
        </w:rPr>
        <w:lastRenderedPageBreak/>
        <w:t>бюджета Московской области</w:t>
      </w:r>
      <w:r w:rsidR="00294A79">
        <w:rPr>
          <w:rFonts w:ascii="Times New Roman" w:hAnsi="Times New Roman" w:cs="Times New Roman"/>
          <w:sz w:val="24"/>
          <w:szCs w:val="24"/>
        </w:rPr>
        <w:t xml:space="preserve">, финансирование в размере </w:t>
      </w:r>
      <w:r w:rsidR="006C2189">
        <w:rPr>
          <w:rFonts w:ascii="Times New Roman" w:hAnsi="Times New Roman" w:cs="Times New Roman"/>
          <w:sz w:val="24"/>
          <w:szCs w:val="24"/>
        </w:rPr>
        <w:t xml:space="preserve">475 </w:t>
      </w:r>
      <w:proofErr w:type="spellStart"/>
      <w:r w:rsidR="006C218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C2189">
        <w:rPr>
          <w:rFonts w:ascii="Times New Roman" w:hAnsi="Times New Roman" w:cs="Times New Roman"/>
          <w:sz w:val="24"/>
          <w:szCs w:val="24"/>
        </w:rPr>
        <w:t>., что составляет 100</w:t>
      </w:r>
      <w:r w:rsidR="00294A79">
        <w:rPr>
          <w:rFonts w:ascii="Times New Roman" w:hAnsi="Times New Roman" w:cs="Times New Roman"/>
          <w:sz w:val="24"/>
          <w:szCs w:val="24"/>
        </w:rPr>
        <w:t>% от плана.</w:t>
      </w:r>
    </w:p>
    <w:p w:rsidR="00C031DC" w:rsidRPr="003360EB" w:rsidRDefault="00354BB2" w:rsidP="00336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Результаты реализации подпрограммы  «Комплексное освоение земельных участков в целях жилищного строительства и развитие застроенных территорий»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790"/>
        <w:gridCol w:w="1292"/>
        <w:gridCol w:w="1801"/>
        <w:gridCol w:w="2439"/>
      </w:tblGrid>
      <w:tr w:rsidR="00294A79" w:rsidRPr="003D1331" w:rsidTr="00387715">
        <w:trPr>
          <w:trHeight w:val="750"/>
        </w:trPr>
        <w:tc>
          <w:tcPr>
            <w:tcW w:w="3790" w:type="dxa"/>
            <w:vAlign w:val="center"/>
          </w:tcPr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294A79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294A79" w:rsidRDefault="007936ED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  <w:r w:rsidR="00294A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  <w:p w:rsidR="00294A79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7936E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3C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9" w:type="dxa"/>
            <w:vAlign w:val="center"/>
          </w:tcPr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="00183CF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39" w:type="dxa"/>
          </w:tcPr>
          <w:p w:rsidR="00294A79" w:rsidRPr="007333F0" w:rsidRDefault="006C218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12,9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39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</w:p>
        </w:tc>
      </w:tr>
      <w:tr w:rsidR="00294A79" w:rsidRPr="00734363" w:rsidTr="00387715">
        <w:trPr>
          <w:trHeight w:val="613"/>
        </w:trPr>
        <w:tc>
          <w:tcPr>
            <w:tcW w:w="3790" w:type="dxa"/>
          </w:tcPr>
          <w:p w:rsidR="00294A79" w:rsidRPr="007333F0" w:rsidRDefault="00294A79" w:rsidP="00C574D9">
            <w:pPr>
              <w:pStyle w:val="ConsPlusCell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3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Количество земельных участков, вовлеченных в индивидуальное жилищное строительство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2439" w:type="dxa"/>
          </w:tcPr>
          <w:p w:rsidR="00294A79" w:rsidRPr="007333F0" w:rsidRDefault="006C218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291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земельных участков, вовлеченных в индивидуальное жилищное строительство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гектар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2439" w:type="dxa"/>
          </w:tcPr>
          <w:p w:rsidR="00294A79" w:rsidRPr="007333F0" w:rsidRDefault="006C218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38,3</w:t>
            </w:r>
          </w:p>
        </w:tc>
      </w:tr>
      <w:tr w:rsidR="00294A79" w:rsidRPr="00734363" w:rsidTr="00387715">
        <w:trPr>
          <w:trHeight w:val="930"/>
        </w:trPr>
        <w:tc>
          <w:tcPr>
            <w:tcW w:w="3790" w:type="dxa"/>
          </w:tcPr>
          <w:p w:rsidR="00294A79" w:rsidRPr="007333F0" w:rsidRDefault="00294A79" w:rsidP="00C574D9">
            <w:pPr>
              <w:pStyle w:val="ConsPlusCell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3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 Количество объектов, исключенных из перечня проблемных объектов в </w:t>
            </w:r>
            <w:proofErr w:type="gramStart"/>
            <w:r w:rsidRPr="0073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отчетном</w:t>
            </w:r>
            <w:proofErr w:type="gramEnd"/>
            <w:r w:rsidRPr="0073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39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пострадавших граждан-</w:t>
            </w:r>
            <w:proofErr w:type="spellStart"/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соинвесторов</w:t>
            </w:r>
            <w:proofErr w:type="spellEnd"/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, права которых обеспечены в отчетном году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«Решаем проблемы дольщиков. </w:t>
            </w: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Поиск и реализация решений по обеспечению прав пострадавших граждан - участников долевого строительства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процент»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39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 Количество проблемных объектов, по которым нарушены права участников долевого строительства "Проблемные стройки"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39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Встречи с гражданами - участниками долевого строительства</w:t>
            </w:r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39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94A79" w:rsidRPr="00734363" w:rsidTr="00387715">
        <w:trPr>
          <w:trHeight w:val="750"/>
        </w:trPr>
        <w:tc>
          <w:tcPr>
            <w:tcW w:w="3790" w:type="dxa"/>
          </w:tcPr>
          <w:p w:rsidR="00294A79" w:rsidRPr="007333F0" w:rsidRDefault="00294A79" w:rsidP="00C574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33F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292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120">
              <w:rPr>
                <w:rFonts w:ascii="Times New Roman" w:hAnsi="Times New Roman" w:cs="Times New Roman"/>
                <w:bCs/>
                <w:sz w:val="20"/>
                <w:szCs w:val="20"/>
              </w:rPr>
              <w:t>штука</w:t>
            </w:r>
          </w:p>
        </w:tc>
        <w:tc>
          <w:tcPr>
            <w:tcW w:w="1801" w:type="dxa"/>
          </w:tcPr>
          <w:p w:rsidR="00294A79" w:rsidRPr="007333F0" w:rsidRDefault="00294A7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453</w:t>
            </w:r>
          </w:p>
        </w:tc>
        <w:tc>
          <w:tcPr>
            <w:tcW w:w="2439" w:type="dxa"/>
          </w:tcPr>
          <w:p w:rsidR="00294A79" w:rsidRPr="007333F0" w:rsidRDefault="006C2189" w:rsidP="00C574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558</w:t>
            </w:r>
          </w:p>
        </w:tc>
      </w:tr>
    </w:tbl>
    <w:p w:rsidR="00294A79" w:rsidRPr="003360EB" w:rsidRDefault="00294A79">
      <w:pPr>
        <w:rPr>
          <w:rFonts w:ascii="Times New Roman" w:hAnsi="Times New Roman" w:cs="Times New Roman"/>
          <w:sz w:val="24"/>
          <w:szCs w:val="24"/>
        </w:rPr>
      </w:pPr>
    </w:p>
    <w:p w:rsidR="00D35B93" w:rsidRDefault="00990D11" w:rsidP="001E1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2 «Обеспечение жильем молодых семей»</w:t>
      </w:r>
    </w:p>
    <w:p w:rsidR="00387715" w:rsidRPr="003360EB" w:rsidRDefault="00387715" w:rsidP="001E1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89" w:rsidRDefault="006C2189" w:rsidP="006C21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 году на реализацию мероприятий подпрограммы было запланировано средств 30 906,43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p w:rsidR="006C2189" w:rsidRDefault="006C2189" w:rsidP="006C21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бюджета городского округа Зарайск  план 3 203,00 тыс. руб. (вносятся изменения в подпрограмму, план 2 743,00), освоено  2 742, 52 тыс. руб. Выполнено в полном объеме.</w:t>
      </w:r>
    </w:p>
    <w:p w:rsidR="006C2189" w:rsidRDefault="006C2189" w:rsidP="006C21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федерального бюджета план 1 180,90  тыс. руб., освоено 1 180,53  тыс. руб. Выполнено в полном объеме. </w:t>
      </w:r>
    </w:p>
    <w:p w:rsidR="006C2189" w:rsidRDefault="006C2189" w:rsidP="006C21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бюджета Московской области план 2 743,50 тыс. руб.,  освоено  2 742,52 тыс. руб. Выполнено в полном объеме. </w:t>
      </w:r>
    </w:p>
    <w:p w:rsidR="006C2189" w:rsidRDefault="006C2189" w:rsidP="006C21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Внебюджетные средства план 23 779,03  руб. (вносятся изменения в подпрограмму, план 12 378,91), освоено 696,57 тыс. руб.  Выполнено в полном объеме. </w:t>
      </w:r>
    </w:p>
    <w:p w:rsidR="001224BC" w:rsidRPr="00C662C2" w:rsidRDefault="001224BC" w:rsidP="006C21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 молодых  семьи  приобрели</w:t>
      </w:r>
      <w:r w:rsidRPr="00C662C2">
        <w:rPr>
          <w:rFonts w:ascii="Times New Roman" w:hAnsi="Times New Roman" w:cs="Times New Roman"/>
        </w:rPr>
        <w:t xml:space="preserve"> жилье.  </w:t>
      </w:r>
    </w:p>
    <w:p w:rsidR="001224BC" w:rsidRPr="00C662C2" w:rsidRDefault="001224BC" w:rsidP="001224BC">
      <w:pPr>
        <w:spacing w:after="0"/>
        <w:rPr>
          <w:rFonts w:ascii="Times New Roman" w:hAnsi="Times New Roman" w:cs="Times New Roman"/>
        </w:rPr>
      </w:pPr>
      <w:r w:rsidRPr="00C662C2">
        <w:rPr>
          <w:rFonts w:ascii="Times New Roman" w:hAnsi="Times New Roman" w:cs="Times New Roman"/>
        </w:rPr>
        <w:t>Количество молодых семей, получивших свидетельство о праве на получение социаль</w:t>
      </w:r>
      <w:r>
        <w:rPr>
          <w:rFonts w:ascii="Times New Roman" w:hAnsi="Times New Roman" w:cs="Times New Roman"/>
        </w:rPr>
        <w:t xml:space="preserve">ной выплаты на приобретение  жилого помещения или создания объекта индивидуального жилищного строительства  – 4 семьи. </w:t>
      </w:r>
      <w:r w:rsidRPr="00C662C2">
        <w:rPr>
          <w:rFonts w:ascii="Times New Roman" w:hAnsi="Times New Roman" w:cs="Times New Roman"/>
        </w:rPr>
        <w:t xml:space="preserve"> </w:t>
      </w:r>
    </w:p>
    <w:p w:rsidR="001E1EB4" w:rsidRPr="003360EB" w:rsidRDefault="001E1EB4" w:rsidP="001E1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B93" w:rsidRDefault="00990D11" w:rsidP="00D3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»</w:t>
      </w:r>
    </w:p>
    <w:p w:rsidR="001E1EB4" w:rsidRPr="003360EB" w:rsidRDefault="001E1EB4" w:rsidP="00D3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B93" w:rsidRPr="003360EB" w:rsidRDefault="00FB0160" w:rsidP="00D3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35B93" w:rsidRPr="003360EB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35B93" w:rsidRPr="003360EB">
        <w:rPr>
          <w:rFonts w:ascii="Times New Roman" w:hAnsi="Times New Roman" w:cs="Times New Roman"/>
          <w:sz w:val="24"/>
          <w:szCs w:val="24"/>
        </w:rPr>
        <w:t xml:space="preserve"> на реализацию подпрограммы запланировано 11 1</w:t>
      </w:r>
      <w:r w:rsidR="003360EB" w:rsidRPr="003360EB">
        <w:rPr>
          <w:rFonts w:ascii="Times New Roman" w:hAnsi="Times New Roman" w:cs="Times New Roman"/>
          <w:sz w:val="24"/>
          <w:szCs w:val="24"/>
        </w:rPr>
        <w:t>21</w:t>
      </w:r>
      <w:r w:rsidR="00D35B93" w:rsidRPr="003360EB">
        <w:rPr>
          <w:rFonts w:ascii="Times New Roman" w:hAnsi="Times New Roman" w:cs="Times New Roman"/>
          <w:sz w:val="24"/>
          <w:szCs w:val="24"/>
        </w:rPr>
        <w:t xml:space="preserve">тыс. руб., освоено </w:t>
      </w:r>
      <w:r>
        <w:rPr>
          <w:rFonts w:ascii="Times New Roman" w:hAnsi="Times New Roman" w:cs="Times New Roman"/>
          <w:sz w:val="24"/>
          <w:szCs w:val="24"/>
        </w:rPr>
        <w:t>11025,02</w:t>
      </w:r>
      <w:r w:rsidR="003360EB" w:rsidRPr="003360EB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>
        <w:rPr>
          <w:rFonts w:ascii="Times New Roman" w:hAnsi="Times New Roman" w:cs="Times New Roman"/>
          <w:sz w:val="24"/>
          <w:szCs w:val="24"/>
        </w:rPr>
        <w:t>99,14</w:t>
      </w:r>
      <w:r w:rsidR="00D35B93" w:rsidRPr="003360E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35B93" w:rsidRPr="003360EB" w:rsidRDefault="00D35B93" w:rsidP="00D3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 xml:space="preserve">  </w:t>
      </w:r>
      <w:r w:rsidR="00E82E54" w:rsidRPr="003360EB">
        <w:rPr>
          <w:rFonts w:ascii="Times New Roman" w:hAnsi="Times New Roman" w:cs="Times New Roman"/>
          <w:sz w:val="24"/>
          <w:szCs w:val="24"/>
        </w:rPr>
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запланировано 7</w:t>
      </w:r>
      <w:r w:rsidRPr="003360EB">
        <w:rPr>
          <w:rFonts w:ascii="Times New Roman" w:hAnsi="Times New Roman" w:cs="Times New Roman"/>
          <w:sz w:val="24"/>
          <w:szCs w:val="24"/>
        </w:rPr>
        <w:t xml:space="preserve"> человек.  Выполнение </w:t>
      </w:r>
      <w:r w:rsidR="00FB0160">
        <w:rPr>
          <w:rFonts w:ascii="Times New Roman" w:hAnsi="Times New Roman" w:cs="Times New Roman"/>
          <w:sz w:val="24"/>
          <w:szCs w:val="24"/>
        </w:rPr>
        <w:t>7</w:t>
      </w:r>
      <w:r w:rsidR="003360EB" w:rsidRPr="003360EB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336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0EB" w:rsidRPr="003360EB" w:rsidRDefault="003360EB" w:rsidP="00D3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360EB">
        <w:rPr>
          <w:rFonts w:ascii="Times New Roman" w:hAnsi="Times New Roman" w:cs="Times New Roman"/>
          <w:sz w:val="24"/>
          <w:szCs w:val="24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3360EB">
        <w:rPr>
          <w:rFonts w:ascii="Times New Roman" w:hAnsi="Times New Roman" w:cs="Times New Roman"/>
          <w:sz w:val="24"/>
          <w:szCs w:val="24"/>
        </w:rPr>
        <w:t xml:space="preserve"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 запланировано 100%, выполнено – </w:t>
      </w:r>
      <w:r w:rsidR="00FB0160">
        <w:rPr>
          <w:rFonts w:ascii="Times New Roman" w:hAnsi="Times New Roman" w:cs="Times New Roman"/>
          <w:sz w:val="24"/>
          <w:szCs w:val="24"/>
        </w:rPr>
        <w:t>100</w:t>
      </w:r>
      <w:r w:rsidRPr="003360EB">
        <w:rPr>
          <w:rFonts w:ascii="Times New Roman" w:hAnsi="Times New Roman" w:cs="Times New Roman"/>
          <w:sz w:val="24"/>
          <w:szCs w:val="24"/>
        </w:rPr>
        <w:t>%.</w:t>
      </w:r>
    </w:p>
    <w:p w:rsidR="00D35B93" w:rsidRPr="003360EB" w:rsidRDefault="00D35B93" w:rsidP="00D3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3360EB" w:rsidRDefault="00990D11" w:rsidP="00D3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>Социальная ипотека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»</w:t>
      </w:r>
    </w:p>
    <w:p w:rsidR="00D35B93" w:rsidRPr="003360EB" w:rsidRDefault="00D35B93" w:rsidP="00D35B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2F1ED"/>
        </w:rPr>
      </w:pPr>
    </w:p>
    <w:p w:rsidR="00E81D36" w:rsidRPr="00990D11" w:rsidRDefault="00990D11" w:rsidP="00E81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360EB">
        <w:rPr>
          <w:rFonts w:ascii="Times New Roman" w:hAnsi="Times New Roman" w:cs="Times New Roman"/>
          <w:sz w:val="24"/>
          <w:szCs w:val="24"/>
        </w:rPr>
        <w:t>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360EB" w:rsidRPr="003360EB">
        <w:rPr>
          <w:rFonts w:ascii="Times New Roman" w:hAnsi="Times New Roman" w:cs="Times New Roman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</w:rPr>
        <w:t xml:space="preserve">у по </w:t>
      </w:r>
      <w:r w:rsidRPr="00387715">
        <w:rPr>
          <w:rFonts w:ascii="Times New Roman" w:hAnsi="Times New Roman" w:cs="Times New Roman"/>
          <w:sz w:val="24"/>
          <w:szCs w:val="24"/>
        </w:rPr>
        <w:t xml:space="preserve">Подпрограмме 4 «Социальная ипотека» </w:t>
      </w:r>
      <w:r w:rsidR="00E81D36">
        <w:rPr>
          <w:rFonts w:ascii="Times New Roman" w:hAnsi="Times New Roman" w:cs="Times New Roman"/>
          <w:sz w:val="24"/>
          <w:szCs w:val="24"/>
        </w:rPr>
        <w:t>не</w:t>
      </w:r>
      <w:r w:rsidR="004F1164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1D36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E81D36" w:rsidRPr="003360EB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заявители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в реестре нуждающихся получ</w:t>
      </w:r>
      <w:r w:rsidR="00E81D36">
        <w:rPr>
          <w:rFonts w:ascii="Times New Roman" w:hAnsi="Times New Roman" w:cs="Times New Roman"/>
          <w:sz w:val="24"/>
          <w:szCs w:val="24"/>
        </w:rPr>
        <w:t>ить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E81D36">
        <w:rPr>
          <w:rFonts w:ascii="Times New Roman" w:hAnsi="Times New Roman" w:cs="Times New Roman"/>
          <w:sz w:val="24"/>
          <w:szCs w:val="24"/>
        </w:rPr>
        <w:t>ю</w:t>
      </w:r>
      <w:r w:rsidR="00E81D36" w:rsidRPr="003360EB">
        <w:rPr>
          <w:rFonts w:ascii="Times New Roman" w:hAnsi="Times New Roman" w:cs="Times New Roman"/>
          <w:sz w:val="24"/>
          <w:szCs w:val="24"/>
        </w:rPr>
        <w:t>, предоставляем</w:t>
      </w:r>
      <w:r w:rsidR="00E81D36">
        <w:rPr>
          <w:rFonts w:ascii="Times New Roman" w:hAnsi="Times New Roman" w:cs="Times New Roman"/>
          <w:sz w:val="24"/>
          <w:szCs w:val="24"/>
        </w:rPr>
        <w:t>ую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для погашения основной части долга по ипотечному жилищному кредиту и участники подпрограммы «Социальная ипотека», улучшивших жилищные условия с помощью мер государственной поддержки в сфере ипотечного жилищного кредитования. </w:t>
      </w:r>
    </w:p>
    <w:p w:rsidR="003360EB" w:rsidRPr="003360EB" w:rsidRDefault="003360EB" w:rsidP="0033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Default="00990D11" w:rsidP="00990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7 «Улучшение жилищных условий семей, имеющих семь и более детей»</w:t>
      </w:r>
    </w:p>
    <w:p w:rsidR="00FB0160" w:rsidRPr="003360EB" w:rsidRDefault="00FB0160" w:rsidP="00990D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0160" w:rsidRDefault="00FB0160" w:rsidP="00FB0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№7 «Улучшение жилищных условий отдельных категорий многодетных семей»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направлена на предоставление жилищных субсидий семьям, имеющим семь и более детей, на приобретение жилого помещения или строительство индивидуального жилого дома. </w:t>
      </w:r>
    </w:p>
    <w:p w:rsidR="00FB0160" w:rsidRDefault="00FB0160" w:rsidP="00FB0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Семьи,  имеющие семь и более  детей,  отсутствуют в реестре нуждающихся на 2020 год.</w:t>
      </w:r>
    </w:p>
    <w:p w:rsidR="00D35B93" w:rsidRPr="003360EB" w:rsidRDefault="00D35B93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3360EB" w:rsidRDefault="00D35B93" w:rsidP="00D35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законодательством».</w:t>
      </w:r>
    </w:p>
    <w:p w:rsidR="003360EB" w:rsidRPr="003360EB" w:rsidRDefault="00D35B93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BC" w:rsidRDefault="001224BC" w:rsidP="001224BC">
      <w:pPr>
        <w:rPr>
          <w:rFonts w:ascii="Times New Roman" w:hAnsi="Times New Roman" w:cs="Times New Roman"/>
        </w:rPr>
      </w:pPr>
      <w:r w:rsidRPr="00C662C2">
        <w:rPr>
          <w:rFonts w:ascii="Times New Roman" w:hAnsi="Times New Roman" w:cs="Times New Roman"/>
        </w:rPr>
        <w:t>Количество инвалидов и ветеранов боевых действий, членов семей погибших (умерших) инвалидов и ветеран</w:t>
      </w:r>
      <w:r>
        <w:rPr>
          <w:rFonts w:ascii="Times New Roman" w:hAnsi="Times New Roman" w:cs="Times New Roman"/>
        </w:rPr>
        <w:t xml:space="preserve">ов боевых действий, </w:t>
      </w:r>
      <w:r w:rsidRPr="00C662C2">
        <w:rPr>
          <w:rFonts w:ascii="Times New Roman" w:hAnsi="Times New Roman" w:cs="Times New Roman"/>
        </w:rPr>
        <w:t xml:space="preserve">получивших государственную поддержку по обеспечению жилыми помещениями за счет средств федерального бюджета  план 0 факт 0. Отсутствуют в </w:t>
      </w:r>
      <w:r>
        <w:rPr>
          <w:rFonts w:ascii="Times New Roman" w:hAnsi="Times New Roman" w:cs="Times New Roman"/>
        </w:rPr>
        <w:t xml:space="preserve">реестре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на 2020 год</w:t>
      </w:r>
    </w:p>
    <w:p w:rsidR="001224BC" w:rsidRDefault="001224BC" w:rsidP="00122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план 0 факт 0. Отсутствуют в реестре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на 2020 год</w:t>
      </w:r>
    </w:p>
    <w:p w:rsidR="001224BC" w:rsidRPr="00CC13D7" w:rsidRDefault="001224BC" w:rsidP="001224BC">
      <w:pPr>
        <w:rPr>
          <w:rFonts w:ascii="Times New Roman" w:hAnsi="Times New Roman" w:cs="Times New Roman"/>
        </w:rPr>
      </w:pPr>
      <w:r w:rsidRPr="00CC13D7">
        <w:rPr>
          <w:rFonts w:ascii="Times New Roman" w:hAnsi="Times New Roman" w:cs="Times New Roman"/>
        </w:rPr>
        <w:t xml:space="preserve"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 план 0, факт 0.  Отсутствуют в реестре </w:t>
      </w:r>
      <w:proofErr w:type="gramStart"/>
      <w:r w:rsidRPr="00CC13D7">
        <w:rPr>
          <w:rFonts w:ascii="Times New Roman" w:hAnsi="Times New Roman" w:cs="Times New Roman"/>
        </w:rPr>
        <w:t>нуждающихся</w:t>
      </w:r>
      <w:proofErr w:type="gramEnd"/>
      <w:r w:rsidRPr="00CC13D7">
        <w:rPr>
          <w:rFonts w:ascii="Times New Roman" w:hAnsi="Times New Roman" w:cs="Times New Roman"/>
        </w:rPr>
        <w:t xml:space="preserve"> на 2020 год</w:t>
      </w:r>
      <w:r>
        <w:rPr>
          <w:rFonts w:ascii="Times New Roman" w:hAnsi="Times New Roman" w:cs="Times New Roman"/>
        </w:rPr>
        <w:t>.</w:t>
      </w:r>
    </w:p>
    <w:p w:rsidR="006C49E0" w:rsidRDefault="006C49E0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социальным вопросам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38D0">
        <w:rPr>
          <w:rFonts w:ascii="Times New Roman" w:hAnsi="Times New Roman" w:cs="Times New Roman"/>
          <w:sz w:val="24"/>
          <w:szCs w:val="24"/>
        </w:rPr>
        <w:t>В.В.Маркович</w:t>
      </w:r>
      <w:proofErr w:type="spellEnd"/>
    </w:p>
    <w:p w:rsidR="004864CF" w:rsidRDefault="004864C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E338D0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4864CF" w:rsidRDefault="004864C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DF7EDF" w:rsidRDefault="00DF7EDF" w:rsidP="00DF7ED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комитета по управлению имуществом</w:t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>Р.В.Шмаков</w:t>
      </w:r>
      <w:proofErr w:type="spellEnd"/>
    </w:p>
    <w:p w:rsidR="00DF7EDF" w:rsidRPr="00DF7EDF" w:rsidRDefault="00DF7EDF" w:rsidP="00DF7ED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EDF" w:rsidRPr="003360EB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DF" w:rsidRPr="003360EB" w:rsidSect="001E1E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351EB"/>
    <w:rsid w:val="0007112B"/>
    <w:rsid w:val="00110F74"/>
    <w:rsid w:val="001224BC"/>
    <w:rsid w:val="001728AD"/>
    <w:rsid w:val="00183CFC"/>
    <w:rsid w:val="001E1EB4"/>
    <w:rsid w:val="00294A79"/>
    <w:rsid w:val="003360EB"/>
    <w:rsid w:val="00354BB2"/>
    <w:rsid w:val="00365EB0"/>
    <w:rsid w:val="00387715"/>
    <w:rsid w:val="00450FD7"/>
    <w:rsid w:val="004864CF"/>
    <w:rsid w:val="004F1164"/>
    <w:rsid w:val="00593744"/>
    <w:rsid w:val="005C6CBA"/>
    <w:rsid w:val="005E1BB6"/>
    <w:rsid w:val="005E4EFF"/>
    <w:rsid w:val="00625DE1"/>
    <w:rsid w:val="006768A5"/>
    <w:rsid w:val="006C2189"/>
    <w:rsid w:val="006C49E0"/>
    <w:rsid w:val="00706713"/>
    <w:rsid w:val="00713EA9"/>
    <w:rsid w:val="007333F0"/>
    <w:rsid w:val="00734363"/>
    <w:rsid w:val="007936ED"/>
    <w:rsid w:val="007B67D7"/>
    <w:rsid w:val="007F08D5"/>
    <w:rsid w:val="00874DA6"/>
    <w:rsid w:val="008B352A"/>
    <w:rsid w:val="008E4E99"/>
    <w:rsid w:val="008F2781"/>
    <w:rsid w:val="008F4BD1"/>
    <w:rsid w:val="00913F08"/>
    <w:rsid w:val="00920E7F"/>
    <w:rsid w:val="009828D8"/>
    <w:rsid w:val="00990D11"/>
    <w:rsid w:val="009C3800"/>
    <w:rsid w:val="009F3F6A"/>
    <w:rsid w:val="00A4735F"/>
    <w:rsid w:val="00A52C11"/>
    <w:rsid w:val="00AB61D0"/>
    <w:rsid w:val="00B52A73"/>
    <w:rsid w:val="00B95708"/>
    <w:rsid w:val="00B960B9"/>
    <w:rsid w:val="00BA2293"/>
    <w:rsid w:val="00BC5059"/>
    <w:rsid w:val="00BF692D"/>
    <w:rsid w:val="00C031DC"/>
    <w:rsid w:val="00CB6694"/>
    <w:rsid w:val="00D35B93"/>
    <w:rsid w:val="00D66DE3"/>
    <w:rsid w:val="00DE1E4B"/>
    <w:rsid w:val="00DF7EDF"/>
    <w:rsid w:val="00E622A5"/>
    <w:rsid w:val="00E64CED"/>
    <w:rsid w:val="00E81D36"/>
    <w:rsid w:val="00E82E54"/>
    <w:rsid w:val="00FB0160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A959-F686-4CA5-97CB-A008614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17</cp:revision>
  <cp:lastPrinted>2021-01-20T11:19:00Z</cp:lastPrinted>
  <dcterms:created xsi:type="dcterms:W3CDTF">2020-04-22T07:48:00Z</dcterms:created>
  <dcterms:modified xsi:type="dcterms:W3CDTF">2021-01-20T11:19:00Z</dcterms:modified>
</cp:coreProperties>
</file>