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AD6E1B" w:rsidRDefault="00AD6E1B" w:rsidP="00726CB6">
      <w:pPr>
        <w:jc w:val="center"/>
        <w:rPr>
          <w:sz w:val="28"/>
          <w:szCs w:val="28"/>
          <w:u w:val="single"/>
        </w:rPr>
      </w:pPr>
      <w:r w:rsidRPr="00AD6E1B">
        <w:rPr>
          <w:sz w:val="28"/>
          <w:szCs w:val="28"/>
          <w:u w:val="single"/>
        </w:rPr>
        <w:t>«Предпринимательство»</w:t>
      </w:r>
    </w:p>
    <w:p w:rsidR="00726CB6" w:rsidRPr="00AD6E1B" w:rsidRDefault="00726CB6" w:rsidP="00726CB6">
      <w:pPr>
        <w:jc w:val="center"/>
        <w:rPr>
          <w:sz w:val="16"/>
          <w:szCs w:val="16"/>
        </w:rPr>
      </w:pPr>
      <w:r w:rsidRPr="00AD6E1B">
        <w:rPr>
          <w:sz w:val="16"/>
          <w:szCs w:val="16"/>
        </w:rPr>
        <w:t>(наименование муниципальной программы)</w:t>
      </w:r>
    </w:p>
    <w:p w:rsidR="00726CB6" w:rsidRPr="00AD6E1B" w:rsidRDefault="00B7213F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AD6E1B" w:rsidRPr="00AD6E1B">
        <w:rPr>
          <w:sz w:val="28"/>
          <w:szCs w:val="28"/>
          <w:u w:val="single"/>
        </w:rPr>
        <w:t xml:space="preserve">а 2020 год </w:t>
      </w:r>
    </w:p>
    <w:p w:rsidR="00726CB6" w:rsidRDefault="00726CB6" w:rsidP="00726CB6">
      <w:pPr>
        <w:jc w:val="center"/>
        <w:rPr>
          <w:sz w:val="16"/>
          <w:szCs w:val="16"/>
        </w:rPr>
      </w:pPr>
      <w:r w:rsidRPr="00AD6E1B">
        <w:rPr>
          <w:sz w:val="16"/>
          <w:szCs w:val="16"/>
        </w:rPr>
        <w:t>(отчетный период)</w:t>
      </w:r>
    </w:p>
    <w:p w:rsidR="0000592D" w:rsidRPr="00AD6E1B" w:rsidRDefault="0000592D" w:rsidP="00726CB6">
      <w:pPr>
        <w:jc w:val="center"/>
        <w:rPr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2"/>
        <w:gridCol w:w="992"/>
        <w:gridCol w:w="142"/>
        <w:gridCol w:w="142"/>
        <w:gridCol w:w="567"/>
        <w:gridCol w:w="141"/>
        <w:gridCol w:w="142"/>
        <w:gridCol w:w="425"/>
        <w:gridCol w:w="142"/>
        <w:gridCol w:w="142"/>
        <w:gridCol w:w="142"/>
        <w:gridCol w:w="708"/>
        <w:gridCol w:w="142"/>
        <w:gridCol w:w="992"/>
        <w:gridCol w:w="1560"/>
        <w:gridCol w:w="2693"/>
        <w:gridCol w:w="1559"/>
        <w:gridCol w:w="992"/>
        <w:gridCol w:w="1134"/>
      </w:tblGrid>
      <w:tr w:rsidR="00842592" w:rsidRPr="00842592" w:rsidTr="00AD361F">
        <w:tc>
          <w:tcPr>
            <w:tcW w:w="2552" w:type="dxa"/>
          </w:tcPr>
          <w:p w:rsidR="00726CB6" w:rsidRPr="00842592" w:rsidRDefault="00726CB6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Наименование подпрограммы/ показателя</w:t>
            </w:r>
          </w:p>
        </w:tc>
        <w:tc>
          <w:tcPr>
            <w:tcW w:w="1134" w:type="dxa"/>
            <w:gridSpan w:val="2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851" w:type="dxa"/>
            <w:gridSpan w:val="3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gridSpan w:val="3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134" w:type="dxa"/>
            <w:gridSpan w:val="4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Планируемое значение показателя на 20_год</w:t>
            </w:r>
          </w:p>
        </w:tc>
        <w:tc>
          <w:tcPr>
            <w:tcW w:w="1134" w:type="dxa"/>
            <w:gridSpan w:val="2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Достигнутое значение показателя за отчетный период</w:t>
            </w:r>
          </w:p>
        </w:tc>
        <w:tc>
          <w:tcPr>
            <w:tcW w:w="1560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Причины невыполнения/</w:t>
            </w:r>
            <w:r w:rsidR="00B24332">
              <w:rPr>
                <w:sz w:val="22"/>
                <w:szCs w:val="22"/>
              </w:rPr>
              <w:t xml:space="preserve"> </w:t>
            </w:r>
            <w:r w:rsidRPr="00842592">
              <w:rPr>
                <w:sz w:val="22"/>
                <w:szCs w:val="22"/>
              </w:rPr>
              <w:t>несвоевременного выполнения/</w:t>
            </w:r>
            <w:r w:rsidR="00B24332">
              <w:rPr>
                <w:sz w:val="22"/>
                <w:szCs w:val="22"/>
              </w:rPr>
              <w:t xml:space="preserve"> </w:t>
            </w:r>
            <w:r w:rsidRPr="00842592">
              <w:rPr>
                <w:sz w:val="22"/>
                <w:szCs w:val="22"/>
              </w:rPr>
              <w:t>текущая стадия выполнения/</w:t>
            </w:r>
            <w:r w:rsidR="00B24332">
              <w:rPr>
                <w:sz w:val="22"/>
                <w:szCs w:val="22"/>
              </w:rPr>
              <w:t xml:space="preserve"> </w:t>
            </w:r>
            <w:r w:rsidRPr="00842592">
              <w:rPr>
                <w:sz w:val="22"/>
                <w:szCs w:val="22"/>
              </w:rPr>
              <w:t>предложения по выполнению</w:t>
            </w:r>
          </w:p>
        </w:tc>
        <w:tc>
          <w:tcPr>
            <w:tcW w:w="2693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</w:tcPr>
          <w:p w:rsidR="00726CB6" w:rsidRPr="00842592" w:rsidRDefault="00914AA7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на 2020</w:t>
            </w:r>
            <w:r w:rsidR="00726CB6" w:rsidRPr="00842592">
              <w:rPr>
                <w:sz w:val="22"/>
                <w:szCs w:val="22"/>
              </w:rPr>
              <w:t>год (</w:t>
            </w:r>
            <w:proofErr w:type="spellStart"/>
            <w:r w:rsidR="00726CB6" w:rsidRPr="00842592">
              <w:rPr>
                <w:sz w:val="22"/>
                <w:szCs w:val="22"/>
              </w:rPr>
              <w:t>тыс.руб</w:t>
            </w:r>
            <w:proofErr w:type="spellEnd"/>
            <w:r w:rsidR="00726CB6" w:rsidRPr="00842592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726CB6" w:rsidRPr="00842592" w:rsidRDefault="00726CB6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Профинансировано за отчетный период** (</w:t>
            </w:r>
            <w:proofErr w:type="spellStart"/>
            <w:r w:rsidRPr="00842592">
              <w:rPr>
                <w:sz w:val="22"/>
                <w:szCs w:val="22"/>
              </w:rPr>
              <w:t>тыс</w:t>
            </w:r>
            <w:proofErr w:type="gramStart"/>
            <w:r w:rsidRPr="00842592">
              <w:rPr>
                <w:sz w:val="22"/>
                <w:szCs w:val="22"/>
              </w:rPr>
              <w:t>.р</w:t>
            </w:r>
            <w:proofErr w:type="gramEnd"/>
            <w:r w:rsidRPr="00842592">
              <w:rPr>
                <w:sz w:val="22"/>
                <w:szCs w:val="22"/>
              </w:rPr>
              <w:t>уб</w:t>
            </w:r>
            <w:proofErr w:type="spellEnd"/>
            <w:r w:rsidRPr="00842592">
              <w:rPr>
                <w:sz w:val="22"/>
                <w:szCs w:val="22"/>
              </w:rPr>
              <w:t>.)</w:t>
            </w:r>
          </w:p>
        </w:tc>
      </w:tr>
      <w:tr w:rsidR="00842592" w:rsidRPr="00842592" w:rsidTr="00AD361F">
        <w:tc>
          <w:tcPr>
            <w:tcW w:w="2552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26CB6" w:rsidRPr="00FD2FB1" w:rsidRDefault="00726CB6" w:rsidP="00FD2FB1">
            <w:pPr>
              <w:jc w:val="center"/>
              <w:rPr>
                <w:sz w:val="16"/>
                <w:szCs w:val="16"/>
              </w:rPr>
            </w:pPr>
            <w:r w:rsidRPr="00FD2FB1">
              <w:rPr>
                <w:sz w:val="16"/>
                <w:szCs w:val="16"/>
              </w:rPr>
              <w:t>11</w:t>
            </w:r>
          </w:p>
        </w:tc>
      </w:tr>
      <w:tr w:rsidR="00AD584C" w:rsidRPr="00842592" w:rsidTr="00AD361F">
        <w:tc>
          <w:tcPr>
            <w:tcW w:w="9073" w:type="dxa"/>
            <w:gridSpan w:val="16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b/>
                <w:bCs/>
                <w:sz w:val="22"/>
                <w:szCs w:val="22"/>
              </w:rPr>
              <w:t>Подпрограмма 1. «Инвестиции»</w:t>
            </w:r>
          </w:p>
        </w:tc>
        <w:tc>
          <w:tcPr>
            <w:tcW w:w="2693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</w:t>
            </w:r>
          </w:p>
        </w:tc>
        <w:tc>
          <w:tcPr>
            <w:tcW w:w="1134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7015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Объем инвестиций, привлеченных в основной капитал (без учета бюджетных инвестиций</w:t>
            </w:r>
            <w:proofErr w:type="gramStart"/>
            <w:r w:rsidRPr="00842592">
              <w:rPr>
                <w:sz w:val="22"/>
                <w:szCs w:val="22"/>
              </w:rPr>
              <w:t xml:space="preserve"> )</w:t>
            </w:r>
            <w:proofErr w:type="gramEnd"/>
            <w:r w:rsidRPr="00842592">
              <w:rPr>
                <w:sz w:val="22"/>
                <w:szCs w:val="22"/>
              </w:rPr>
              <w:t>, на душу населения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Тысяча рублей</w:t>
            </w:r>
          </w:p>
        </w:tc>
        <w:tc>
          <w:tcPr>
            <w:tcW w:w="850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992" w:type="dxa"/>
            <w:gridSpan w:val="3"/>
          </w:tcPr>
          <w:p w:rsidR="00AD584C" w:rsidRPr="00842592" w:rsidRDefault="005B18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1134" w:type="dxa"/>
            <w:gridSpan w:val="2"/>
          </w:tcPr>
          <w:p w:rsidR="00AD584C" w:rsidRPr="00842592" w:rsidRDefault="005B18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>Основное мероприятие 10.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Средства местного бюджета (городского</w:t>
            </w:r>
            <w:r>
              <w:rPr>
                <w:color w:val="000000"/>
                <w:sz w:val="22"/>
                <w:szCs w:val="22"/>
              </w:rPr>
              <w:t xml:space="preserve"> округа)</w:t>
            </w:r>
          </w:p>
        </w:tc>
        <w:tc>
          <w:tcPr>
            <w:tcW w:w="992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247D28">
            <w:pPr>
              <w:rPr>
                <w:sz w:val="22"/>
                <w:szCs w:val="22"/>
              </w:rPr>
            </w:pPr>
            <w:r w:rsidRPr="00247D28">
              <w:rPr>
                <w:sz w:val="22"/>
                <w:szCs w:val="22"/>
              </w:rPr>
              <w:t>2020 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107,32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441D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107,32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</w:t>
            </w:r>
          </w:p>
        </w:tc>
        <w:tc>
          <w:tcPr>
            <w:tcW w:w="1134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7015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lastRenderedPageBreak/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>Основное мероприятие 10.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  <w:r>
              <w:rPr>
                <w:sz w:val="22"/>
                <w:szCs w:val="22"/>
              </w:rPr>
              <w:t xml:space="preserve">», </w:t>
            </w: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</w:t>
            </w:r>
          </w:p>
        </w:tc>
        <w:tc>
          <w:tcPr>
            <w:tcW w:w="1134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7015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Гектар</w:t>
            </w:r>
          </w:p>
        </w:tc>
        <w:tc>
          <w:tcPr>
            <w:tcW w:w="850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</w:t>
            </w:r>
          </w:p>
        </w:tc>
        <w:tc>
          <w:tcPr>
            <w:tcW w:w="1134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7015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842592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Указной</w:t>
            </w:r>
          </w:p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3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116,25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«</w:t>
            </w:r>
            <w:r w:rsidRPr="00E5432B">
              <w:rPr>
                <w:sz w:val="22"/>
                <w:szCs w:val="22"/>
              </w:rPr>
              <w:t>Организация работ по поддержке и развитию промышленного потенциала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 xml:space="preserve">Производительность труда в базовых </w:t>
            </w:r>
            <w:proofErr w:type="spellStart"/>
            <w:r w:rsidRPr="00842592">
              <w:rPr>
                <w:sz w:val="22"/>
                <w:szCs w:val="22"/>
              </w:rPr>
              <w:t>несырьевых</w:t>
            </w:r>
            <w:proofErr w:type="spellEnd"/>
            <w:r w:rsidRPr="00842592">
              <w:rPr>
                <w:sz w:val="22"/>
                <w:szCs w:val="22"/>
              </w:rPr>
              <w:t xml:space="preserve"> отраслях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1" w:type="dxa"/>
            <w:gridSpan w:val="3"/>
          </w:tcPr>
          <w:p w:rsidR="00AD584C" w:rsidRPr="006B660D" w:rsidRDefault="00AD584C">
            <w:pPr>
              <w:rPr>
                <w:color w:val="000000"/>
                <w:sz w:val="22"/>
                <w:szCs w:val="22"/>
              </w:rPr>
            </w:pPr>
            <w:r w:rsidRPr="006B660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4"/>
          </w:tcPr>
          <w:p w:rsidR="00AD584C" w:rsidRPr="006B660D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6B660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AD584C" w:rsidRPr="006B660D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6B660D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gridSpan w:val="2"/>
          </w:tcPr>
          <w:p w:rsidR="00AD584C" w:rsidRPr="006B660D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  <w:r w:rsidRPr="006B66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«</w:t>
            </w:r>
            <w:r w:rsidRPr="00E5432B">
              <w:rPr>
                <w:sz w:val="22"/>
                <w:szCs w:val="22"/>
              </w:rPr>
              <w:t>Организация работ по поддержке и развитию промышленного потенциала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</w:p>
          <w:p w:rsidR="00AD584C" w:rsidRPr="00842592" w:rsidRDefault="00AD584C" w:rsidP="00842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Тысяча рублей</w:t>
            </w:r>
          </w:p>
        </w:tc>
        <w:tc>
          <w:tcPr>
            <w:tcW w:w="850" w:type="dxa"/>
            <w:gridSpan w:val="4"/>
          </w:tcPr>
          <w:p w:rsidR="00AD584C" w:rsidRPr="00AD361F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AD361F">
              <w:rPr>
                <w:color w:val="000000"/>
                <w:sz w:val="22"/>
                <w:szCs w:val="22"/>
              </w:rPr>
              <w:t>1307942</w:t>
            </w:r>
          </w:p>
        </w:tc>
        <w:tc>
          <w:tcPr>
            <w:tcW w:w="992" w:type="dxa"/>
            <w:gridSpan w:val="3"/>
          </w:tcPr>
          <w:p w:rsidR="00AD584C" w:rsidRPr="00AD361F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AD361F">
              <w:rPr>
                <w:color w:val="000000"/>
                <w:sz w:val="22"/>
                <w:szCs w:val="22"/>
              </w:rPr>
              <w:t>1286900</w:t>
            </w:r>
          </w:p>
        </w:tc>
        <w:tc>
          <w:tcPr>
            <w:tcW w:w="1134" w:type="dxa"/>
            <w:gridSpan w:val="2"/>
          </w:tcPr>
          <w:p w:rsidR="00AD584C" w:rsidRPr="00AD361F" w:rsidRDefault="00AD361F" w:rsidP="00B7213F">
            <w:pPr>
              <w:jc w:val="right"/>
              <w:rPr>
                <w:color w:val="000000"/>
                <w:sz w:val="22"/>
                <w:szCs w:val="22"/>
              </w:rPr>
            </w:pPr>
            <w:r w:rsidRPr="00AD361F">
              <w:rPr>
                <w:color w:val="000000"/>
                <w:sz w:val="22"/>
                <w:szCs w:val="22"/>
              </w:rPr>
              <w:t>1963953</w:t>
            </w:r>
          </w:p>
        </w:tc>
        <w:tc>
          <w:tcPr>
            <w:tcW w:w="1560" w:type="dxa"/>
          </w:tcPr>
          <w:p w:rsidR="00AD584C" w:rsidRPr="007750C1" w:rsidRDefault="00AD584C" w:rsidP="00EE37E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>Основное мероприятие 10.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  <w:r>
              <w:rPr>
                <w:sz w:val="22"/>
                <w:szCs w:val="22"/>
              </w:rPr>
              <w:t xml:space="preserve">», </w:t>
            </w:r>
            <w:r w:rsidRPr="00E5432B">
              <w:rPr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 xml:space="preserve"> «</w:t>
            </w:r>
            <w:r w:rsidRPr="00E5432B">
              <w:rPr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B5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552" w:type="dxa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gridSpan w:val="2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1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3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AD584C" w:rsidRPr="00842592" w:rsidRDefault="005B18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842592" w:rsidRDefault="00AD584C" w:rsidP="00A70886">
            <w:pPr>
              <w:rPr>
                <w:sz w:val="22"/>
                <w:szCs w:val="22"/>
              </w:rPr>
            </w:pPr>
            <w:r w:rsidRPr="00E5432B">
              <w:rPr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«</w:t>
            </w:r>
            <w:r w:rsidRPr="00E5432B">
              <w:rPr>
                <w:sz w:val="22"/>
                <w:szCs w:val="22"/>
              </w:rPr>
              <w:t>Организация работ по поддержке и развитию промышленного потенциала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AD584C" w:rsidRDefault="00AD584C">
            <w:r w:rsidRPr="00742EF3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9073" w:type="dxa"/>
            <w:gridSpan w:val="16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b/>
                <w:bCs/>
                <w:sz w:val="22"/>
                <w:szCs w:val="22"/>
              </w:rPr>
              <w:t>Подпрограмма 2. «Развитие конкуренции»</w:t>
            </w:r>
          </w:p>
        </w:tc>
        <w:tc>
          <w:tcPr>
            <w:tcW w:w="2693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A56B56" w:rsidRDefault="00AD584C" w:rsidP="00A56B56">
            <w:r w:rsidRPr="00A56B56">
              <w:t>2020 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B7213F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693" w:type="dxa"/>
          </w:tcPr>
          <w:p w:rsidR="00AD584C" w:rsidRPr="00B24332" w:rsidRDefault="00AD584C" w:rsidP="00F5155E">
            <w:pPr>
              <w:autoSpaceDE w:val="0"/>
              <w:adjustRightInd w:val="0"/>
              <w:rPr>
                <w:color w:val="000000"/>
                <w:sz w:val="22"/>
                <w:szCs w:val="22"/>
              </w:rPr>
            </w:pPr>
            <w:r w:rsidRPr="00B24332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A56B56" w:rsidRDefault="00AD584C" w:rsidP="00A56B56">
            <w:r w:rsidRPr="00A56B56">
              <w:t>2020 Доля несостоявшихся торгов от общего количества объявленных торгов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B7213F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693" w:type="dxa"/>
          </w:tcPr>
          <w:p w:rsidR="00AD584C" w:rsidRPr="00B24332" w:rsidRDefault="00AD584C">
            <w:pPr>
              <w:rPr>
                <w:color w:val="000000"/>
                <w:sz w:val="22"/>
                <w:szCs w:val="22"/>
              </w:rPr>
            </w:pPr>
            <w:r w:rsidRPr="00082845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A56B56" w:rsidRDefault="00AD584C" w:rsidP="00A56B56">
            <w:r w:rsidRPr="00A56B56">
              <w:t>2020 Среднее количество участников на состоявшихся торгах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B24332" w:rsidRDefault="00AD584C">
            <w:pPr>
              <w:rPr>
                <w:color w:val="000000"/>
                <w:sz w:val="22"/>
                <w:szCs w:val="22"/>
              </w:rPr>
            </w:pPr>
            <w:r w:rsidRPr="00082845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A56B56" w:rsidRDefault="00AD584C" w:rsidP="00A56B56">
            <w:r w:rsidRPr="00A56B56">
              <w:t>2020 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80,22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Default="00AD584C">
            <w:pPr>
              <w:rPr>
                <w:color w:val="000000"/>
                <w:sz w:val="22"/>
                <w:szCs w:val="22"/>
              </w:rPr>
            </w:pPr>
            <w:r w:rsidRPr="00082845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AD584C" w:rsidRDefault="00AD584C">
            <w:pPr>
              <w:rPr>
                <w:color w:val="000000"/>
                <w:sz w:val="22"/>
                <w:szCs w:val="22"/>
              </w:rPr>
            </w:pPr>
            <w:r w:rsidRPr="00B24332">
              <w:rPr>
                <w:color w:val="000000"/>
                <w:sz w:val="22"/>
                <w:szCs w:val="22"/>
              </w:rPr>
              <w:t>Основное мероприятие 03 «Мониторинг и контроль закупок по Федеральному закону № 223-ФЗ «О закупках товаров, работ, услуг отдельными видами юридических лиц» на предмет участия субъектов малого и среднего предпринимательства»</w:t>
            </w:r>
          </w:p>
          <w:p w:rsidR="00AD584C" w:rsidRPr="00B24332" w:rsidRDefault="00AD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A56B56" w:rsidRDefault="00AD584C" w:rsidP="00A56B56">
            <w:r w:rsidRPr="00A56B56">
              <w:t xml:space="preserve">2020 Доля </w:t>
            </w:r>
            <w:proofErr w:type="gramStart"/>
            <w:r w:rsidRPr="00A56B56"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 w:rsidRPr="0084259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17,05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BD61A1">
              <w:rPr>
                <w:sz w:val="22"/>
                <w:szCs w:val="22"/>
              </w:rPr>
              <w:t>Показатель в положительной зоне</w:t>
            </w:r>
          </w:p>
        </w:tc>
        <w:tc>
          <w:tcPr>
            <w:tcW w:w="2693" w:type="dxa"/>
          </w:tcPr>
          <w:p w:rsidR="00AD584C" w:rsidRPr="00B24332" w:rsidRDefault="00AD584C">
            <w:pPr>
              <w:rPr>
                <w:color w:val="000000"/>
                <w:sz w:val="22"/>
                <w:szCs w:val="22"/>
              </w:rPr>
            </w:pPr>
            <w:r w:rsidRPr="00CB498D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A56B56" w:rsidRDefault="00AD584C" w:rsidP="00A56B56">
            <w:r w:rsidRPr="00A56B56">
              <w:t>2020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rPr>
                <w:sz w:val="22"/>
                <w:szCs w:val="22"/>
              </w:rPr>
            </w:pPr>
            <w: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B24332" w:rsidRDefault="00AD584C">
            <w:pPr>
              <w:rPr>
                <w:color w:val="000000"/>
                <w:sz w:val="22"/>
                <w:szCs w:val="22"/>
              </w:rPr>
            </w:pPr>
            <w:r w:rsidRPr="00B24332">
              <w:rPr>
                <w:color w:val="000000"/>
                <w:sz w:val="22"/>
                <w:szCs w:val="22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559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842592" w:rsidRDefault="00AD584C" w:rsidP="004C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84C" w:rsidRPr="00842592" w:rsidTr="00AD361F">
        <w:tc>
          <w:tcPr>
            <w:tcW w:w="9073" w:type="dxa"/>
            <w:gridSpan w:val="16"/>
          </w:tcPr>
          <w:p w:rsidR="00AD584C" w:rsidRPr="00842592" w:rsidRDefault="00AD584C" w:rsidP="00842592">
            <w:pPr>
              <w:rPr>
                <w:sz w:val="22"/>
                <w:szCs w:val="22"/>
              </w:rPr>
            </w:pPr>
            <w:r w:rsidRPr="00842592">
              <w:rPr>
                <w:b/>
                <w:bCs/>
                <w:sz w:val="22"/>
                <w:szCs w:val="22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693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Средства местного бюджета (городского</w:t>
            </w:r>
            <w:r>
              <w:rPr>
                <w:color w:val="000000"/>
                <w:sz w:val="22"/>
                <w:szCs w:val="22"/>
              </w:rPr>
              <w:t xml:space="preserve"> округа)</w:t>
            </w:r>
          </w:p>
        </w:tc>
        <w:tc>
          <w:tcPr>
            <w:tcW w:w="992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</w:tcPr>
          <w:p w:rsidR="00AD584C" w:rsidRPr="00842592" w:rsidRDefault="00AD584C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236,67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EA3768" w:rsidRDefault="00AD584C" w:rsidP="00842592">
            <w:r w:rsidRPr="00EA3768">
              <w:t>2020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gridSpan w:val="3"/>
          </w:tcPr>
          <w:p w:rsidR="00AD584C" w:rsidRPr="00B24332" w:rsidRDefault="00AD584C">
            <w:pPr>
              <w:rPr>
                <w:sz w:val="22"/>
                <w:szCs w:val="22"/>
              </w:rPr>
            </w:pPr>
            <w:proofErr w:type="gramStart"/>
            <w:r w:rsidRPr="00B24332">
              <w:rPr>
                <w:sz w:val="22"/>
                <w:szCs w:val="22"/>
              </w:rPr>
              <w:t>Указной</w:t>
            </w:r>
            <w:proofErr w:type="gramEnd"/>
            <w:r w:rsidRPr="00B24332">
              <w:rPr>
                <w:sz w:val="22"/>
                <w:szCs w:val="22"/>
              </w:rPr>
              <w:br/>
              <w:t xml:space="preserve"> (Указ 607)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AD584C" w:rsidRPr="00842592" w:rsidRDefault="00D8210B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850" w:type="dxa"/>
            <w:gridSpan w:val="2"/>
          </w:tcPr>
          <w:p w:rsidR="00AD584C" w:rsidRPr="00842592" w:rsidRDefault="00D8210B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992" w:type="dxa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24,32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FD2FB1">
              <w:rPr>
                <w:sz w:val="22"/>
                <w:szCs w:val="22"/>
              </w:rPr>
              <w:t xml:space="preserve">Внесена оценочная информация. Уточнение показателя после получения </w:t>
            </w:r>
            <w:proofErr w:type="gramStart"/>
            <w:r w:rsidRPr="00FD2FB1">
              <w:rPr>
                <w:sz w:val="22"/>
                <w:szCs w:val="22"/>
              </w:rPr>
              <w:t>статданных</w:t>
            </w:r>
            <w:proofErr w:type="gramEnd"/>
            <w:r w:rsidRPr="00FD2FB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Средства местного бюджета (городского</w:t>
            </w:r>
            <w:r>
              <w:rPr>
                <w:color w:val="000000"/>
                <w:sz w:val="22"/>
                <w:szCs w:val="22"/>
              </w:rPr>
              <w:t xml:space="preserve"> округа)</w:t>
            </w:r>
          </w:p>
        </w:tc>
        <w:tc>
          <w:tcPr>
            <w:tcW w:w="992" w:type="dxa"/>
            <w:vMerge w:val="restart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vMerge w:val="restart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236,67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EA3768" w:rsidRDefault="00AD584C" w:rsidP="00842592">
            <w:r w:rsidRPr="00EA3768">
              <w:t>2020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gridSpan w:val="3"/>
          </w:tcPr>
          <w:p w:rsidR="00AD584C" w:rsidRPr="00B24332" w:rsidRDefault="00AD584C">
            <w:pPr>
              <w:rPr>
                <w:sz w:val="22"/>
                <w:szCs w:val="22"/>
              </w:rPr>
            </w:pPr>
            <w:proofErr w:type="gramStart"/>
            <w:r w:rsidRPr="00B24332">
              <w:rPr>
                <w:sz w:val="22"/>
                <w:szCs w:val="22"/>
              </w:rPr>
              <w:t>Указной</w:t>
            </w:r>
            <w:proofErr w:type="gramEnd"/>
            <w:r w:rsidRPr="00B24332">
              <w:rPr>
                <w:sz w:val="22"/>
                <w:szCs w:val="22"/>
              </w:rPr>
              <w:br/>
              <w:t xml:space="preserve"> (Указ 607)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AD584C" w:rsidRPr="00842592" w:rsidRDefault="00D8210B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230,98</w:t>
            </w:r>
          </w:p>
        </w:tc>
        <w:tc>
          <w:tcPr>
            <w:tcW w:w="850" w:type="dxa"/>
            <w:gridSpan w:val="2"/>
          </w:tcPr>
          <w:p w:rsidR="00AD584C" w:rsidRPr="00842592" w:rsidRDefault="00D8210B" w:rsidP="007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242,37</w:t>
            </w:r>
          </w:p>
        </w:tc>
        <w:tc>
          <w:tcPr>
            <w:tcW w:w="992" w:type="dxa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242,37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5E17D6" w:rsidRDefault="00AD584C" w:rsidP="005E17D6">
            <w:pPr>
              <w:rPr>
                <w:sz w:val="22"/>
                <w:szCs w:val="22"/>
              </w:rPr>
            </w:pPr>
            <w:r w:rsidRPr="005E17D6">
              <w:rPr>
                <w:sz w:val="22"/>
                <w:szCs w:val="22"/>
              </w:rPr>
              <w:t>2020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76" w:type="dxa"/>
            <w:gridSpan w:val="3"/>
          </w:tcPr>
          <w:p w:rsidR="00AD584C" w:rsidRPr="00B24332" w:rsidRDefault="00AD584C" w:rsidP="005E17D6">
            <w:pPr>
              <w:jc w:val="center"/>
              <w:rPr>
                <w:sz w:val="22"/>
                <w:szCs w:val="22"/>
              </w:rPr>
            </w:pPr>
            <w:r w:rsidRPr="00B24332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992" w:type="dxa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5E17D6" w:rsidRDefault="00AD584C" w:rsidP="00AD361F">
            <w:pPr>
              <w:rPr>
                <w:sz w:val="22"/>
                <w:szCs w:val="22"/>
              </w:rPr>
            </w:pPr>
            <w:r w:rsidRPr="005E17D6">
              <w:rPr>
                <w:sz w:val="22"/>
                <w:szCs w:val="22"/>
              </w:rPr>
              <w:t>2020</w:t>
            </w:r>
            <w:proofErr w:type="gramStart"/>
            <w:r w:rsidRPr="005E17D6">
              <w:rPr>
                <w:sz w:val="22"/>
                <w:szCs w:val="22"/>
              </w:rPr>
              <w:t xml:space="preserve"> В</w:t>
            </w:r>
            <w:proofErr w:type="gramEnd"/>
            <w:r w:rsidRPr="005E17D6">
              <w:rPr>
                <w:sz w:val="22"/>
                <w:szCs w:val="22"/>
              </w:rPr>
              <w:t>новь созданные предприятия МСП в сфере производства или услуг</w:t>
            </w:r>
          </w:p>
        </w:tc>
        <w:tc>
          <w:tcPr>
            <w:tcW w:w="1276" w:type="dxa"/>
            <w:gridSpan w:val="3"/>
          </w:tcPr>
          <w:p w:rsidR="00AD584C" w:rsidRPr="00B24332" w:rsidRDefault="00AD584C" w:rsidP="005E17D6">
            <w:pPr>
              <w:jc w:val="center"/>
              <w:rPr>
                <w:sz w:val="22"/>
                <w:szCs w:val="22"/>
              </w:rPr>
            </w:pPr>
            <w:r w:rsidRPr="00B24332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Федеральный проект I8 «Популяризация предпринимательства»</w:t>
            </w:r>
          </w:p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 w:rsidRPr="000A469F">
              <w:rPr>
                <w:color w:val="000000"/>
                <w:sz w:val="22"/>
                <w:szCs w:val="22"/>
              </w:rPr>
              <w:t>Средства местного бюджета (городского</w:t>
            </w:r>
            <w:r>
              <w:rPr>
                <w:color w:val="000000"/>
                <w:sz w:val="22"/>
                <w:szCs w:val="22"/>
              </w:rPr>
              <w:t xml:space="preserve"> округа)</w:t>
            </w:r>
          </w:p>
        </w:tc>
        <w:tc>
          <w:tcPr>
            <w:tcW w:w="992" w:type="dxa"/>
            <w:vMerge w:val="restart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5E17D6" w:rsidRDefault="00AD584C" w:rsidP="005E17D6">
            <w:pPr>
              <w:rPr>
                <w:sz w:val="22"/>
                <w:szCs w:val="22"/>
              </w:rPr>
            </w:pPr>
            <w:r w:rsidRPr="005E17D6">
              <w:rPr>
                <w:sz w:val="22"/>
                <w:szCs w:val="22"/>
              </w:rPr>
              <w:t>2020 Количество вновь созданных субъектов МСП участниками проекта</w:t>
            </w:r>
          </w:p>
        </w:tc>
        <w:tc>
          <w:tcPr>
            <w:tcW w:w="1276" w:type="dxa"/>
            <w:gridSpan w:val="3"/>
          </w:tcPr>
          <w:p w:rsidR="00AD584C" w:rsidRPr="00B24332" w:rsidRDefault="00AD584C" w:rsidP="005E17D6">
            <w:pPr>
              <w:jc w:val="center"/>
              <w:rPr>
                <w:sz w:val="22"/>
                <w:szCs w:val="22"/>
              </w:rPr>
            </w:pPr>
            <w:r w:rsidRPr="00B24332">
              <w:rPr>
                <w:sz w:val="22"/>
                <w:szCs w:val="22"/>
              </w:rPr>
              <w:t>Показатель Национального проекта (Регионального проекта)</w:t>
            </w:r>
          </w:p>
        </w:tc>
        <w:tc>
          <w:tcPr>
            <w:tcW w:w="850" w:type="dxa"/>
            <w:gridSpan w:val="3"/>
          </w:tcPr>
          <w:p w:rsidR="00AD584C" w:rsidRPr="00842592" w:rsidRDefault="00AD584C">
            <w:pPr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Тысяча единиц</w:t>
            </w:r>
          </w:p>
        </w:tc>
        <w:tc>
          <w:tcPr>
            <w:tcW w:w="851" w:type="dxa"/>
            <w:gridSpan w:val="4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842592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992" w:type="dxa"/>
          </w:tcPr>
          <w:p w:rsidR="00AD584C" w:rsidRPr="00842592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560" w:type="dxa"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5E17D6" w:rsidRDefault="00AD584C" w:rsidP="005E17D6">
            <w:pPr>
              <w:rPr>
                <w:sz w:val="22"/>
                <w:szCs w:val="22"/>
              </w:rPr>
            </w:pPr>
            <w:r w:rsidRPr="005E17D6">
              <w:rPr>
                <w:sz w:val="22"/>
                <w:szCs w:val="22"/>
              </w:rPr>
              <w:t xml:space="preserve"> 2020 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276" w:type="dxa"/>
            <w:gridSpan w:val="3"/>
          </w:tcPr>
          <w:p w:rsidR="00AD584C" w:rsidRPr="00E975DE" w:rsidRDefault="00AD584C" w:rsidP="005E17D6">
            <w:pPr>
              <w:jc w:val="center"/>
              <w:rPr>
                <w:sz w:val="22"/>
                <w:szCs w:val="22"/>
              </w:rPr>
            </w:pPr>
            <w:r w:rsidRPr="00E975DE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0" w:type="dxa"/>
            <w:gridSpan w:val="3"/>
          </w:tcPr>
          <w:p w:rsidR="00AD584C" w:rsidRPr="00E975DE" w:rsidRDefault="00AD584C">
            <w:pPr>
              <w:rPr>
                <w:color w:val="000000"/>
                <w:sz w:val="22"/>
                <w:szCs w:val="22"/>
              </w:rPr>
            </w:pPr>
            <w:r w:rsidRPr="00E975D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gridSpan w:val="4"/>
          </w:tcPr>
          <w:p w:rsidR="00AD584C" w:rsidRPr="00E975D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E975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AD584C" w:rsidRPr="00E975D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E975DE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992" w:type="dxa"/>
          </w:tcPr>
          <w:p w:rsidR="00AD584C" w:rsidRPr="00E975DE" w:rsidRDefault="00AD584C" w:rsidP="00871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3393</w:t>
            </w:r>
            <w:r w:rsidRPr="00E975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AD584C" w:rsidRPr="00E975D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AD584C" w:rsidRPr="00842592" w:rsidTr="00AD361F">
        <w:tc>
          <w:tcPr>
            <w:tcW w:w="2694" w:type="dxa"/>
            <w:gridSpan w:val="2"/>
          </w:tcPr>
          <w:p w:rsidR="00AD584C" w:rsidRPr="005E17D6" w:rsidRDefault="00AD584C" w:rsidP="00AD361F">
            <w:pPr>
              <w:rPr>
                <w:sz w:val="22"/>
                <w:szCs w:val="22"/>
              </w:rPr>
            </w:pPr>
            <w:r w:rsidRPr="005E17D6">
              <w:rPr>
                <w:sz w:val="22"/>
                <w:szCs w:val="22"/>
              </w:rPr>
              <w:br/>
              <w:t xml:space="preserve">2020 Количество </w:t>
            </w:r>
            <w:proofErr w:type="spellStart"/>
            <w:r w:rsidRPr="005E17D6">
              <w:rPr>
                <w:sz w:val="22"/>
                <w:szCs w:val="22"/>
              </w:rPr>
              <w:t>самозанятых</w:t>
            </w:r>
            <w:proofErr w:type="spellEnd"/>
            <w:r w:rsidRPr="005E17D6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E17D6">
              <w:rPr>
                <w:sz w:val="22"/>
                <w:szCs w:val="22"/>
              </w:rPr>
              <w:t>самозанятых</w:t>
            </w:r>
            <w:proofErr w:type="spellEnd"/>
            <w:r w:rsidRPr="005E17D6">
              <w:rPr>
                <w:sz w:val="22"/>
                <w:szCs w:val="22"/>
              </w:rPr>
              <w:t>, нарастающим итогом</w:t>
            </w:r>
          </w:p>
        </w:tc>
        <w:tc>
          <w:tcPr>
            <w:tcW w:w="1276" w:type="dxa"/>
            <w:gridSpan w:val="3"/>
          </w:tcPr>
          <w:p w:rsidR="00AD584C" w:rsidRPr="00E975DE" w:rsidRDefault="00AD584C" w:rsidP="005E17D6">
            <w:pPr>
              <w:jc w:val="center"/>
              <w:rPr>
                <w:sz w:val="22"/>
                <w:szCs w:val="22"/>
              </w:rPr>
            </w:pPr>
            <w:r w:rsidRPr="001266FC">
              <w:rPr>
                <w:sz w:val="22"/>
                <w:szCs w:val="22"/>
              </w:rPr>
              <w:t>ВДЛ (Указ президента РФ № 193)</w:t>
            </w:r>
          </w:p>
        </w:tc>
        <w:tc>
          <w:tcPr>
            <w:tcW w:w="850" w:type="dxa"/>
            <w:gridSpan w:val="3"/>
          </w:tcPr>
          <w:p w:rsidR="00AD584C" w:rsidRPr="00E975DE" w:rsidRDefault="00AD584C">
            <w:pPr>
              <w:rPr>
                <w:color w:val="000000"/>
                <w:sz w:val="22"/>
                <w:szCs w:val="22"/>
              </w:rPr>
            </w:pPr>
            <w:r w:rsidRPr="00FD2F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gridSpan w:val="4"/>
          </w:tcPr>
          <w:p w:rsidR="00AD584C" w:rsidRPr="00E975D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AD584C" w:rsidRPr="00E975D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992" w:type="dxa"/>
          </w:tcPr>
          <w:p w:rsidR="00AD584C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560" w:type="dxa"/>
          </w:tcPr>
          <w:p w:rsidR="00AD584C" w:rsidRPr="00E975D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D584C" w:rsidRPr="000A469F" w:rsidRDefault="00AD584C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584C" w:rsidRPr="00842592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709"/>
        <w:gridCol w:w="992"/>
        <w:gridCol w:w="1134"/>
        <w:gridCol w:w="1560"/>
        <w:gridCol w:w="2693"/>
        <w:gridCol w:w="1559"/>
        <w:gridCol w:w="992"/>
        <w:gridCol w:w="1134"/>
      </w:tblGrid>
      <w:tr w:rsidR="001E6739" w:rsidRPr="00893C2C" w:rsidTr="00AD361F">
        <w:trPr>
          <w:trHeight w:val="639"/>
        </w:trPr>
        <w:tc>
          <w:tcPr>
            <w:tcW w:w="117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b/>
                <w:sz w:val="22"/>
                <w:szCs w:val="22"/>
              </w:rPr>
              <w:t>Подпрограмма 4 «Развитие потребительского рынка и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AD584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156,00</w:t>
            </w:r>
          </w:p>
        </w:tc>
      </w:tr>
      <w:tr w:rsidR="00537A50" w:rsidRPr="00893C2C" w:rsidTr="00AD361F">
        <w:trPr>
          <w:trHeight w:val="1012"/>
        </w:trPr>
        <w:tc>
          <w:tcPr>
            <w:tcW w:w="117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AD584C" w:rsidP="00AD584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1950,00</w:t>
            </w:r>
          </w:p>
        </w:tc>
      </w:tr>
      <w:tr w:rsidR="001E6739" w:rsidRPr="00893C2C" w:rsidTr="00AD361F">
        <w:trPr>
          <w:trHeight w:val="14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AD361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93C2C">
              <w:rPr>
                <w:rFonts w:cs="Times New Roman"/>
                <w:sz w:val="22"/>
                <w:szCs w:val="22"/>
              </w:rPr>
              <w:t>кв</w:t>
            </w:r>
            <w:proofErr w:type="gramStart"/>
            <w:r w:rsidRPr="00893C2C">
              <w:rPr>
                <w:rFonts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93C2C">
              <w:rPr>
                <w:rFonts w:cs="Times New Roman"/>
                <w:sz w:val="22"/>
                <w:szCs w:val="22"/>
              </w:rPr>
              <w:t>/</w:t>
            </w:r>
          </w:p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1000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966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989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Открытие новых торговых площадей планируется в 4кв. 2020г.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AD361F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AD361F">
        <w:trPr>
          <w:trHeight w:val="6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Прирост площадей торговых объектов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тыс. </w:t>
            </w:r>
            <w:proofErr w:type="spellStart"/>
            <w:r w:rsidRPr="00893C2C">
              <w:rPr>
                <w:rFonts w:cs="Times New Roman"/>
                <w:sz w:val="22"/>
                <w:szCs w:val="22"/>
              </w:rPr>
              <w:t>кв</w:t>
            </w:r>
            <w:proofErr w:type="gramStart"/>
            <w:r w:rsidRPr="00893C2C">
              <w:rPr>
                <w:rFonts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AD361F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AD361F">
        <w:trPr>
          <w:trHeight w:val="9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D564AE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C6D73">
              <w:rPr>
                <w:rFonts w:ascii="Times New Roman" w:eastAsia="Times New Roman" w:hAnsi="Times New Roman" w:cs="Times New Roman"/>
                <w:sz w:val="22"/>
                <w:szCs w:val="22"/>
              </w:rPr>
              <w:t>2020 Цивилизованная торговля (Ликвидация незаконных нестационарных торговых объектов)</w:t>
            </w:r>
            <w:r w:rsidRPr="00893C2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Рейтинг-50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Баллы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1190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1190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AD361F">
        <w:trPr>
          <w:trHeight w:val="1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eastAsia="Calibri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D584C" w:rsidRPr="00893C2C" w:rsidTr="00AD361F">
        <w:trPr>
          <w:trHeight w:val="7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C" w:rsidRPr="00893C2C" w:rsidRDefault="00AD584C" w:rsidP="00B03C1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C" w:rsidRPr="00893C2C" w:rsidRDefault="00AD58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1.Развитие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 w:rsidP="007967DD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 w:rsidP="007967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156,00</w:t>
            </w:r>
          </w:p>
        </w:tc>
      </w:tr>
      <w:tr w:rsidR="00AD584C" w:rsidRPr="00893C2C" w:rsidTr="00AD361F">
        <w:trPr>
          <w:trHeight w:val="113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 w:rsidP="007967DD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84C" w:rsidRPr="00893C2C" w:rsidRDefault="00AD584C" w:rsidP="007967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1950,00</w:t>
            </w:r>
          </w:p>
        </w:tc>
      </w:tr>
      <w:tr w:rsidR="001E6739" w:rsidRPr="00893C2C" w:rsidTr="00AD361F">
        <w:trPr>
          <w:trHeight w:val="11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both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Посадочные места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39" w:rsidRPr="00893C2C" w:rsidRDefault="001E6739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Открытие объектов общественного питания планируется в 4 квартале 2020г.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 w:rsidP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2.Развитие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AD361F">
        <w:trPr>
          <w:trHeight w:val="9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AD361F">
        <w:trPr>
          <w:trHeight w:val="9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Прирост рабоч</w:t>
            </w:r>
            <w:r w:rsidR="00EA3768">
              <w:rPr>
                <w:rFonts w:cs="Times New Roman"/>
                <w:sz w:val="22"/>
                <w:szCs w:val="22"/>
              </w:rPr>
              <w:t>их мест на объектах бытового обслуживания</w:t>
            </w:r>
            <w:r w:rsidRPr="00893C2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E6739" w:rsidRPr="00893C2C" w:rsidRDefault="001E6739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Рабочие места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Открытие объектов бытовых услуг планируется во  4 квартале 2020г.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537A5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3.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AD361F">
        <w:trPr>
          <w:trHeight w:val="9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E6739" w:rsidRPr="00893C2C" w:rsidTr="00AD361F">
        <w:trPr>
          <w:trHeight w:val="8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F553B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jc w:val="both"/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871251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Снижение количества обращений по вопросу защиты прав потребителей ведет к снижению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9" w:rsidRPr="00893C2C" w:rsidRDefault="001E6739" w:rsidP="00537A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Основное мероприятие 5.</w:t>
            </w:r>
            <w:r w:rsidR="00537A50">
              <w:rPr>
                <w:rFonts w:cs="Times New Roman"/>
                <w:sz w:val="22"/>
                <w:szCs w:val="22"/>
              </w:rPr>
              <w:t xml:space="preserve"> </w:t>
            </w:r>
            <w:r w:rsidRPr="00893C2C">
              <w:rPr>
                <w:rFonts w:cs="Times New Roman"/>
                <w:sz w:val="22"/>
                <w:szCs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9" w:rsidRPr="00893C2C" w:rsidRDefault="001E6739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37A50" w:rsidRPr="00893C2C" w:rsidTr="00AD361F">
        <w:trPr>
          <w:trHeight w:val="10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0" w:rsidRPr="00893C2C" w:rsidRDefault="00537A5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50" w:rsidRPr="00893C2C" w:rsidRDefault="00537A50">
            <w:pPr>
              <w:rPr>
                <w:rFonts w:cs="Times New Roman"/>
                <w:sz w:val="22"/>
                <w:szCs w:val="22"/>
              </w:rPr>
            </w:pPr>
            <w:r w:rsidRPr="00893C2C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871251" w:rsidRDefault="00871251" w:rsidP="002A6242">
      <w:pPr>
        <w:jc w:val="both"/>
        <w:rPr>
          <w:sz w:val="28"/>
          <w:szCs w:val="28"/>
        </w:rPr>
      </w:pPr>
    </w:p>
    <w:p w:rsidR="002A6242" w:rsidRPr="00C066FE" w:rsidRDefault="002A6242" w:rsidP="002A6242">
      <w:pPr>
        <w:jc w:val="both"/>
        <w:rPr>
          <w:sz w:val="28"/>
          <w:szCs w:val="28"/>
        </w:rPr>
      </w:pPr>
      <w:r w:rsidRPr="00C066FE">
        <w:rPr>
          <w:sz w:val="28"/>
          <w:szCs w:val="28"/>
        </w:rPr>
        <w:t>Первый заместитель главы</w:t>
      </w:r>
    </w:p>
    <w:p w:rsidR="002A6242" w:rsidRDefault="002A6242" w:rsidP="002A6242">
      <w:pPr>
        <w:jc w:val="both"/>
        <w:rPr>
          <w:sz w:val="28"/>
          <w:szCs w:val="28"/>
        </w:rPr>
      </w:pPr>
      <w:r w:rsidRPr="00C066FE">
        <w:rPr>
          <w:sz w:val="28"/>
          <w:szCs w:val="28"/>
        </w:rPr>
        <w:t>Администрации городского округа Зарайск</w:t>
      </w:r>
      <w:r w:rsidRPr="00C066FE">
        <w:rPr>
          <w:sz w:val="28"/>
          <w:szCs w:val="28"/>
        </w:rPr>
        <w:tab/>
      </w:r>
      <w:r w:rsidRPr="00C066FE">
        <w:rPr>
          <w:sz w:val="28"/>
          <w:szCs w:val="28"/>
        </w:rPr>
        <w:tab/>
      </w:r>
      <w:r w:rsidRPr="00C066FE"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Pr="00C066FE">
        <w:rPr>
          <w:sz w:val="28"/>
          <w:szCs w:val="28"/>
        </w:rPr>
        <w:tab/>
        <w:t xml:space="preserve">Л.А. </w:t>
      </w:r>
      <w:proofErr w:type="spellStart"/>
      <w:r w:rsidRPr="00C066FE">
        <w:rPr>
          <w:sz w:val="28"/>
          <w:szCs w:val="28"/>
        </w:rPr>
        <w:t>Кочергаева</w:t>
      </w:r>
      <w:proofErr w:type="spellEnd"/>
    </w:p>
    <w:p w:rsidR="00871251" w:rsidRDefault="00871251" w:rsidP="002A6242">
      <w:pPr>
        <w:jc w:val="both"/>
        <w:rPr>
          <w:sz w:val="28"/>
          <w:szCs w:val="28"/>
        </w:rPr>
      </w:pPr>
    </w:p>
    <w:p w:rsidR="002A6242" w:rsidRDefault="00416564" w:rsidP="002A624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6242">
        <w:rPr>
          <w:sz w:val="28"/>
          <w:szCs w:val="28"/>
        </w:rPr>
        <w:t>иректор МКУ «Центр</w:t>
      </w:r>
    </w:p>
    <w:p w:rsidR="002A6242" w:rsidRPr="00726CB6" w:rsidRDefault="002A6242" w:rsidP="00416564">
      <w:pPr>
        <w:jc w:val="both"/>
      </w:pPr>
      <w:r>
        <w:rPr>
          <w:sz w:val="28"/>
          <w:szCs w:val="28"/>
        </w:rPr>
        <w:t>Проведения торгов городского округа Зарайск»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="00416564">
        <w:rPr>
          <w:sz w:val="28"/>
          <w:szCs w:val="28"/>
        </w:rPr>
        <w:tab/>
      </w:r>
      <w:r w:rsidR="0000592D">
        <w:rPr>
          <w:sz w:val="28"/>
          <w:szCs w:val="28"/>
        </w:rPr>
        <w:tab/>
      </w:r>
      <w:r>
        <w:rPr>
          <w:sz w:val="28"/>
          <w:szCs w:val="28"/>
        </w:rPr>
        <w:t>И.Е. Глухих</w:t>
      </w:r>
    </w:p>
    <w:sectPr w:rsidR="002A6242" w:rsidRPr="00726CB6" w:rsidSect="0063007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6" w:rsidRDefault="00AA1776" w:rsidP="0040659D">
      <w:r>
        <w:separator/>
      </w:r>
    </w:p>
  </w:endnote>
  <w:endnote w:type="continuationSeparator" w:id="0">
    <w:p w:rsidR="00AA1776" w:rsidRDefault="00AA177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6" w:rsidRDefault="00AA1776" w:rsidP="0040659D">
      <w:r>
        <w:separator/>
      </w:r>
    </w:p>
  </w:footnote>
  <w:footnote w:type="continuationSeparator" w:id="0">
    <w:p w:rsidR="00AA1776" w:rsidRDefault="00AA177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592D"/>
    <w:rsid w:val="0005452C"/>
    <w:rsid w:val="00062AE4"/>
    <w:rsid w:val="00063FC6"/>
    <w:rsid w:val="00072F0F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915C9"/>
    <w:rsid w:val="001E6739"/>
    <w:rsid w:val="002042C1"/>
    <w:rsid w:val="00210824"/>
    <w:rsid w:val="00247D28"/>
    <w:rsid w:val="00282862"/>
    <w:rsid w:val="0029118D"/>
    <w:rsid w:val="002A6242"/>
    <w:rsid w:val="002B2546"/>
    <w:rsid w:val="002C7396"/>
    <w:rsid w:val="00302C31"/>
    <w:rsid w:val="00306B53"/>
    <w:rsid w:val="0031218D"/>
    <w:rsid w:val="003141EF"/>
    <w:rsid w:val="003405DB"/>
    <w:rsid w:val="003602F4"/>
    <w:rsid w:val="00364863"/>
    <w:rsid w:val="003A22F0"/>
    <w:rsid w:val="003C135E"/>
    <w:rsid w:val="0040659D"/>
    <w:rsid w:val="00416564"/>
    <w:rsid w:val="00425AF5"/>
    <w:rsid w:val="0043398E"/>
    <w:rsid w:val="00441DCD"/>
    <w:rsid w:val="00461A39"/>
    <w:rsid w:val="004625D6"/>
    <w:rsid w:val="0047233C"/>
    <w:rsid w:val="004B69E0"/>
    <w:rsid w:val="005033F5"/>
    <w:rsid w:val="00503E30"/>
    <w:rsid w:val="005061AD"/>
    <w:rsid w:val="00537A50"/>
    <w:rsid w:val="005519E8"/>
    <w:rsid w:val="00567D9B"/>
    <w:rsid w:val="005A51A5"/>
    <w:rsid w:val="005B1871"/>
    <w:rsid w:val="005D7F5F"/>
    <w:rsid w:val="005E17D6"/>
    <w:rsid w:val="0063007F"/>
    <w:rsid w:val="006302E4"/>
    <w:rsid w:val="00630782"/>
    <w:rsid w:val="0063683B"/>
    <w:rsid w:val="006B660D"/>
    <w:rsid w:val="006C4177"/>
    <w:rsid w:val="006C64E5"/>
    <w:rsid w:val="006C6649"/>
    <w:rsid w:val="006E2CFB"/>
    <w:rsid w:val="006E6EDE"/>
    <w:rsid w:val="00700B6F"/>
    <w:rsid w:val="00701436"/>
    <w:rsid w:val="00724C06"/>
    <w:rsid w:val="00726CB6"/>
    <w:rsid w:val="007406B1"/>
    <w:rsid w:val="007750C1"/>
    <w:rsid w:val="007840D3"/>
    <w:rsid w:val="007937F8"/>
    <w:rsid w:val="008019B8"/>
    <w:rsid w:val="00842592"/>
    <w:rsid w:val="00843F5C"/>
    <w:rsid w:val="00871251"/>
    <w:rsid w:val="008771EF"/>
    <w:rsid w:val="00893C2C"/>
    <w:rsid w:val="008B68C0"/>
    <w:rsid w:val="008C6A8F"/>
    <w:rsid w:val="008D019E"/>
    <w:rsid w:val="00910792"/>
    <w:rsid w:val="00914AA7"/>
    <w:rsid w:val="00947E0A"/>
    <w:rsid w:val="009A73B7"/>
    <w:rsid w:val="009F071A"/>
    <w:rsid w:val="009F2D38"/>
    <w:rsid w:val="00A0430D"/>
    <w:rsid w:val="00A147AE"/>
    <w:rsid w:val="00A16E4F"/>
    <w:rsid w:val="00A32D60"/>
    <w:rsid w:val="00A56B56"/>
    <w:rsid w:val="00A62A00"/>
    <w:rsid w:val="00A70886"/>
    <w:rsid w:val="00A7736B"/>
    <w:rsid w:val="00A86387"/>
    <w:rsid w:val="00AA1776"/>
    <w:rsid w:val="00AA46CF"/>
    <w:rsid w:val="00AD361F"/>
    <w:rsid w:val="00AD584C"/>
    <w:rsid w:val="00AD6E1B"/>
    <w:rsid w:val="00B03C1D"/>
    <w:rsid w:val="00B1596F"/>
    <w:rsid w:val="00B24332"/>
    <w:rsid w:val="00B45066"/>
    <w:rsid w:val="00B64D16"/>
    <w:rsid w:val="00B7213F"/>
    <w:rsid w:val="00BB076A"/>
    <w:rsid w:val="00BC6D73"/>
    <w:rsid w:val="00BD3735"/>
    <w:rsid w:val="00BD61A1"/>
    <w:rsid w:val="00BD7240"/>
    <w:rsid w:val="00C366CC"/>
    <w:rsid w:val="00C95EC2"/>
    <w:rsid w:val="00CC0970"/>
    <w:rsid w:val="00D03C4D"/>
    <w:rsid w:val="00D23B74"/>
    <w:rsid w:val="00D45BC9"/>
    <w:rsid w:val="00D46869"/>
    <w:rsid w:val="00D564AE"/>
    <w:rsid w:val="00D8070B"/>
    <w:rsid w:val="00D818EC"/>
    <w:rsid w:val="00D8210B"/>
    <w:rsid w:val="00D92A23"/>
    <w:rsid w:val="00DB6C0B"/>
    <w:rsid w:val="00DC2D9D"/>
    <w:rsid w:val="00DE49B3"/>
    <w:rsid w:val="00DE5D7D"/>
    <w:rsid w:val="00DF0B58"/>
    <w:rsid w:val="00DF13A2"/>
    <w:rsid w:val="00E34690"/>
    <w:rsid w:val="00E44D5D"/>
    <w:rsid w:val="00E5432B"/>
    <w:rsid w:val="00E65061"/>
    <w:rsid w:val="00E76795"/>
    <w:rsid w:val="00E8304C"/>
    <w:rsid w:val="00E90045"/>
    <w:rsid w:val="00E975DE"/>
    <w:rsid w:val="00EA3768"/>
    <w:rsid w:val="00EA6D8F"/>
    <w:rsid w:val="00EB3C51"/>
    <w:rsid w:val="00EE303F"/>
    <w:rsid w:val="00F22DD3"/>
    <w:rsid w:val="00F553B1"/>
    <w:rsid w:val="00F61907"/>
    <w:rsid w:val="00F61A2F"/>
    <w:rsid w:val="00F8253D"/>
    <w:rsid w:val="00F8342E"/>
    <w:rsid w:val="00FA43CD"/>
    <w:rsid w:val="00FC6B8D"/>
    <w:rsid w:val="00FD0C46"/>
    <w:rsid w:val="00FD2FB1"/>
    <w:rsid w:val="00FD3140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750D-EE86-436A-8ACB-5C825548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1319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23</cp:revision>
  <cp:lastPrinted>2021-02-25T07:15:00Z</cp:lastPrinted>
  <dcterms:created xsi:type="dcterms:W3CDTF">2020-07-17T14:00:00Z</dcterms:created>
  <dcterms:modified xsi:type="dcterms:W3CDTF">2021-03-29T06:15:00Z</dcterms:modified>
</cp:coreProperties>
</file>