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33E8">
        <w:rPr>
          <w:rFonts w:ascii="Times New Roman" w:hAnsi="Times New Roman" w:cs="Times New Roman"/>
          <w:sz w:val="28"/>
          <w:szCs w:val="28"/>
          <w:u w:val="single"/>
        </w:rPr>
        <w:t>1 квартал 2021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57"/>
        <w:gridCol w:w="936"/>
        <w:gridCol w:w="24"/>
        <w:gridCol w:w="826"/>
        <w:gridCol w:w="14"/>
        <w:gridCol w:w="837"/>
        <w:gridCol w:w="48"/>
        <w:gridCol w:w="94"/>
        <w:gridCol w:w="850"/>
        <w:gridCol w:w="61"/>
        <w:gridCol w:w="81"/>
        <w:gridCol w:w="894"/>
        <w:gridCol w:w="98"/>
        <w:gridCol w:w="1462"/>
        <w:gridCol w:w="239"/>
        <w:gridCol w:w="2551"/>
        <w:gridCol w:w="1985"/>
        <w:gridCol w:w="1559"/>
        <w:gridCol w:w="1276"/>
      </w:tblGrid>
      <w:tr w:rsidR="004131DF" w:rsidTr="00F20CD9">
        <w:tc>
          <w:tcPr>
            <w:tcW w:w="2268" w:type="dxa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3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50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2" w:type="dxa"/>
            <w:gridSpan w:val="3"/>
          </w:tcPr>
          <w:p w:rsidR="004131DF" w:rsidRPr="00F341AF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1F33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4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1" w:type="dxa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985" w:type="dxa"/>
          </w:tcPr>
          <w:p w:rsidR="004131DF" w:rsidRPr="00F341AF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4131DF" w:rsidRPr="00F341AF" w:rsidRDefault="004131DF" w:rsidP="001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C30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131DF" w:rsidRPr="00F341AF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Tr="00F20CD9">
        <w:tc>
          <w:tcPr>
            <w:tcW w:w="2268" w:type="dxa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131DF" w:rsidRPr="00F9156B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131DF" w:rsidRPr="00F9156B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131DF" w:rsidRPr="00F9156B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FF" w:rsidTr="00A874E2">
        <w:tc>
          <w:tcPr>
            <w:tcW w:w="11340" w:type="dxa"/>
            <w:gridSpan w:val="17"/>
          </w:tcPr>
          <w:p w:rsidR="00E75AFF" w:rsidRPr="00F9156B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="00A87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</w:p>
        </w:tc>
        <w:tc>
          <w:tcPr>
            <w:tcW w:w="1985" w:type="dxa"/>
            <w:vAlign w:val="center"/>
          </w:tcPr>
          <w:p w:rsidR="00E75AFF" w:rsidRPr="00783000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 </w:t>
            </w:r>
            <w:proofErr w:type="spellStart"/>
            <w:r w:rsidR="00E75AFF" w:rsidRPr="0078300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75AFF" w:rsidRPr="00783000">
              <w:rPr>
                <w:rFonts w:ascii="Times New Roman" w:hAnsi="Times New Roman" w:cs="Times New Roman"/>
                <w:sz w:val="20"/>
                <w:szCs w:val="20"/>
              </w:rPr>
              <w:t xml:space="preserve"> Зарайск</w:t>
            </w:r>
          </w:p>
        </w:tc>
        <w:tc>
          <w:tcPr>
            <w:tcW w:w="1559" w:type="dxa"/>
            <w:vAlign w:val="center"/>
          </w:tcPr>
          <w:p w:rsidR="00E75AFF" w:rsidRPr="00783000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  <w:vAlign w:val="center"/>
          </w:tcPr>
          <w:p w:rsidR="00E75AFF" w:rsidRPr="00783000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327,56</w:t>
            </w:r>
          </w:p>
        </w:tc>
      </w:tr>
      <w:tr w:rsidR="00E75AFF" w:rsidTr="00F20CD9">
        <w:tc>
          <w:tcPr>
            <w:tcW w:w="2268" w:type="dxa"/>
          </w:tcPr>
          <w:p w:rsidR="00E75AFF" w:rsidRPr="00E75AFF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Информирование населения через СМИ </w:t>
            </w:r>
          </w:p>
        </w:tc>
        <w:tc>
          <w:tcPr>
            <w:tcW w:w="993" w:type="dxa"/>
            <w:gridSpan w:val="2"/>
          </w:tcPr>
          <w:p w:rsidR="00E75AFF" w:rsidRPr="00E75AFF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Приоритетный показатель (Рейтинга 50)</w:t>
            </w:r>
          </w:p>
        </w:tc>
        <w:tc>
          <w:tcPr>
            <w:tcW w:w="850" w:type="dxa"/>
            <w:gridSpan w:val="2"/>
          </w:tcPr>
          <w:p w:rsidR="00E75AFF" w:rsidRPr="00E75AFF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процент</w:t>
            </w:r>
          </w:p>
        </w:tc>
        <w:tc>
          <w:tcPr>
            <w:tcW w:w="851" w:type="dxa"/>
            <w:gridSpan w:val="2"/>
          </w:tcPr>
          <w:p w:rsidR="00E75AFF" w:rsidRPr="00042BF9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042BF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100</w:t>
            </w:r>
          </w:p>
        </w:tc>
        <w:tc>
          <w:tcPr>
            <w:tcW w:w="992" w:type="dxa"/>
            <w:gridSpan w:val="3"/>
          </w:tcPr>
          <w:p w:rsidR="00E75AFF" w:rsidRPr="00042BF9" w:rsidRDefault="00BE2643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230,24</w:t>
            </w:r>
          </w:p>
        </w:tc>
        <w:tc>
          <w:tcPr>
            <w:tcW w:w="1134" w:type="dxa"/>
            <w:gridSpan w:val="4"/>
          </w:tcPr>
          <w:p w:rsidR="00E75AFF" w:rsidRPr="00042BF9" w:rsidRDefault="00BE2643" w:rsidP="004B2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28,66</w:t>
            </w:r>
          </w:p>
        </w:tc>
        <w:tc>
          <w:tcPr>
            <w:tcW w:w="1701" w:type="dxa"/>
            <w:gridSpan w:val="2"/>
          </w:tcPr>
          <w:p w:rsidR="00E75AFF" w:rsidRPr="000D4C05" w:rsidRDefault="001F33E8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  <w:highlight w:val="yellow"/>
              </w:rPr>
            </w:pPr>
            <w:r w:rsidRPr="001F33E8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В плановые значения вносятся изменения. Новое планируемое  значение 123,5</w:t>
            </w:r>
          </w:p>
        </w:tc>
        <w:tc>
          <w:tcPr>
            <w:tcW w:w="2551" w:type="dxa"/>
          </w:tcPr>
          <w:p w:rsidR="00E75AFF" w:rsidRPr="00E75AFF" w:rsidRDefault="00E75AFF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1.Информирование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985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783000" w:rsidRDefault="00545FA1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E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75AFF" w:rsidRPr="00783000" w:rsidRDefault="00BE2643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255,56</w:t>
            </w:r>
          </w:p>
        </w:tc>
      </w:tr>
      <w:tr w:rsidR="00E75AFF" w:rsidTr="00F20CD9">
        <w:tc>
          <w:tcPr>
            <w:tcW w:w="2268" w:type="dxa"/>
          </w:tcPr>
          <w:p w:rsidR="00E75AFF" w:rsidRPr="00E75AFF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Уровень информированности населения в социальных сетях</w:t>
            </w:r>
          </w:p>
        </w:tc>
        <w:tc>
          <w:tcPr>
            <w:tcW w:w="993" w:type="dxa"/>
            <w:gridSpan w:val="2"/>
          </w:tcPr>
          <w:p w:rsidR="00E75AFF" w:rsidRPr="00E75AFF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Приоритетный показатель (Рейтинга 50)</w:t>
            </w:r>
          </w:p>
        </w:tc>
        <w:tc>
          <w:tcPr>
            <w:tcW w:w="850" w:type="dxa"/>
            <w:gridSpan w:val="2"/>
          </w:tcPr>
          <w:p w:rsidR="00E75AFF" w:rsidRPr="00E75AFF" w:rsidRDefault="00BE2643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балл</w:t>
            </w:r>
          </w:p>
        </w:tc>
        <w:tc>
          <w:tcPr>
            <w:tcW w:w="851" w:type="dxa"/>
            <w:gridSpan w:val="2"/>
          </w:tcPr>
          <w:p w:rsidR="00E75AFF" w:rsidRPr="00042BF9" w:rsidRDefault="00916C4B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   7,</w:t>
            </w:r>
            <w:r w:rsid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5</w:t>
            </w:r>
          </w:p>
        </w:tc>
        <w:tc>
          <w:tcPr>
            <w:tcW w:w="992" w:type="dxa"/>
            <w:gridSpan w:val="3"/>
          </w:tcPr>
          <w:p w:rsidR="00E75AFF" w:rsidRPr="00042BF9" w:rsidRDefault="00E75AFF" w:rsidP="00042BF9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042BF9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 xml:space="preserve">     </w:t>
            </w:r>
            <w:r w:rsidR="00042BF9" w:rsidRPr="00042BF9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8</w:t>
            </w:r>
          </w:p>
        </w:tc>
        <w:tc>
          <w:tcPr>
            <w:tcW w:w="1134" w:type="dxa"/>
            <w:gridSpan w:val="4"/>
          </w:tcPr>
          <w:p w:rsidR="00E75AFF" w:rsidRPr="00042BF9" w:rsidRDefault="003E71DB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7,28</w:t>
            </w:r>
          </w:p>
        </w:tc>
        <w:tc>
          <w:tcPr>
            <w:tcW w:w="1701" w:type="dxa"/>
            <w:gridSpan w:val="2"/>
          </w:tcPr>
          <w:p w:rsidR="00E75AFF" w:rsidRPr="000D4C05" w:rsidRDefault="001F33E8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  <w:highlight w:val="yellow"/>
              </w:rPr>
            </w:pPr>
            <w:r w:rsidRPr="001F33E8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Достижение показателя планируется в 4 квартале</w:t>
            </w:r>
          </w:p>
        </w:tc>
        <w:tc>
          <w:tcPr>
            <w:tcW w:w="2551" w:type="dxa"/>
          </w:tcPr>
          <w:p w:rsidR="00E75AFF" w:rsidRPr="00E75AFF" w:rsidRDefault="00E75AFF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 xml:space="preserve">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интернет-ресурсах</w:t>
            </w:r>
            <w:proofErr w:type="spellEnd"/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 xml:space="preserve">, в социальных сетях и </w:t>
            </w:r>
            <w:proofErr w:type="spellStart"/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блогосфере</w:t>
            </w:r>
            <w:proofErr w:type="spellEnd"/>
          </w:p>
        </w:tc>
        <w:tc>
          <w:tcPr>
            <w:tcW w:w="1985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75AFF" w:rsidRPr="00783000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00" w:rsidTr="00F20CD9">
        <w:tc>
          <w:tcPr>
            <w:tcW w:w="2268" w:type="dxa"/>
          </w:tcPr>
          <w:p w:rsidR="00783000" w:rsidRPr="0070234D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993" w:type="dxa"/>
            <w:gridSpan w:val="2"/>
          </w:tcPr>
          <w:p w:rsidR="00783000" w:rsidRPr="00E75AFF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Приоритетный показатель (Рейтинга 50)</w:t>
            </w:r>
          </w:p>
        </w:tc>
        <w:tc>
          <w:tcPr>
            <w:tcW w:w="850" w:type="dxa"/>
            <w:gridSpan w:val="2"/>
          </w:tcPr>
          <w:p w:rsidR="00783000" w:rsidRPr="00E75AFF" w:rsidRDefault="00783000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процент</w:t>
            </w:r>
          </w:p>
        </w:tc>
        <w:tc>
          <w:tcPr>
            <w:tcW w:w="851" w:type="dxa"/>
            <w:gridSpan w:val="2"/>
          </w:tcPr>
          <w:p w:rsidR="00783000" w:rsidRPr="0070234D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70234D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0</w:t>
            </w:r>
          </w:p>
        </w:tc>
        <w:tc>
          <w:tcPr>
            <w:tcW w:w="1134" w:type="dxa"/>
            <w:gridSpan w:val="4"/>
          </w:tcPr>
          <w:p w:rsidR="00783000" w:rsidRPr="0070234D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70234D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83000" w:rsidRPr="00E75AFF" w:rsidRDefault="00783000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7. Организация создания и эксплуатации сети объектов наружной рекламы</w:t>
            </w:r>
          </w:p>
          <w:p w:rsidR="00783000" w:rsidRPr="00E75AFF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Merge w:val="restart"/>
            <w:vAlign w:val="center"/>
          </w:tcPr>
          <w:p w:rsidR="00783000" w:rsidRPr="00783000" w:rsidRDefault="00BE2643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83000"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83000" w:rsidRPr="00783000" w:rsidRDefault="00BE2643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783000" w:rsidTr="00F20CD9">
        <w:tc>
          <w:tcPr>
            <w:tcW w:w="2268" w:type="dxa"/>
          </w:tcPr>
          <w:p w:rsidR="00783000" w:rsidRPr="0070234D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задолженности в </w:t>
            </w:r>
            <w:r w:rsidRPr="00702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бюджет по платежам за установку и эксплуатацию рекламных конструкций</w:t>
            </w:r>
          </w:p>
        </w:tc>
        <w:tc>
          <w:tcPr>
            <w:tcW w:w="993" w:type="dxa"/>
            <w:gridSpan w:val="2"/>
          </w:tcPr>
          <w:p w:rsidR="00783000" w:rsidRPr="00A874E2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Приоритетный </w:t>
            </w:r>
            <w:r w:rsidRPr="00A87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(Рейтинга 50)</w:t>
            </w:r>
          </w:p>
        </w:tc>
        <w:tc>
          <w:tcPr>
            <w:tcW w:w="850" w:type="dxa"/>
            <w:gridSpan w:val="2"/>
          </w:tcPr>
          <w:p w:rsidR="00783000" w:rsidRPr="0070234D" w:rsidRDefault="000D4C05" w:rsidP="003E4A35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lastRenderedPageBreak/>
              <w:t>П</w:t>
            </w:r>
            <w:r w:rsidR="00783000"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роцент</w:t>
            </w:r>
          </w:p>
        </w:tc>
        <w:tc>
          <w:tcPr>
            <w:tcW w:w="851" w:type="dxa"/>
            <w:gridSpan w:val="2"/>
          </w:tcPr>
          <w:p w:rsidR="00783000" w:rsidRPr="0070234D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70234D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0</w:t>
            </w:r>
          </w:p>
        </w:tc>
        <w:tc>
          <w:tcPr>
            <w:tcW w:w="1134" w:type="dxa"/>
            <w:gridSpan w:val="4"/>
          </w:tcPr>
          <w:p w:rsidR="00783000" w:rsidRPr="0070234D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70234D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</w:p>
        </w:tc>
        <w:tc>
          <w:tcPr>
            <w:tcW w:w="2551" w:type="dxa"/>
            <w:vMerge/>
          </w:tcPr>
          <w:p w:rsidR="00783000" w:rsidRPr="00E75AFF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31E" w:rsidRPr="00F341AF" w:rsidTr="00A874E2">
        <w:trPr>
          <w:trHeight w:val="611"/>
        </w:trPr>
        <w:tc>
          <w:tcPr>
            <w:tcW w:w="11340" w:type="dxa"/>
            <w:gridSpan w:val="17"/>
            <w:vMerge w:val="restart"/>
          </w:tcPr>
          <w:p w:rsidR="009E331E" w:rsidRPr="00A874E2" w:rsidRDefault="009E331E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Подпрограмма: 3. Эффективное местное самоуправление Московской области</w:t>
            </w:r>
          </w:p>
        </w:tc>
        <w:tc>
          <w:tcPr>
            <w:tcW w:w="1985" w:type="dxa"/>
            <w:vAlign w:val="center"/>
          </w:tcPr>
          <w:p w:rsidR="009E331E" w:rsidRPr="009E331E" w:rsidRDefault="009E331E" w:rsidP="009E33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E331E" w:rsidRDefault="00F20CD9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331E" w:rsidRDefault="00F20CD9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31E" w:rsidRPr="00F341AF" w:rsidTr="00A874E2">
        <w:trPr>
          <w:trHeight w:val="611"/>
        </w:trPr>
        <w:tc>
          <w:tcPr>
            <w:tcW w:w="11340" w:type="dxa"/>
            <w:gridSpan w:val="17"/>
            <w:vMerge/>
          </w:tcPr>
          <w:p w:rsidR="009E331E" w:rsidRPr="00A874E2" w:rsidRDefault="009E331E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331E" w:rsidRPr="00783000" w:rsidRDefault="009E331E" w:rsidP="00E5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9E331E" w:rsidRDefault="00F20CD9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276" w:type="dxa"/>
          </w:tcPr>
          <w:p w:rsidR="009E331E" w:rsidRDefault="00F20CD9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CD9" w:rsidRPr="00F341AF" w:rsidTr="00F20CD9">
        <w:trPr>
          <w:trHeight w:val="888"/>
        </w:trPr>
        <w:tc>
          <w:tcPr>
            <w:tcW w:w="2325" w:type="dxa"/>
            <w:gridSpan w:val="2"/>
            <w:vMerge w:val="restart"/>
          </w:tcPr>
          <w:p w:rsidR="00F20CD9" w:rsidRDefault="00F20CD9" w:rsidP="00A874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60" w:type="dxa"/>
            <w:gridSpan w:val="2"/>
            <w:vMerge w:val="restart"/>
          </w:tcPr>
          <w:p w:rsidR="00F20CD9" w:rsidRPr="00A874E2" w:rsidRDefault="00F20CD9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4E2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40" w:type="dxa"/>
            <w:gridSpan w:val="2"/>
            <w:vMerge w:val="restart"/>
          </w:tcPr>
          <w:p w:rsidR="00F20CD9" w:rsidRDefault="00F20CD9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gridSpan w:val="2"/>
            <w:vMerge w:val="restart"/>
          </w:tcPr>
          <w:p w:rsidR="00F20CD9" w:rsidRPr="00042BF9" w:rsidRDefault="00F20CD9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Merge w:val="restart"/>
          </w:tcPr>
          <w:p w:rsidR="00F20CD9" w:rsidRPr="00042BF9" w:rsidRDefault="00F20CD9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F20CD9" w:rsidRPr="00042BF9" w:rsidRDefault="00F20CD9" w:rsidP="00F20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Merge w:val="restart"/>
          </w:tcPr>
          <w:p w:rsidR="00F20CD9" w:rsidRPr="00A874E2" w:rsidRDefault="00F20CD9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F20CD9" w:rsidRDefault="00F20CD9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>7</w:t>
            </w: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. Реализация практик </w:t>
            </w:r>
            <w:proofErr w:type="gramStart"/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инициативного</w:t>
            </w:r>
            <w:proofErr w:type="gramEnd"/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1985" w:type="dxa"/>
            <w:vAlign w:val="center"/>
          </w:tcPr>
          <w:p w:rsidR="00F20CD9" w:rsidRPr="009E331E" w:rsidRDefault="00F20CD9" w:rsidP="009E33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20CD9" w:rsidRDefault="00F20CD9" w:rsidP="0077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0CD9" w:rsidRDefault="00F20CD9" w:rsidP="0077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CD9" w:rsidRPr="00F341AF" w:rsidTr="002606F8">
        <w:trPr>
          <w:trHeight w:val="1127"/>
        </w:trPr>
        <w:tc>
          <w:tcPr>
            <w:tcW w:w="2325" w:type="dxa"/>
            <w:gridSpan w:val="2"/>
            <w:vMerge/>
          </w:tcPr>
          <w:p w:rsidR="00F20CD9" w:rsidRPr="0070234D" w:rsidRDefault="00F20CD9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F20CD9" w:rsidRPr="00A874E2" w:rsidRDefault="00F20CD9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F20CD9" w:rsidRPr="0070234D" w:rsidRDefault="00F20CD9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</w:tcPr>
          <w:p w:rsidR="00F20CD9" w:rsidRPr="00042BF9" w:rsidRDefault="00F20CD9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/>
          </w:tcPr>
          <w:p w:rsidR="00F20CD9" w:rsidRPr="00042BF9" w:rsidRDefault="00F20CD9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F20CD9" w:rsidRDefault="00F20CD9" w:rsidP="00042B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F20CD9" w:rsidRPr="00177B9E" w:rsidRDefault="00F20CD9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F20CD9" w:rsidRDefault="00F20CD9" w:rsidP="00EC35F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20CD9" w:rsidRDefault="00F20CD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F20CD9" w:rsidRDefault="00F20CD9" w:rsidP="0077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276" w:type="dxa"/>
          </w:tcPr>
          <w:p w:rsidR="00F20CD9" w:rsidRDefault="00F20CD9" w:rsidP="0077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31E" w:rsidRPr="00F341AF" w:rsidTr="00634278">
        <w:trPr>
          <w:trHeight w:val="1159"/>
        </w:trPr>
        <w:tc>
          <w:tcPr>
            <w:tcW w:w="11340" w:type="dxa"/>
            <w:gridSpan w:val="17"/>
          </w:tcPr>
          <w:p w:rsidR="009E331E" w:rsidRPr="00A874E2" w:rsidRDefault="009E331E" w:rsidP="00EC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4 Молодежь Подмосковья</w:t>
            </w:r>
          </w:p>
        </w:tc>
        <w:tc>
          <w:tcPr>
            <w:tcW w:w="1985" w:type="dxa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9E331E" w:rsidRDefault="001F5C3C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1276" w:type="dxa"/>
          </w:tcPr>
          <w:p w:rsidR="009E331E" w:rsidRDefault="001F5C3C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918,23</w:t>
            </w:r>
          </w:p>
        </w:tc>
      </w:tr>
      <w:tr w:rsidR="001F5C3C" w:rsidRPr="00F341AF" w:rsidTr="00F20CD9">
        <w:trPr>
          <w:trHeight w:val="1980"/>
        </w:trPr>
        <w:tc>
          <w:tcPr>
            <w:tcW w:w="2268" w:type="dxa"/>
          </w:tcPr>
          <w:p w:rsidR="001F5C3C" w:rsidRPr="00F341AF" w:rsidRDefault="001F5C3C" w:rsidP="00EC3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1F5C3C" w:rsidRPr="00863123" w:rsidRDefault="001F5C3C" w:rsidP="00983B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993" w:type="dxa"/>
            <w:gridSpan w:val="2"/>
          </w:tcPr>
          <w:p w:rsidR="001F5C3C" w:rsidRPr="00F341AF" w:rsidRDefault="001F5C3C" w:rsidP="00C3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850" w:type="dxa"/>
            <w:gridSpan w:val="2"/>
          </w:tcPr>
          <w:p w:rsidR="001F5C3C" w:rsidRPr="00F341AF" w:rsidRDefault="001F5C3C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1F5C3C" w:rsidRPr="00F341AF" w:rsidRDefault="001F5C3C" w:rsidP="008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gridSpan w:val="3"/>
          </w:tcPr>
          <w:p w:rsidR="001F5C3C" w:rsidRPr="00F341AF" w:rsidRDefault="001F5C3C" w:rsidP="00C13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4"/>
          </w:tcPr>
          <w:p w:rsidR="001F5C3C" w:rsidRPr="00F341AF" w:rsidRDefault="001F5C3C" w:rsidP="0017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701" w:type="dxa"/>
            <w:gridSpan w:val="2"/>
          </w:tcPr>
          <w:p w:rsidR="001F5C3C" w:rsidRPr="00F341AF" w:rsidRDefault="001F5C3C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F5C3C" w:rsidRPr="00AB2C4B" w:rsidRDefault="001F5C3C" w:rsidP="009517E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Федеральный проект Е8 «Социальная активность»; Основное мероприятие </w:t>
            </w:r>
            <w:r w:rsidRPr="00C30C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 «Организация и проведения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  <w:vAlign w:val="center"/>
          </w:tcPr>
          <w:p w:rsidR="001F5C3C" w:rsidRPr="00783000" w:rsidRDefault="001F5C3C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1F5C3C" w:rsidRDefault="001F5C3C" w:rsidP="0077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1276" w:type="dxa"/>
          </w:tcPr>
          <w:p w:rsidR="001F5C3C" w:rsidRDefault="001F5C3C" w:rsidP="0077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918,23</w:t>
            </w:r>
          </w:p>
        </w:tc>
      </w:tr>
      <w:tr w:rsidR="001F5C3C" w:rsidRPr="00F341AF" w:rsidTr="00F20CD9">
        <w:trPr>
          <w:trHeight w:val="424"/>
        </w:trPr>
        <w:tc>
          <w:tcPr>
            <w:tcW w:w="2268" w:type="dxa"/>
          </w:tcPr>
          <w:p w:rsidR="001F5C3C" w:rsidRPr="00F341AF" w:rsidRDefault="001F5C3C" w:rsidP="00EC3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1F5C3C" w:rsidRPr="00863123" w:rsidRDefault="001F5C3C" w:rsidP="00E7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Общая численность граждан, вовлеченных центрами (сообществами, объединениями) поддержки добровольчества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млн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1F5C3C" w:rsidRPr="00F341AF" w:rsidRDefault="001F5C3C" w:rsidP="00C30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Приоритетный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целевойпоказатель</w:t>
            </w:r>
            <w:proofErr w:type="spellEnd"/>
          </w:p>
        </w:tc>
        <w:tc>
          <w:tcPr>
            <w:tcW w:w="850" w:type="dxa"/>
            <w:gridSpan w:val="2"/>
          </w:tcPr>
          <w:p w:rsidR="001F5C3C" w:rsidRPr="00F341AF" w:rsidRDefault="001F5C3C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1F5C3C" w:rsidRPr="00F341AF" w:rsidRDefault="001F5C3C" w:rsidP="0098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1F5C3C" w:rsidRPr="00F341AF" w:rsidRDefault="001F5C3C" w:rsidP="0098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gridSpan w:val="4"/>
          </w:tcPr>
          <w:p w:rsidR="001F5C3C" w:rsidRPr="00F341AF" w:rsidRDefault="001F5C3C" w:rsidP="00E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01" w:type="dxa"/>
            <w:gridSpan w:val="2"/>
          </w:tcPr>
          <w:p w:rsidR="001F5C3C" w:rsidRPr="00F341AF" w:rsidRDefault="001F5C3C" w:rsidP="00953C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1F5C3C" w:rsidRPr="00C30C6D" w:rsidRDefault="001F5C3C" w:rsidP="008631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Федеральный проект Е8 «Социальная активность»; Основное мероприятие </w:t>
            </w:r>
            <w:r w:rsidRPr="00C30C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01 «Организация и проведения мероприятий по гражданско-патриотическому и духовно-нравственному воспитанию молодежи, а также по </w:t>
            </w:r>
            <w:r w:rsidRPr="00C30C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  <w:vAlign w:val="center"/>
          </w:tcPr>
          <w:p w:rsidR="001F5C3C" w:rsidRPr="00783000" w:rsidRDefault="001F5C3C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1F5C3C" w:rsidRDefault="001F5C3C" w:rsidP="0077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1276" w:type="dxa"/>
          </w:tcPr>
          <w:p w:rsidR="001F5C3C" w:rsidRDefault="001F5C3C" w:rsidP="0077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918,23</w:t>
            </w:r>
          </w:p>
        </w:tc>
      </w:tr>
      <w:tr w:rsidR="009E331E" w:rsidRPr="00F341AF" w:rsidTr="00A874E2">
        <w:trPr>
          <w:trHeight w:val="930"/>
        </w:trPr>
        <w:tc>
          <w:tcPr>
            <w:tcW w:w="11340" w:type="dxa"/>
            <w:gridSpan w:val="17"/>
          </w:tcPr>
          <w:p w:rsidR="009E331E" w:rsidRPr="00A874E2" w:rsidRDefault="009E331E" w:rsidP="0086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6 Развитие туризма в Московской области</w:t>
            </w:r>
          </w:p>
        </w:tc>
        <w:tc>
          <w:tcPr>
            <w:tcW w:w="1985" w:type="dxa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vAlign w:val="center"/>
          </w:tcPr>
          <w:p w:rsidR="009E331E" w:rsidRPr="00783000" w:rsidRDefault="001F5C3C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643" w:rsidRPr="00F341AF" w:rsidTr="00F20CD9">
        <w:trPr>
          <w:trHeight w:val="948"/>
        </w:trPr>
        <w:tc>
          <w:tcPr>
            <w:tcW w:w="2268" w:type="dxa"/>
          </w:tcPr>
          <w:p w:rsidR="00BE2643" w:rsidRPr="00F341AF" w:rsidRDefault="00BE2643" w:rsidP="00C13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E2643" w:rsidRPr="00186ECA" w:rsidRDefault="00BE2643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Туристский поток в Московской области</w:t>
            </w:r>
          </w:p>
        </w:tc>
        <w:tc>
          <w:tcPr>
            <w:tcW w:w="993" w:type="dxa"/>
            <w:gridSpan w:val="2"/>
          </w:tcPr>
          <w:p w:rsidR="00BE2643" w:rsidRPr="00F341AF" w:rsidRDefault="00BE2643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BE2643" w:rsidRPr="00186ECA" w:rsidRDefault="00BE2643" w:rsidP="00A874E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Миллион человек</w:t>
            </w:r>
          </w:p>
        </w:tc>
        <w:tc>
          <w:tcPr>
            <w:tcW w:w="993" w:type="dxa"/>
            <w:gridSpan w:val="4"/>
          </w:tcPr>
          <w:p w:rsidR="00BE2643" w:rsidRDefault="00BE26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992" w:type="dxa"/>
            <w:gridSpan w:val="3"/>
          </w:tcPr>
          <w:p w:rsidR="00BE2643" w:rsidRPr="00F20CD9" w:rsidRDefault="00BE26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992" w:type="dxa"/>
            <w:gridSpan w:val="2"/>
          </w:tcPr>
          <w:p w:rsidR="00BE2643" w:rsidRPr="00F20CD9" w:rsidRDefault="00F2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D9">
              <w:rPr>
                <w:rFonts w:ascii="Times New Roman" w:hAnsi="Times New Roman" w:cs="Times New Roman"/>
                <w:sz w:val="20"/>
                <w:szCs w:val="20"/>
              </w:rPr>
              <w:t>0,00152</w:t>
            </w:r>
            <w:r w:rsidR="005C7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BE2643" w:rsidRPr="00F20CD9" w:rsidRDefault="00BE2643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Показатель </w:t>
            </w:r>
            <w:proofErr w:type="gramStart"/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будет</w:t>
            </w:r>
            <w:proofErr w:type="gramEnd"/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достигнут в полном объеме на конец декабря 2021 года</w:t>
            </w:r>
          </w:p>
        </w:tc>
        <w:tc>
          <w:tcPr>
            <w:tcW w:w="2551" w:type="dxa"/>
            <w:vMerge w:val="restart"/>
            <w:vAlign w:val="center"/>
          </w:tcPr>
          <w:p w:rsidR="00BE2643" w:rsidRPr="00F341AF" w:rsidRDefault="00BE2643" w:rsidP="00F32F1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F1F">
              <w:rPr>
                <w:rFonts w:ascii="Times New Roman" w:hAnsi="Times New Roman" w:cs="Times New Roman"/>
                <w:sz w:val="20"/>
                <w:szCs w:val="20"/>
              </w:rPr>
              <w:t>1.Развитие рынка туристских услуг, развитие внутреннего и въездного туризма</w:t>
            </w:r>
          </w:p>
        </w:tc>
        <w:tc>
          <w:tcPr>
            <w:tcW w:w="1985" w:type="dxa"/>
            <w:vMerge w:val="restart"/>
            <w:vAlign w:val="center"/>
          </w:tcPr>
          <w:p w:rsidR="00BE2643" w:rsidRPr="00783000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  <w:p w:rsidR="00BE2643" w:rsidRPr="00783000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E2643" w:rsidRPr="00783000" w:rsidRDefault="001F5C3C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BE2643" w:rsidRPr="00783000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643" w:rsidRPr="00F341AF" w:rsidTr="00F20CD9">
        <w:trPr>
          <w:trHeight w:val="976"/>
        </w:trPr>
        <w:tc>
          <w:tcPr>
            <w:tcW w:w="2268" w:type="dxa"/>
          </w:tcPr>
          <w:p w:rsidR="00BE2643" w:rsidRPr="00F341AF" w:rsidRDefault="00BE2643" w:rsidP="00C13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E2643" w:rsidRPr="00186ECA" w:rsidRDefault="00BE2643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Экскурсионный поток Московской области</w:t>
            </w:r>
          </w:p>
        </w:tc>
        <w:tc>
          <w:tcPr>
            <w:tcW w:w="993" w:type="dxa"/>
            <w:gridSpan w:val="2"/>
          </w:tcPr>
          <w:p w:rsidR="00BE2643" w:rsidRPr="00F341AF" w:rsidRDefault="00BE2643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BE2643" w:rsidRPr="00186ECA" w:rsidRDefault="00BE2643" w:rsidP="008E259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Тысяча человек</w:t>
            </w:r>
          </w:p>
        </w:tc>
        <w:tc>
          <w:tcPr>
            <w:tcW w:w="993" w:type="dxa"/>
            <w:gridSpan w:val="4"/>
          </w:tcPr>
          <w:p w:rsidR="00BE2643" w:rsidRDefault="00BE26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3"/>
          </w:tcPr>
          <w:p w:rsidR="00BE2643" w:rsidRPr="00F20CD9" w:rsidRDefault="00F20CD9" w:rsidP="00F20C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:rsidR="00BE2643" w:rsidRPr="00F20CD9" w:rsidRDefault="00F2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D9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701" w:type="dxa"/>
            <w:gridSpan w:val="2"/>
          </w:tcPr>
          <w:p w:rsidR="00BE2643" w:rsidRPr="00F20CD9" w:rsidRDefault="00BE2643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Показатель </w:t>
            </w:r>
            <w:proofErr w:type="gramStart"/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будет</w:t>
            </w:r>
            <w:proofErr w:type="gramEnd"/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достигнут в полном объеме на конец декабря 2021 года</w:t>
            </w:r>
          </w:p>
        </w:tc>
        <w:tc>
          <w:tcPr>
            <w:tcW w:w="2551" w:type="dxa"/>
            <w:vMerge/>
          </w:tcPr>
          <w:p w:rsidR="00BE2643" w:rsidRPr="00F341AF" w:rsidRDefault="00BE2643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E2643" w:rsidRPr="00E75AFF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E2643" w:rsidRPr="00F341AF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2643" w:rsidRPr="00F341AF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43" w:rsidRPr="00F341AF" w:rsidTr="00F20CD9">
        <w:trPr>
          <w:trHeight w:val="1247"/>
        </w:trPr>
        <w:tc>
          <w:tcPr>
            <w:tcW w:w="2268" w:type="dxa"/>
          </w:tcPr>
          <w:p w:rsidR="00BE2643" w:rsidRPr="00F341AF" w:rsidRDefault="00BE2643" w:rsidP="00EC3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</w:p>
          <w:p w:rsidR="00BE2643" w:rsidRPr="00186ECA" w:rsidRDefault="00BE2643" w:rsidP="0098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3" w:type="dxa"/>
            <w:gridSpan w:val="2"/>
          </w:tcPr>
          <w:p w:rsidR="00BE2643" w:rsidRPr="00F341AF" w:rsidRDefault="00BE2643" w:rsidP="004D4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BE2643" w:rsidRPr="00186ECA" w:rsidRDefault="00BE2643" w:rsidP="008E259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Тысяча человек </w:t>
            </w:r>
          </w:p>
        </w:tc>
        <w:tc>
          <w:tcPr>
            <w:tcW w:w="993" w:type="dxa"/>
            <w:gridSpan w:val="4"/>
          </w:tcPr>
          <w:p w:rsidR="00BE2643" w:rsidRDefault="00BE26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</w:tcPr>
          <w:p w:rsidR="00BE2643" w:rsidRDefault="00F20C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</w:tcPr>
          <w:p w:rsidR="00BE2643" w:rsidRPr="00F20CD9" w:rsidRDefault="00F2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</w:tcPr>
          <w:p w:rsidR="00BE2643" w:rsidRPr="00F20CD9" w:rsidRDefault="00BE2643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Показатель </w:t>
            </w:r>
            <w:proofErr w:type="gramStart"/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будет</w:t>
            </w:r>
            <w:proofErr w:type="gramEnd"/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достигнут в полном объеме на конец декабря 2021 года</w:t>
            </w:r>
          </w:p>
        </w:tc>
        <w:tc>
          <w:tcPr>
            <w:tcW w:w="2551" w:type="dxa"/>
            <w:vMerge/>
          </w:tcPr>
          <w:p w:rsidR="00BE2643" w:rsidRPr="00F341AF" w:rsidRDefault="00BE2643" w:rsidP="005A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E2643" w:rsidRPr="00E75AFF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E2643" w:rsidRPr="00F341AF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2643" w:rsidRPr="00F341AF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43" w:rsidRPr="00F341AF" w:rsidTr="00F20CD9">
        <w:trPr>
          <w:trHeight w:val="1113"/>
        </w:trPr>
        <w:tc>
          <w:tcPr>
            <w:tcW w:w="2268" w:type="dxa"/>
          </w:tcPr>
          <w:p w:rsidR="00BE2643" w:rsidRPr="00F341AF" w:rsidRDefault="00BE2643" w:rsidP="002D18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E2643" w:rsidRPr="00186ECA" w:rsidRDefault="00BE2643" w:rsidP="002D1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Объем платных туристских услуг, оказанных населению</w:t>
            </w:r>
          </w:p>
        </w:tc>
        <w:tc>
          <w:tcPr>
            <w:tcW w:w="993" w:type="dxa"/>
            <w:gridSpan w:val="2"/>
          </w:tcPr>
          <w:p w:rsidR="00BE2643" w:rsidRPr="00F341AF" w:rsidRDefault="00BE2643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BE2643" w:rsidRPr="00186ECA" w:rsidRDefault="00BE2643" w:rsidP="008E259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Миллион рублей</w:t>
            </w:r>
          </w:p>
        </w:tc>
        <w:tc>
          <w:tcPr>
            <w:tcW w:w="993" w:type="dxa"/>
            <w:gridSpan w:val="4"/>
          </w:tcPr>
          <w:p w:rsidR="00BE2643" w:rsidRDefault="00BE2643" w:rsidP="002606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gridSpan w:val="3"/>
          </w:tcPr>
          <w:p w:rsidR="00BE2643" w:rsidRDefault="00BE2643" w:rsidP="00F20C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  <w:r w:rsidR="00F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E2643" w:rsidRPr="00FA3B9C" w:rsidRDefault="00F20CD9" w:rsidP="0028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0,01023</w:t>
            </w:r>
            <w:r w:rsidR="005C7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BE2643" w:rsidRPr="00F20CD9" w:rsidRDefault="00BE2643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Показатель </w:t>
            </w:r>
            <w:proofErr w:type="gramStart"/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будет</w:t>
            </w:r>
            <w:proofErr w:type="gramEnd"/>
            <w:r w:rsidRPr="00F20CD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достигнут в полном объеме на конец декабря 2021 года</w:t>
            </w:r>
          </w:p>
        </w:tc>
        <w:tc>
          <w:tcPr>
            <w:tcW w:w="2551" w:type="dxa"/>
            <w:vMerge/>
          </w:tcPr>
          <w:p w:rsidR="00BE2643" w:rsidRPr="002D1889" w:rsidRDefault="00BE2643" w:rsidP="002D188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E2643" w:rsidRPr="00E75AFF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E2643" w:rsidRPr="00F341AF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2643" w:rsidRPr="00F341AF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B0D" w:rsidRDefault="00915B0D" w:rsidP="000D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606" w:rsidRDefault="005C7606" w:rsidP="000D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606" w:rsidRDefault="005C7606" w:rsidP="000D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D5A4E" w:rsidRPr="00634278" w:rsidRDefault="000D5A4E" w:rsidP="000D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27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634278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CF309C" w:rsidRPr="00C30C6D" w:rsidRDefault="000D5A4E" w:rsidP="009219AC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34278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A874E2"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A874E2"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A874E2"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1F33E8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sectPr w:rsidR="00CF309C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220E"/>
    <w:rsid w:val="00064B19"/>
    <w:rsid w:val="00065569"/>
    <w:rsid w:val="0007352A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1F33E8"/>
    <w:rsid w:val="001F5C3C"/>
    <w:rsid w:val="00205237"/>
    <w:rsid w:val="00222CB9"/>
    <w:rsid w:val="00230463"/>
    <w:rsid w:val="002333CE"/>
    <w:rsid w:val="00243C31"/>
    <w:rsid w:val="002557CC"/>
    <w:rsid w:val="002606F8"/>
    <w:rsid w:val="00273F8E"/>
    <w:rsid w:val="002755EC"/>
    <w:rsid w:val="00281012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3B67"/>
    <w:rsid w:val="003B477C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E71DB"/>
    <w:rsid w:val="003F2B43"/>
    <w:rsid w:val="003F5777"/>
    <w:rsid w:val="003F7771"/>
    <w:rsid w:val="003F7A6B"/>
    <w:rsid w:val="0040693F"/>
    <w:rsid w:val="00407886"/>
    <w:rsid w:val="00410B54"/>
    <w:rsid w:val="004131DF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137F"/>
    <w:rsid w:val="00514990"/>
    <w:rsid w:val="00534B0F"/>
    <w:rsid w:val="00535260"/>
    <w:rsid w:val="00540DAD"/>
    <w:rsid w:val="00543F0F"/>
    <w:rsid w:val="00545FA1"/>
    <w:rsid w:val="00547489"/>
    <w:rsid w:val="005521B8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C7606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20CF6"/>
    <w:rsid w:val="00622257"/>
    <w:rsid w:val="006241BE"/>
    <w:rsid w:val="00631436"/>
    <w:rsid w:val="0063189D"/>
    <w:rsid w:val="00634278"/>
    <w:rsid w:val="006506A5"/>
    <w:rsid w:val="00650BFE"/>
    <w:rsid w:val="006643BF"/>
    <w:rsid w:val="0066628B"/>
    <w:rsid w:val="00673C61"/>
    <w:rsid w:val="00676EFA"/>
    <w:rsid w:val="00677809"/>
    <w:rsid w:val="00685E24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D1F7E"/>
    <w:rsid w:val="008E6F6A"/>
    <w:rsid w:val="008F25DF"/>
    <w:rsid w:val="00900650"/>
    <w:rsid w:val="009040AC"/>
    <w:rsid w:val="00910214"/>
    <w:rsid w:val="00915B0D"/>
    <w:rsid w:val="00916C4B"/>
    <w:rsid w:val="00917FE6"/>
    <w:rsid w:val="009219AC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15AD"/>
    <w:rsid w:val="00AB2C4B"/>
    <w:rsid w:val="00AB47C7"/>
    <w:rsid w:val="00AC1E43"/>
    <w:rsid w:val="00AC3EA6"/>
    <w:rsid w:val="00AD0CEC"/>
    <w:rsid w:val="00AD37E3"/>
    <w:rsid w:val="00AE4939"/>
    <w:rsid w:val="00AF179E"/>
    <w:rsid w:val="00AF267F"/>
    <w:rsid w:val="00AF2BD9"/>
    <w:rsid w:val="00B0445E"/>
    <w:rsid w:val="00B04FDC"/>
    <w:rsid w:val="00B06CBB"/>
    <w:rsid w:val="00B07248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C165C"/>
    <w:rsid w:val="00BC7AC4"/>
    <w:rsid w:val="00BD018B"/>
    <w:rsid w:val="00BD0617"/>
    <w:rsid w:val="00BD223D"/>
    <w:rsid w:val="00BD4051"/>
    <w:rsid w:val="00BD47EA"/>
    <w:rsid w:val="00BD6875"/>
    <w:rsid w:val="00BD7F5A"/>
    <w:rsid w:val="00BE2533"/>
    <w:rsid w:val="00BE2643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F309C"/>
    <w:rsid w:val="00CF326F"/>
    <w:rsid w:val="00D1307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D20"/>
    <w:rsid w:val="00E41FB0"/>
    <w:rsid w:val="00E43CAE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0CD9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E293-F916-4BA5-9403-9E515302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30</cp:revision>
  <cp:lastPrinted>2021-04-15T11:23:00Z</cp:lastPrinted>
  <dcterms:created xsi:type="dcterms:W3CDTF">2020-04-14T09:38:00Z</dcterms:created>
  <dcterms:modified xsi:type="dcterms:W3CDTF">2021-04-15T11:24:00Z</dcterms:modified>
</cp:coreProperties>
</file>