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045E00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E00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045E00">
        <w:rPr>
          <w:rFonts w:ascii="Times New Roman" w:hAnsi="Times New Roman" w:cs="Times New Roman"/>
          <w:sz w:val="28"/>
          <w:szCs w:val="28"/>
        </w:rPr>
        <w:t>муниципаль</w:t>
      </w:r>
      <w:r w:rsidRPr="00045E00">
        <w:rPr>
          <w:rFonts w:ascii="Times New Roman" w:hAnsi="Times New Roman" w:cs="Times New Roman"/>
          <w:sz w:val="28"/>
          <w:szCs w:val="28"/>
        </w:rPr>
        <w:t>н</w:t>
      </w:r>
      <w:r w:rsidR="0084737C" w:rsidRPr="0084737C">
        <w:rPr>
          <w:rFonts w:ascii="Times New Roman" w:hAnsi="Times New Roman" w:cs="Times New Roman"/>
          <w:sz w:val="28"/>
          <w:szCs w:val="28"/>
        </w:rPr>
        <w:t>ой</w:t>
      </w:r>
      <w:r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C06CE8" w:rsidRPr="00045E00">
        <w:rPr>
          <w:rFonts w:ascii="Times New Roman" w:hAnsi="Times New Roman" w:cs="Times New Roman"/>
          <w:sz w:val="28"/>
          <w:szCs w:val="28"/>
        </w:rPr>
        <w:t>программ</w:t>
      </w:r>
      <w:r w:rsidR="0084737C" w:rsidRPr="0084737C">
        <w:rPr>
          <w:rFonts w:ascii="Times New Roman" w:hAnsi="Times New Roman" w:cs="Times New Roman"/>
          <w:sz w:val="28"/>
          <w:szCs w:val="28"/>
        </w:rPr>
        <w:t>ы</w:t>
      </w:r>
      <w:r w:rsidR="009E56C7" w:rsidRPr="00045E00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C06CE8"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045E0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06553" w:rsidRPr="00045E00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3450" w:rsidRPr="00045E00">
        <w:rPr>
          <w:rFonts w:ascii="Times New Roman" w:hAnsi="Times New Roman" w:cs="Times New Roman"/>
          <w:sz w:val="28"/>
          <w:szCs w:val="28"/>
          <w:u w:val="single"/>
        </w:rPr>
        <w:t>Цифрово</w:t>
      </w:r>
      <w:r w:rsidR="0084737C" w:rsidRPr="0084737C">
        <w:rPr>
          <w:rFonts w:ascii="Times New Roman" w:hAnsi="Times New Roman" w:cs="Times New Roman"/>
          <w:sz w:val="28"/>
          <w:szCs w:val="28"/>
          <w:u w:val="single"/>
        </w:rPr>
        <w:t>е муниципальное образование</w:t>
      </w:r>
      <w:r w:rsidRPr="00045E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06553" w:rsidRPr="00900163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0163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программы) </w:t>
      </w:r>
    </w:p>
    <w:p w:rsidR="00806553" w:rsidRPr="00045E00" w:rsidRDefault="003A00C1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 xml:space="preserve">1 квартал </w:t>
      </w:r>
      <w:r w:rsidR="00806553" w:rsidRPr="00045E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C2C1A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806553" w:rsidRPr="0050106E" w:rsidRDefault="00806553" w:rsidP="00157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708"/>
        <w:gridCol w:w="1134"/>
        <w:gridCol w:w="993"/>
        <w:gridCol w:w="1417"/>
        <w:gridCol w:w="2693"/>
        <w:gridCol w:w="2127"/>
        <w:gridCol w:w="1134"/>
        <w:gridCol w:w="1134"/>
      </w:tblGrid>
      <w:tr w:rsidR="00AD0CEC" w:rsidRPr="00761B49" w:rsidTr="006407CE">
        <w:tc>
          <w:tcPr>
            <w:tcW w:w="2660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850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3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1B49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761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B49">
              <w:rPr>
                <w:rFonts w:ascii="Times New Roman" w:hAnsi="Times New Roman" w:cs="Times New Roman"/>
              </w:rPr>
              <w:t>руемое</w:t>
            </w:r>
            <w:proofErr w:type="spellEnd"/>
            <w:proofErr w:type="gramEnd"/>
            <w:r w:rsidRPr="00761B49">
              <w:rPr>
                <w:rFonts w:ascii="Times New Roman" w:hAnsi="Times New Roman" w:cs="Times New Roman"/>
              </w:rPr>
              <w:t xml:space="preserve"> значение показателя на 20</w:t>
            </w:r>
            <w:r w:rsidR="00F07EC3">
              <w:rPr>
                <w:rFonts w:ascii="Times New Roman" w:hAnsi="Times New Roman" w:cs="Times New Roman"/>
              </w:rPr>
              <w:t>21</w:t>
            </w:r>
            <w:r w:rsidR="00494F7C" w:rsidRPr="00761B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Достигнутое значение показателя за отчетный период</w:t>
            </w:r>
          </w:p>
        </w:tc>
        <w:tc>
          <w:tcPr>
            <w:tcW w:w="1417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Причины невыполнения/</w:t>
            </w:r>
            <w:r w:rsidR="006407CE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несвоевременного выполнения/</w:t>
            </w:r>
            <w:r w:rsidR="006407CE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текущая стадия выполнения/</w:t>
            </w:r>
            <w:r w:rsidR="006407CE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  <w:tc>
          <w:tcPr>
            <w:tcW w:w="2693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№</w:t>
            </w:r>
            <w:r w:rsidR="00F9156B" w:rsidRPr="00761B49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основного мероприятия в перечне мероприятий подпрограммы</w:t>
            </w:r>
          </w:p>
        </w:tc>
        <w:tc>
          <w:tcPr>
            <w:tcW w:w="2127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Объем финансирования на 20</w:t>
            </w:r>
            <w:r w:rsidR="00F07EC3">
              <w:rPr>
                <w:rFonts w:ascii="Times New Roman" w:hAnsi="Times New Roman" w:cs="Times New Roman"/>
              </w:rPr>
              <w:t>21</w:t>
            </w:r>
            <w:r w:rsidRPr="00761B49">
              <w:rPr>
                <w:rFonts w:ascii="Times New Roman" w:hAnsi="Times New Roman" w:cs="Times New Roman"/>
              </w:rPr>
              <w:t>год</w:t>
            </w:r>
            <w:r w:rsidR="00AD0CEC"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CEC"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="00AD0CEC"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="00AD0CEC"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="00AD0CEC" w:rsidRPr="00761B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FB57E5" w:rsidRPr="00761B49" w:rsidRDefault="00AD0CEC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Профи</w:t>
            </w:r>
            <w:r w:rsidR="00A529A1" w:rsidRPr="00761B49">
              <w:rPr>
                <w:rFonts w:ascii="Times New Roman" w:hAnsi="Times New Roman" w:cs="Times New Roman"/>
              </w:rPr>
              <w:t>нансировано за отчетный период</w:t>
            </w:r>
            <w:r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Pr="00761B49">
              <w:rPr>
                <w:rFonts w:ascii="Times New Roman" w:hAnsi="Times New Roman" w:cs="Times New Roman"/>
              </w:rPr>
              <w:t>.)</w:t>
            </w:r>
          </w:p>
        </w:tc>
      </w:tr>
      <w:tr w:rsidR="00F9156B" w:rsidRPr="00761B49" w:rsidTr="006407CE">
        <w:tc>
          <w:tcPr>
            <w:tcW w:w="2660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11</w:t>
            </w:r>
          </w:p>
        </w:tc>
      </w:tr>
      <w:tr w:rsidR="008C2C1A" w:rsidRPr="00761B49" w:rsidTr="006407CE">
        <w:trPr>
          <w:trHeight w:val="564"/>
        </w:trPr>
        <w:tc>
          <w:tcPr>
            <w:tcW w:w="11448" w:type="dxa"/>
            <w:gridSpan w:val="8"/>
            <w:vMerge w:val="restart"/>
          </w:tcPr>
          <w:p w:rsidR="008C2C1A" w:rsidRPr="00900163" w:rsidRDefault="008C2C1A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C2C1A" w:rsidRPr="00761B49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761B49" w:rsidTr="006407CE">
        <w:tc>
          <w:tcPr>
            <w:tcW w:w="11448" w:type="dxa"/>
            <w:gridSpan w:val="8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8C2C1A" w:rsidRPr="00761B49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30335</w:t>
            </w:r>
          </w:p>
        </w:tc>
        <w:tc>
          <w:tcPr>
            <w:tcW w:w="1134" w:type="dxa"/>
          </w:tcPr>
          <w:p w:rsidR="008C2C1A" w:rsidRPr="00761B49" w:rsidRDefault="008B4CF1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8016,71</w:t>
            </w:r>
          </w:p>
        </w:tc>
      </w:tr>
      <w:tr w:rsidR="008C2C1A" w:rsidRPr="00761B49" w:rsidTr="006407CE">
        <w:tc>
          <w:tcPr>
            <w:tcW w:w="2660" w:type="dxa"/>
            <w:vMerge w:val="restart"/>
          </w:tcPr>
          <w:p w:rsidR="008C2C1A" w:rsidRPr="00761B49" w:rsidRDefault="00DF5DE9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t xml:space="preserve">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  <w:vMerge w:val="restart"/>
          </w:tcPr>
          <w:p w:rsidR="008C2C1A" w:rsidRPr="00761B49" w:rsidRDefault="008C2C1A" w:rsidP="00B3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C2C1A" w:rsidRPr="00761B49" w:rsidRDefault="008C2C1A" w:rsidP="00B3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993" w:type="dxa"/>
            <w:vMerge w:val="restart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417" w:type="dxa"/>
            <w:vMerge w:val="restart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8C2C1A" w:rsidRPr="00761B49" w:rsidRDefault="008C2C1A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01</w:t>
            </w:r>
          </w:p>
          <w:p w:rsidR="008C2C1A" w:rsidRPr="00761B49" w:rsidRDefault="008C2C1A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761B49" w:rsidTr="006407CE">
        <w:tc>
          <w:tcPr>
            <w:tcW w:w="2660" w:type="dxa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8C2C1A" w:rsidRPr="00761B49" w:rsidRDefault="008C2C1A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8B4CF1" w:rsidRPr="00761B49" w:rsidTr="006407CE">
        <w:trPr>
          <w:trHeight w:val="1273"/>
        </w:trPr>
        <w:tc>
          <w:tcPr>
            <w:tcW w:w="2660" w:type="dxa"/>
          </w:tcPr>
          <w:p w:rsidR="008B4CF1" w:rsidRPr="00761B49" w:rsidRDefault="008B4CF1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850" w:type="dxa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указ</w:t>
            </w:r>
          </w:p>
        </w:tc>
        <w:tc>
          <w:tcPr>
            <w:tcW w:w="993" w:type="dxa"/>
          </w:tcPr>
          <w:p w:rsidR="008B4CF1" w:rsidRPr="00761B49" w:rsidRDefault="008B4CF1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минут</w:t>
            </w:r>
          </w:p>
        </w:tc>
        <w:tc>
          <w:tcPr>
            <w:tcW w:w="708" w:type="dxa"/>
          </w:tcPr>
          <w:p w:rsidR="008B4CF1" w:rsidRPr="00761B49" w:rsidRDefault="008B4CF1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34" w:type="dxa"/>
          </w:tcPr>
          <w:p w:rsidR="008B4CF1" w:rsidRPr="00761B49" w:rsidRDefault="008B4CF1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993" w:type="dxa"/>
          </w:tcPr>
          <w:p w:rsidR="008B4CF1" w:rsidRPr="00761B49" w:rsidRDefault="008B4CF1" w:rsidP="0026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417" w:type="dxa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8B4CF1" w:rsidRPr="00761B49" w:rsidRDefault="008B4CF1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</w:t>
            </w:r>
          </w:p>
          <w:p w:rsidR="008B4CF1" w:rsidRPr="00761B49" w:rsidRDefault="008B4CF1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B4CF1" w:rsidRPr="00761B49" w:rsidRDefault="008B4CF1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B4CF1" w:rsidRPr="00761B49" w:rsidRDefault="008B4CF1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CF1" w:rsidRPr="00761B49" w:rsidTr="006407CE">
        <w:tc>
          <w:tcPr>
            <w:tcW w:w="2660" w:type="dxa"/>
          </w:tcPr>
          <w:p w:rsidR="008B4CF1" w:rsidRPr="00761B49" w:rsidRDefault="008B4CF1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t>Доля заявителей МФЦ, ожидающих в очереди более 11 минут</w:t>
            </w:r>
          </w:p>
        </w:tc>
        <w:tc>
          <w:tcPr>
            <w:tcW w:w="850" w:type="dxa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</w:tcPr>
          <w:p w:rsidR="008B4CF1" w:rsidRPr="00761B49" w:rsidRDefault="008B4CF1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</w:tcPr>
          <w:p w:rsidR="008B4CF1" w:rsidRPr="00761B49" w:rsidRDefault="008B4CF1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B4CF1" w:rsidRPr="00761B49" w:rsidRDefault="008B4CF1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8B4CF1" w:rsidRPr="00761B49" w:rsidRDefault="008B4CF1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vMerge w:val="restart"/>
          </w:tcPr>
          <w:p w:rsidR="008B4CF1" w:rsidRPr="00761B49" w:rsidRDefault="008B4CF1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30335</w:t>
            </w:r>
          </w:p>
        </w:tc>
        <w:tc>
          <w:tcPr>
            <w:tcW w:w="1134" w:type="dxa"/>
            <w:vMerge w:val="restart"/>
          </w:tcPr>
          <w:p w:rsidR="008B4CF1" w:rsidRPr="00761B49" w:rsidRDefault="008B4CF1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8016,71</w:t>
            </w:r>
          </w:p>
        </w:tc>
      </w:tr>
      <w:tr w:rsidR="008C2C1A" w:rsidRPr="00761B49" w:rsidTr="006407CE">
        <w:tc>
          <w:tcPr>
            <w:tcW w:w="2660" w:type="dxa"/>
          </w:tcPr>
          <w:p w:rsidR="008C2C1A" w:rsidRPr="00761B49" w:rsidRDefault="00DF5DE9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t xml:space="preserve">Выполнение требований </w:t>
            </w:r>
            <w:r w:rsidRPr="00DF5DE9">
              <w:rPr>
                <w:rFonts w:ascii="Times New Roman" w:hAnsi="Times New Roman" w:cs="Times New Roman"/>
                <w:color w:val="000000"/>
              </w:rPr>
              <w:lastRenderedPageBreak/>
              <w:t>комфортности и доступности МФЦ</w:t>
            </w:r>
          </w:p>
        </w:tc>
        <w:tc>
          <w:tcPr>
            <w:tcW w:w="850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lastRenderedPageBreak/>
              <w:t>указ</w:t>
            </w:r>
          </w:p>
        </w:tc>
        <w:tc>
          <w:tcPr>
            <w:tcW w:w="993" w:type="dxa"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</w:t>
            </w:r>
            <w:r w:rsidRPr="00761B49">
              <w:rPr>
                <w:rFonts w:ascii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708" w:type="dxa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lastRenderedPageBreak/>
              <w:t>95,3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1A" w:rsidRPr="00761B49" w:rsidTr="006407CE">
        <w:trPr>
          <w:trHeight w:val="1480"/>
        </w:trPr>
        <w:tc>
          <w:tcPr>
            <w:tcW w:w="2660" w:type="dxa"/>
            <w:vMerge w:val="restart"/>
          </w:tcPr>
          <w:p w:rsidR="008C2C1A" w:rsidRPr="00761B49" w:rsidRDefault="00DF5DE9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lastRenderedPageBreak/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850" w:type="dxa"/>
            <w:vMerge w:val="restart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  <w:vMerge w:val="restart"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Merge w:val="restart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vMerge w:val="restart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61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vMerge w:val="restart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8C2C1A" w:rsidRPr="00761B49" w:rsidRDefault="008C2C1A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03</w:t>
            </w:r>
          </w:p>
          <w:p w:rsidR="008C2C1A" w:rsidRPr="00761B49" w:rsidRDefault="008C2C1A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761B49" w:rsidTr="006407CE">
        <w:tc>
          <w:tcPr>
            <w:tcW w:w="2660" w:type="dxa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8C2C1A" w:rsidRPr="00761B49" w:rsidRDefault="008C2C1A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6407CE" w:rsidTr="006407CE">
        <w:trPr>
          <w:trHeight w:val="933"/>
        </w:trPr>
        <w:tc>
          <w:tcPr>
            <w:tcW w:w="8755" w:type="dxa"/>
            <w:gridSpan w:val="7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693" w:type="dxa"/>
            <w:vMerge w:val="restart"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3317,88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07CE" w:rsidTr="006407CE">
        <w:trPr>
          <w:trHeight w:val="847"/>
        </w:trPr>
        <w:tc>
          <w:tcPr>
            <w:tcW w:w="8755" w:type="dxa"/>
            <w:gridSpan w:val="7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9953,63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07CE" w:rsidTr="006407CE">
        <w:trPr>
          <w:trHeight w:val="845"/>
        </w:trPr>
        <w:tc>
          <w:tcPr>
            <w:tcW w:w="8755" w:type="dxa"/>
            <w:gridSpan w:val="7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6231,49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730,78</w:t>
            </w:r>
          </w:p>
        </w:tc>
      </w:tr>
      <w:tr w:rsidR="006407CE" w:rsidTr="006407CE">
        <w:trPr>
          <w:trHeight w:val="1415"/>
        </w:trPr>
        <w:tc>
          <w:tcPr>
            <w:tcW w:w="2660" w:type="dxa"/>
            <w:vMerge w:val="restart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850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01. Информационная инфраструктура</w:t>
            </w: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07CE" w:rsidTr="006407CE">
        <w:trPr>
          <w:trHeight w:val="1685"/>
        </w:trPr>
        <w:tc>
          <w:tcPr>
            <w:tcW w:w="266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153,25</w:t>
            </w:r>
          </w:p>
        </w:tc>
      </w:tr>
      <w:tr w:rsidR="006407CE" w:rsidTr="006407CE">
        <w:trPr>
          <w:trHeight w:val="931"/>
        </w:trPr>
        <w:tc>
          <w:tcPr>
            <w:tcW w:w="2660" w:type="dxa"/>
            <w:vMerge w:val="restart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850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vMerge w:val="restart"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Цифровое 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6407CE" w:rsidTr="006407CE">
        <w:trPr>
          <w:trHeight w:val="1682"/>
        </w:trPr>
        <w:tc>
          <w:tcPr>
            <w:tcW w:w="266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120,33</w:t>
            </w:r>
          </w:p>
        </w:tc>
      </w:tr>
      <w:tr w:rsidR="006407CE" w:rsidTr="006407CE">
        <w:trPr>
          <w:trHeight w:val="1425"/>
        </w:trPr>
        <w:tc>
          <w:tcPr>
            <w:tcW w:w="2660" w:type="dxa"/>
            <w:vMerge w:val="restart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50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vMerge w:val="restart"/>
            <w:hideMark/>
          </w:tcPr>
          <w:p w:rsidR="006407CE" w:rsidRDefault="006407CE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07CE" w:rsidTr="006407CE">
        <w:trPr>
          <w:trHeight w:val="1620"/>
        </w:trPr>
        <w:tc>
          <w:tcPr>
            <w:tcW w:w="266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color w:val="FF0000"/>
              </w:rPr>
            </w:pPr>
          </w:p>
        </w:tc>
        <w:tc>
          <w:tcPr>
            <w:tcW w:w="2127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07CE" w:rsidTr="006407CE">
        <w:trPr>
          <w:trHeight w:val="3005"/>
        </w:trPr>
        <w:tc>
          <w:tcPr>
            <w:tcW w:w="2660" w:type="dxa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850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CE" w:rsidTr="006407CE">
        <w:trPr>
          <w:trHeight w:val="1365"/>
        </w:trPr>
        <w:tc>
          <w:tcPr>
            <w:tcW w:w="2660" w:type="dxa"/>
            <w:vMerge w:val="restart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850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693" w:type="dxa"/>
            <w:vMerge w:val="restart"/>
            <w:hideMark/>
          </w:tcPr>
          <w:p w:rsidR="006407CE" w:rsidRDefault="006407CE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6407CE" w:rsidTr="006407CE">
        <w:trPr>
          <w:trHeight w:val="915"/>
        </w:trPr>
        <w:tc>
          <w:tcPr>
            <w:tcW w:w="266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color w:val="FF0000"/>
              </w:rPr>
            </w:pPr>
          </w:p>
        </w:tc>
        <w:tc>
          <w:tcPr>
            <w:tcW w:w="2127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1330,00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120,33</w:t>
            </w:r>
          </w:p>
        </w:tc>
      </w:tr>
      <w:tr w:rsidR="006407CE" w:rsidTr="006407CE">
        <w:trPr>
          <w:trHeight w:val="1104"/>
        </w:trPr>
        <w:tc>
          <w:tcPr>
            <w:tcW w:w="2660" w:type="dxa"/>
            <w:hideMark/>
          </w:tcPr>
          <w:p w:rsidR="006407CE" w:rsidRDefault="006407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 проникновения ЕСИА в муниципальном образовании Московской области</w:t>
            </w:r>
          </w:p>
        </w:tc>
        <w:tc>
          <w:tcPr>
            <w:tcW w:w="850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71,93</w:t>
            </w:r>
          </w:p>
        </w:tc>
        <w:tc>
          <w:tcPr>
            <w:tcW w:w="141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к концу 2021 года</w:t>
            </w: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CE" w:rsidTr="006407CE">
        <w:trPr>
          <w:trHeight w:val="1742"/>
        </w:trPr>
        <w:tc>
          <w:tcPr>
            <w:tcW w:w="2660" w:type="dxa"/>
            <w:hideMark/>
          </w:tcPr>
          <w:p w:rsidR="006407CE" w:rsidRDefault="006407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850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CE" w:rsidTr="006407CE">
        <w:trPr>
          <w:trHeight w:val="2958"/>
        </w:trPr>
        <w:tc>
          <w:tcPr>
            <w:tcW w:w="2660" w:type="dxa"/>
            <w:hideMark/>
          </w:tcPr>
          <w:p w:rsidR="006407CE" w:rsidRDefault="006407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850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CE" w:rsidTr="006407CE">
        <w:trPr>
          <w:trHeight w:val="1840"/>
        </w:trPr>
        <w:tc>
          <w:tcPr>
            <w:tcW w:w="2660" w:type="dxa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850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6407CE" w:rsidRDefault="006407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30,48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CE" w:rsidTr="006407CE">
        <w:trPr>
          <w:trHeight w:val="2407"/>
        </w:trPr>
        <w:tc>
          <w:tcPr>
            <w:tcW w:w="2660" w:type="dxa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6407CE" w:rsidRDefault="006407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CE" w:rsidTr="006407CE">
        <w:trPr>
          <w:trHeight w:val="1547"/>
        </w:trPr>
        <w:tc>
          <w:tcPr>
            <w:tcW w:w="2660" w:type="dxa"/>
            <w:hideMark/>
          </w:tcPr>
          <w:p w:rsidR="006407CE" w:rsidRDefault="006407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Ответь вовремя – Доля жалоб, поступивших на портал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850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CE" w:rsidTr="006407CE">
        <w:trPr>
          <w:trHeight w:val="870"/>
        </w:trPr>
        <w:tc>
          <w:tcPr>
            <w:tcW w:w="2660" w:type="dxa"/>
            <w:vMerge w:val="restart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End w:id="0"/>
            <w:proofErr w:type="gramEnd"/>
          </w:p>
        </w:tc>
        <w:tc>
          <w:tcPr>
            <w:tcW w:w="850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407CE" w:rsidTr="006407CE">
        <w:trPr>
          <w:trHeight w:val="780"/>
        </w:trPr>
        <w:tc>
          <w:tcPr>
            <w:tcW w:w="266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457,20</w:t>
            </w:r>
          </w:p>
        </w:tc>
      </w:tr>
      <w:tr w:rsidR="006407CE" w:rsidTr="006407CE">
        <w:trPr>
          <w:trHeight w:val="2393"/>
        </w:trPr>
        <w:tc>
          <w:tcPr>
            <w:tcW w:w="2660" w:type="dxa"/>
            <w:vMerge w:val="restart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850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Губернатора Московско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417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к концу 2021 года</w:t>
            </w:r>
          </w:p>
        </w:tc>
        <w:tc>
          <w:tcPr>
            <w:tcW w:w="2693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01. Информационная инфраструктура</w:t>
            </w: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407CE" w:rsidTr="006407CE">
        <w:trPr>
          <w:trHeight w:val="1547"/>
        </w:trPr>
        <w:tc>
          <w:tcPr>
            <w:tcW w:w="266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6407CE" w:rsidRDefault="006407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153,25</w:t>
            </w:r>
          </w:p>
        </w:tc>
      </w:tr>
      <w:tr w:rsidR="006407CE" w:rsidTr="006407CE">
        <w:trPr>
          <w:trHeight w:val="3165"/>
        </w:trPr>
        <w:tc>
          <w:tcPr>
            <w:tcW w:w="2660" w:type="dxa"/>
            <w:vMerge w:val="restart"/>
            <w:hideMark/>
          </w:tcPr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учреждений культуры, обеспеченных доступом в информационно-телекоммуникационную сеть Интернет на скорости:</w:t>
            </w:r>
          </w:p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7CE" w:rsidRDefault="006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vMerge w:val="restart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407CE" w:rsidTr="006407CE">
        <w:trPr>
          <w:trHeight w:val="2353"/>
        </w:trPr>
        <w:tc>
          <w:tcPr>
            <w:tcW w:w="266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407CE" w:rsidRDefault="00640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6407CE" w:rsidRDefault="006407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407CE" w:rsidRDefault="0064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4033A" w:rsidRDefault="0074033A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="00043CA8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900163">
        <w:rPr>
          <w:rFonts w:ascii="Times New Roman" w:hAnsi="Times New Roman"/>
          <w:sz w:val="28"/>
          <w:szCs w:val="28"/>
        </w:rPr>
        <w:t>Кочергаева</w:t>
      </w:r>
      <w:proofErr w:type="spellEnd"/>
    </w:p>
    <w:p w:rsidR="00900163" w:rsidRDefault="00900163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761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Заместитель главы администрации по безопасности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="00043CA8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900163">
        <w:rPr>
          <w:rFonts w:ascii="Times New Roman" w:hAnsi="Times New Roman"/>
          <w:sz w:val="28"/>
          <w:szCs w:val="28"/>
        </w:rPr>
        <w:t>Сухоцкий</w:t>
      </w:r>
      <w:proofErr w:type="spellEnd"/>
    </w:p>
    <w:sectPr w:rsidR="00B91678" w:rsidRPr="00900163" w:rsidSect="00FB230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3CA8"/>
    <w:rsid w:val="00045E00"/>
    <w:rsid w:val="00065569"/>
    <w:rsid w:val="00067A1B"/>
    <w:rsid w:val="00067D46"/>
    <w:rsid w:val="00086BF5"/>
    <w:rsid w:val="000B145F"/>
    <w:rsid w:val="000E3025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2009C"/>
    <w:rsid w:val="0032456E"/>
    <w:rsid w:val="00326892"/>
    <w:rsid w:val="00327A2E"/>
    <w:rsid w:val="0035539E"/>
    <w:rsid w:val="00366329"/>
    <w:rsid w:val="003671BF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F1C3A"/>
    <w:rsid w:val="003F5777"/>
    <w:rsid w:val="003F7771"/>
    <w:rsid w:val="004045E5"/>
    <w:rsid w:val="00410B54"/>
    <w:rsid w:val="00422655"/>
    <w:rsid w:val="004329DB"/>
    <w:rsid w:val="00447996"/>
    <w:rsid w:val="00451A70"/>
    <w:rsid w:val="00494F7C"/>
    <w:rsid w:val="00496B51"/>
    <w:rsid w:val="004C0FF3"/>
    <w:rsid w:val="004F33E2"/>
    <w:rsid w:val="00500A4D"/>
    <w:rsid w:val="0050106E"/>
    <w:rsid w:val="00514990"/>
    <w:rsid w:val="00536A6C"/>
    <w:rsid w:val="005442D3"/>
    <w:rsid w:val="00583BB4"/>
    <w:rsid w:val="00584E3F"/>
    <w:rsid w:val="005B52D4"/>
    <w:rsid w:val="005B5BC7"/>
    <w:rsid w:val="005C0C10"/>
    <w:rsid w:val="005E78D4"/>
    <w:rsid w:val="006221FD"/>
    <w:rsid w:val="006407CE"/>
    <w:rsid w:val="00643204"/>
    <w:rsid w:val="00645B66"/>
    <w:rsid w:val="00662B29"/>
    <w:rsid w:val="00680D8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61B49"/>
    <w:rsid w:val="00764945"/>
    <w:rsid w:val="00771248"/>
    <w:rsid w:val="0077234B"/>
    <w:rsid w:val="00776028"/>
    <w:rsid w:val="00782FA3"/>
    <w:rsid w:val="007864E9"/>
    <w:rsid w:val="00793C4E"/>
    <w:rsid w:val="00797892"/>
    <w:rsid w:val="007A0824"/>
    <w:rsid w:val="007A32B1"/>
    <w:rsid w:val="007B22A1"/>
    <w:rsid w:val="00806553"/>
    <w:rsid w:val="008127B4"/>
    <w:rsid w:val="00831753"/>
    <w:rsid w:val="00841FEA"/>
    <w:rsid w:val="0084737C"/>
    <w:rsid w:val="0087292C"/>
    <w:rsid w:val="00873455"/>
    <w:rsid w:val="0088258A"/>
    <w:rsid w:val="00884390"/>
    <w:rsid w:val="00884689"/>
    <w:rsid w:val="008B3746"/>
    <w:rsid w:val="008B4CF1"/>
    <w:rsid w:val="008C2C1A"/>
    <w:rsid w:val="008D0BDE"/>
    <w:rsid w:val="008E20A8"/>
    <w:rsid w:val="00900163"/>
    <w:rsid w:val="00917913"/>
    <w:rsid w:val="00927DB3"/>
    <w:rsid w:val="009360E4"/>
    <w:rsid w:val="00944687"/>
    <w:rsid w:val="009554D4"/>
    <w:rsid w:val="009820CE"/>
    <w:rsid w:val="009A547E"/>
    <w:rsid w:val="009A5F75"/>
    <w:rsid w:val="009C3E1E"/>
    <w:rsid w:val="009D2BEE"/>
    <w:rsid w:val="009E56C7"/>
    <w:rsid w:val="00A00FC5"/>
    <w:rsid w:val="00A07D8F"/>
    <w:rsid w:val="00A35CCC"/>
    <w:rsid w:val="00A35FE6"/>
    <w:rsid w:val="00A529A1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C06CE8"/>
    <w:rsid w:val="00C23F03"/>
    <w:rsid w:val="00C315EE"/>
    <w:rsid w:val="00C32D5F"/>
    <w:rsid w:val="00C54751"/>
    <w:rsid w:val="00C54CAB"/>
    <w:rsid w:val="00C76F17"/>
    <w:rsid w:val="00C93450"/>
    <w:rsid w:val="00CA2E87"/>
    <w:rsid w:val="00CE19C7"/>
    <w:rsid w:val="00CE4312"/>
    <w:rsid w:val="00CE75CA"/>
    <w:rsid w:val="00CF04D7"/>
    <w:rsid w:val="00D636FC"/>
    <w:rsid w:val="00D65260"/>
    <w:rsid w:val="00D724A7"/>
    <w:rsid w:val="00DC7CDB"/>
    <w:rsid w:val="00DD3066"/>
    <w:rsid w:val="00DF1282"/>
    <w:rsid w:val="00DF1BA2"/>
    <w:rsid w:val="00DF41FD"/>
    <w:rsid w:val="00DF5DE9"/>
    <w:rsid w:val="00E01F94"/>
    <w:rsid w:val="00E104D5"/>
    <w:rsid w:val="00E142E9"/>
    <w:rsid w:val="00E17922"/>
    <w:rsid w:val="00E30588"/>
    <w:rsid w:val="00E373CA"/>
    <w:rsid w:val="00E43CAE"/>
    <w:rsid w:val="00E6202D"/>
    <w:rsid w:val="00E70890"/>
    <w:rsid w:val="00E80B25"/>
    <w:rsid w:val="00E8306C"/>
    <w:rsid w:val="00EF01CA"/>
    <w:rsid w:val="00EF5578"/>
    <w:rsid w:val="00F00363"/>
    <w:rsid w:val="00F02B42"/>
    <w:rsid w:val="00F063DB"/>
    <w:rsid w:val="00F07EC3"/>
    <w:rsid w:val="00F20CCD"/>
    <w:rsid w:val="00F26618"/>
    <w:rsid w:val="00F372E9"/>
    <w:rsid w:val="00F44E5D"/>
    <w:rsid w:val="00F45151"/>
    <w:rsid w:val="00F45778"/>
    <w:rsid w:val="00F57A61"/>
    <w:rsid w:val="00F611B2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7AC4-81F7-4DB5-8BE6-6EBC18B6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17</cp:revision>
  <cp:lastPrinted>2021-02-25T12:43:00Z</cp:lastPrinted>
  <dcterms:created xsi:type="dcterms:W3CDTF">2020-04-21T10:33:00Z</dcterms:created>
  <dcterms:modified xsi:type="dcterms:W3CDTF">2021-04-15T10:54:00Z</dcterms:modified>
</cp:coreProperties>
</file>