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A5" w:rsidRPr="00FB57E5" w:rsidRDefault="001906A5" w:rsidP="00514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0CEC" w:rsidRPr="00A91F1A" w:rsidRDefault="00AD0CEC" w:rsidP="00157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F1A">
        <w:rPr>
          <w:rFonts w:ascii="Times New Roman" w:hAnsi="Times New Roman" w:cs="Times New Roman"/>
          <w:sz w:val="24"/>
          <w:szCs w:val="24"/>
        </w:rPr>
        <w:t xml:space="preserve">Результаты реализации </w:t>
      </w:r>
      <w:r w:rsidR="00C06CE8" w:rsidRPr="00A91F1A">
        <w:rPr>
          <w:rFonts w:ascii="Times New Roman" w:hAnsi="Times New Roman" w:cs="Times New Roman"/>
          <w:sz w:val="24"/>
          <w:szCs w:val="24"/>
        </w:rPr>
        <w:t>муниципаль</w:t>
      </w:r>
      <w:r w:rsidRPr="00A91F1A">
        <w:rPr>
          <w:rFonts w:ascii="Times New Roman" w:hAnsi="Times New Roman" w:cs="Times New Roman"/>
          <w:sz w:val="24"/>
          <w:szCs w:val="24"/>
        </w:rPr>
        <w:t>н</w:t>
      </w:r>
      <w:r w:rsidR="00E95CCD" w:rsidRPr="00A91F1A">
        <w:rPr>
          <w:rFonts w:ascii="Times New Roman" w:hAnsi="Times New Roman" w:cs="Times New Roman"/>
          <w:sz w:val="24"/>
          <w:szCs w:val="24"/>
        </w:rPr>
        <w:t>ой</w:t>
      </w:r>
      <w:r w:rsidRPr="00A91F1A">
        <w:rPr>
          <w:rFonts w:ascii="Times New Roman" w:hAnsi="Times New Roman" w:cs="Times New Roman"/>
          <w:sz w:val="24"/>
          <w:szCs w:val="24"/>
        </w:rPr>
        <w:t xml:space="preserve"> </w:t>
      </w:r>
      <w:r w:rsidR="00C06CE8" w:rsidRPr="00A91F1A">
        <w:rPr>
          <w:rFonts w:ascii="Times New Roman" w:hAnsi="Times New Roman" w:cs="Times New Roman"/>
          <w:sz w:val="24"/>
          <w:szCs w:val="24"/>
        </w:rPr>
        <w:t>программ</w:t>
      </w:r>
      <w:r w:rsidR="00E95CCD" w:rsidRPr="00A91F1A">
        <w:rPr>
          <w:rFonts w:ascii="Times New Roman" w:hAnsi="Times New Roman" w:cs="Times New Roman"/>
          <w:sz w:val="24"/>
          <w:szCs w:val="24"/>
        </w:rPr>
        <w:t>ы</w:t>
      </w:r>
      <w:r w:rsidR="009E56C7" w:rsidRPr="00A91F1A">
        <w:rPr>
          <w:rFonts w:ascii="Times New Roman" w:hAnsi="Times New Roman" w:cs="Times New Roman"/>
          <w:sz w:val="24"/>
          <w:szCs w:val="24"/>
        </w:rPr>
        <w:t xml:space="preserve"> городского округа Зарайск</w:t>
      </w:r>
      <w:r w:rsidR="006C58A2" w:rsidRPr="00A91F1A">
        <w:rPr>
          <w:rFonts w:ascii="Times New Roman" w:hAnsi="Times New Roman" w:cs="Times New Roman"/>
          <w:sz w:val="24"/>
          <w:szCs w:val="24"/>
        </w:rPr>
        <w:t xml:space="preserve"> </w:t>
      </w:r>
      <w:r w:rsidR="00157FB9" w:rsidRPr="00A91F1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57FB9" w:rsidRPr="007C5096" w:rsidRDefault="000651CA" w:rsidP="00157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E7989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7C5096" w:rsidRPr="007C5096">
        <w:rPr>
          <w:rFonts w:ascii="Times New Roman" w:hAnsi="Times New Roman" w:cs="Times New Roman"/>
          <w:sz w:val="24"/>
          <w:szCs w:val="24"/>
          <w:u w:val="single"/>
        </w:rPr>
        <w:t>ультура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014E6">
        <w:rPr>
          <w:rFonts w:ascii="Times New Roman" w:hAnsi="Times New Roman" w:cs="Times New Roman"/>
          <w:sz w:val="24"/>
          <w:szCs w:val="24"/>
          <w:u w:val="single"/>
        </w:rPr>
        <w:t xml:space="preserve">  на срок 2020 -2024 годы</w:t>
      </w:r>
    </w:p>
    <w:p w:rsidR="003B0563" w:rsidRPr="00157FB9" w:rsidRDefault="00157FB9" w:rsidP="003B05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7FB9">
        <w:rPr>
          <w:rFonts w:ascii="Times New Roman" w:hAnsi="Times New Roman" w:cs="Times New Roman"/>
          <w:sz w:val="20"/>
          <w:szCs w:val="20"/>
        </w:rPr>
        <w:t>(наиме</w:t>
      </w:r>
      <w:r w:rsidR="00F9156B">
        <w:rPr>
          <w:rFonts w:ascii="Times New Roman" w:hAnsi="Times New Roman" w:cs="Times New Roman"/>
          <w:sz w:val="20"/>
          <w:szCs w:val="20"/>
        </w:rPr>
        <w:t>нование муниципальной программы</w:t>
      </w:r>
      <w:r w:rsidRPr="00157FB9">
        <w:rPr>
          <w:rFonts w:ascii="Times New Roman" w:hAnsi="Times New Roman" w:cs="Times New Roman"/>
          <w:sz w:val="20"/>
          <w:szCs w:val="20"/>
        </w:rPr>
        <w:t>)</w:t>
      </w:r>
    </w:p>
    <w:p w:rsidR="00157FB9" w:rsidRPr="00273F8E" w:rsidRDefault="0075482A" w:rsidP="00157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062573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="00AA33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7A86">
        <w:rPr>
          <w:rFonts w:ascii="Times New Roman" w:hAnsi="Times New Roman" w:cs="Times New Roman"/>
          <w:sz w:val="28"/>
          <w:szCs w:val="28"/>
          <w:u w:val="single"/>
        </w:rPr>
        <w:t>квартала</w:t>
      </w:r>
      <w:r w:rsidR="00E03390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7C5096" w:rsidRPr="007C509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7C5096">
        <w:rPr>
          <w:rFonts w:ascii="Times New Roman" w:hAnsi="Times New Roman" w:cs="Times New Roman"/>
          <w:sz w:val="28"/>
          <w:szCs w:val="28"/>
        </w:rPr>
        <w:t>.</w:t>
      </w:r>
    </w:p>
    <w:p w:rsidR="00157FB9" w:rsidRDefault="00157FB9" w:rsidP="00157F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7FB9">
        <w:rPr>
          <w:rFonts w:ascii="Times New Roman" w:hAnsi="Times New Roman" w:cs="Times New Roman"/>
          <w:sz w:val="20"/>
          <w:szCs w:val="20"/>
        </w:rPr>
        <w:t>(отчетный период)</w:t>
      </w:r>
    </w:p>
    <w:p w:rsidR="003B0563" w:rsidRDefault="003B0563" w:rsidP="00157F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0563" w:rsidRDefault="003B0563" w:rsidP="00157F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6302" w:type="dxa"/>
        <w:tblInd w:w="-601" w:type="dxa"/>
        <w:tblLayout w:type="fixed"/>
        <w:tblLook w:val="04A0"/>
      </w:tblPr>
      <w:tblGrid>
        <w:gridCol w:w="2268"/>
        <w:gridCol w:w="993"/>
        <w:gridCol w:w="142"/>
        <w:gridCol w:w="1133"/>
        <w:gridCol w:w="992"/>
        <w:gridCol w:w="1276"/>
        <w:gridCol w:w="1134"/>
        <w:gridCol w:w="2694"/>
        <w:gridCol w:w="1843"/>
        <w:gridCol w:w="1559"/>
        <w:gridCol w:w="1134"/>
        <w:gridCol w:w="1134"/>
      </w:tblGrid>
      <w:tr w:rsidR="004131DF" w:rsidRPr="00D933B1" w:rsidTr="008C65A3">
        <w:tc>
          <w:tcPr>
            <w:tcW w:w="2268" w:type="dxa"/>
          </w:tcPr>
          <w:p w:rsidR="004131DF" w:rsidRPr="00D933B1" w:rsidRDefault="004131D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подпрограммы/ показателя</w:t>
            </w:r>
          </w:p>
        </w:tc>
        <w:tc>
          <w:tcPr>
            <w:tcW w:w="993" w:type="dxa"/>
          </w:tcPr>
          <w:p w:rsidR="004131DF" w:rsidRPr="00D933B1" w:rsidRDefault="004131D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1275" w:type="dxa"/>
            <w:gridSpan w:val="2"/>
          </w:tcPr>
          <w:p w:rsidR="004131DF" w:rsidRPr="00D933B1" w:rsidRDefault="004131D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</w:tcPr>
          <w:p w:rsidR="004131DF" w:rsidRPr="00D933B1" w:rsidRDefault="004131D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1276" w:type="dxa"/>
          </w:tcPr>
          <w:p w:rsidR="004131DF" w:rsidRPr="00D933B1" w:rsidRDefault="004131D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показателя на 20</w:t>
            </w:r>
            <w:r w:rsidR="00CE2C13" w:rsidRPr="00D933B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966D8B"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4131DF" w:rsidRPr="00D933B1" w:rsidRDefault="004131D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Достигнутое значение показателя за отчетный период</w:t>
            </w:r>
          </w:p>
        </w:tc>
        <w:tc>
          <w:tcPr>
            <w:tcW w:w="2694" w:type="dxa"/>
          </w:tcPr>
          <w:p w:rsidR="004131DF" w:rsidRPr="00D933B1" w:rsidRDefault="004131D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Причины невыполнения/несвоевременного выполнения/текущая стадия выполнения/предложения по выполнению</w:t>
            </w:r>
          </w:p>
        </w:tc>
        <w:tc>
          <w:tcPr>
            <w:tcW w:w="1843" w:type="dxa"/>
          </w:tcPr>
          <w:p w:rsidR="004131DF" w:rsidRPr="00D933B1" w:rsidRDefault="004131D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№основного мероприятия в перечне мероприятий подпрограммы</w:t>
            </w:r>
          </w:p>
        </w:tc>
        <w:tc>
          <w:tcPr>
            <w:tcW w:w="1559" w:type="dxa"/>
          </w:tcPr>
          <w:p w:rsidR="004131DF" w:rsidRPr="00D933B1" w:rsidRDefault="004131D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</w:tcPr>
          <w:p w:rsidR="004131DF" w:rsidRPr="00D933B1" w:rsidRDefault="00CE2C13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на 2022</w:t>
            </w:r>
            <w:r w:rsidR="004131DF" w:rsidRPr="00D933B1">
              <w:rPr>
                <w:rFonts w:ascii="Times New Roman" w:hAnsi="Times New Roman" w:cs="Times New Roman"/>
                <w:sz w:val="16"/>
                <w:szCs w:val="16"/>
              </w:rPr>
              <w:t>год (тыс.руб.)</w:t>
            </w:r>
          </w:p>
        </w:tc>
        <w:tc>
          <w:tcPr>
            <w:tcW w:w="1134" w:type="dxa"/>
          </w:tcPr>
          <w:p w:rsidR="004131DF" w:rsidRPr="00D933B1" w:rsidRDefault="004B3127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Профинансировано за отчётный период (тыс.руб.)</w:t>
            </w:r>
          </w:p>
        </w:tc>
      </w:tr>
      <w:tr w:rsidR="004131DF" w:rsidRPr="00D933B1" w:rsidTr="008C65A3">
        <w:tc>
          <w:tcPr>
            <w:tcW w:w="2268" w:type="dxa"/>
          </w:tcPr>
          <w:p w:rsidR="004131DF" w:rsidRPr="00D933B1" w:rsidRDefault="004131D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131DF" w:rsidRPr="00D933B1" w:rsidRDefault="004131D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</w:tcPr>
          <w:p w:rsidR="004131DF" w:rsidRPr="00D933B1" w:rsidRDefault="004131D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131DF" w:rsidRPr="00D933B1" w:rsidRDefault="004131D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131DF" w:rsidRPr="00D933B1" w:rsidRDefault="004131D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131DF" w:rsidRPr="00D933B1" w:rsidRDefault="004131D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4" w:type="dxa"/>
          </w:tcPr>
          <w:p w:rsidR="004131DF" w:rsidRPr="00D933B1" w:rsidRDefault="004131D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4131DF" w:rsidRPr="00D933B1" w:rsidRDefault="004131D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4131DF" w:rsidRPr="00D933B1" w:rsidRDefault="004131D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4131DF" w:rsidRPr="00D933B1" w:rsidRDefault="004131D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4131DF" w:rsidRPr="00D933B1" w:rsidRDefault="00702AC5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742BC" w:rsidRPr="00D933B1" w:rsidTr="008C65A3">
        <w:tc>
          <w:tcPr>
            <w:tcW w:w="12475" w:type="dxa"/>
            <w:gridSpan w:val="9"/>
          </w:tcPr>
          <w:p w:rsidR="007742BC" w:rsidRPr="00D933B1" w:rsidRDefault="00B014E6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Подпрограмма 1 </w:t>
            </w:r>
            <w:r w:rsidRPr="00D933B1">
              <w:rPr>
                <w:rStyle w:val="A50"/>
                <w:rFonts w:ascii="Times New Roman" w:hAnsi="Times New Roman" w:cs="Times New Roman"/>
                <w:b/>
                <w:sz w:val="16"/>
                <w:szCs w:val="16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  <w:tc>
          <w:tcPr>
            <w:tcW w:w="1559" w:type="dxa"/>
          </w:tcPr>
          <w:p w:rsidR="007742BC" w:rsidRPr="00D933B1" w:rsidRDefault="007742BC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  <w:p w:rsidR="007742BC" w:rsidRPr="00D933B1" w:rsidRDefault="007742BC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2BC" w:rsidRPr="00D933B1" w:rsidRDefault="004E5C84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742BC" w:rsidRPr="00D933B1" w:rsidRDefault="008B1C7C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60C9" w:rsidRPr="00D933B1" w:rsidTr="008C65A3">
        <w:trPr>
          <w:trHeight w:val="1686"/>
        </w:trPr>
        <w:tc>
          <w:tcPr>
            <w:tcW w:w="2268" w:type="dxa"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b/>
                <w:sz w:val="16"/>
                <w:szCs w:val="16"/>
              </w:rPr>
              <w:t>Целевой показатель</w:t>
            </w:r>
            <w:r w:rsidR="003B0563" w:rsidRPr="00D933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933B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B0563" w:rsidRPr="00D933B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3B0563" w:rsidRPr="00D933B1" w:rsidRDefault="003B0563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60C9" w:rsidRPr="00D933B1" w:rsidRDefault="00C960C9" w:rsidP="008B77F3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муниципального образования, нуждающихся в указанных работах</w:t>
            </w:r>
          </w:p>
        </w:tc>
        <w:tc>
          <w:tcPr>
            <w:tcW w:w="993" w:type="dxa"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275" w:type="dxa"/>
            <w:gridSpan w:val="2"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  <w:bookmarkStart w:id="0" w:name="_GoBack"/>
            <w:bookmarkEnd w:id="0"/>
          </w:p>
        </w:tc>
        <w:tc>
          <w:tcPr>
            <w:tcW w:w="992" w:type="dxa"/>
          </w:tcPr>
          <w:p w:rsidR="00C960C9" w:rsidRPr="00D933B1" w:rsidRDefault="00C960C9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73,33</w:t>
            </w:r>
          </w:p>
        </w:tc>
        <w:tc>
          <w:tcPr>
            <w:tcW w:w="1276" w:type="dxa"/>
          </w:tcPr>
          <w:p w:rsidR="00C960C9" w:rsidRPr="00D933B1" w:rsidRDefault="00C960C9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73,33</w:t>
            </w:r>
          </w:p>
        </w:tc>
        <w:tc>
          <w:tcPr>
            <w:tcW w:w="1134" w:type="dxa"/>
          </w:tcPr>
          <w:p w:rsidR="00C960C9" w:rsidRPr="00DA196C" w:rsidRDefault="00EB4AAE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96C">
              <w:rPr>
                <w:rFonts w:ascii="Times New Roman" w:hAnsi="Times New Roman" w:cs="Times New Roman"/>
                <w:sz w:val="16"/>
                <w:szCs w:val="16"/>
              </w:rPr>
              <w:t>73,33</w:t>
            </w:r>
          </w:p>
        </w:tc>
        <w:tc>
          <w:tcPr>
            <w:tcW w:w="2694" w:type="dxa"/>
          </w:tcPr>
          <w:p w:rsidR="00C960C9" w:rsidRPr="00D933B1" w:rsidRDefault="00C960C9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</w:tcPr>
          <w:p w:rsidR="00811409" w:rsidRPr="00D933B1" w:rsidRDefault="00811409" w:rsidP="00811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02. </w:t>
            </w:r>
          </w:p>
          <w:p w:rsidR="00811409" w:rsidRPr="00D933B1" w:rsidRDefault="00811409" w:rsidP="008114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409" w:rsidRPr="00D933B1" w:rsidRDefault="00811409" w:rsidP="008114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Сохранение, использование и популяризация объектов культурного наследия находящихся в собственности муниципального образования </w:t>
            </w:r>
          </w:p>
          <w:p w:rsidR="00C960C9" w:rsidRPr="00D933B1" w:rsidRDefault="00C960C9" w:rsidP="008B77F3">
            <w:pPr>
              <w:pStyle w:val="a5"/>
              <w:numPr>
                <w:ilvl w:val="0"/>
                <w:numId w:val="6"/>
              </w:numPr>
              <w:ind w:lef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960C9" w:rsidRPr="00D933B1" w:rsidRDefault="008B1C7C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60C9" w:rsidRPr="00D933B1" w:rsidTr="008C65A3">
        <w:trPr>
          <w:trHeight w:val="140"/>
        </w:trPr>
        <w:tc>
          <w:tcPr>
            <w:tcW w:w="2268" w:type="dxa"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b/>
                <w:sz w:val="16"/>
                <w:szCs w:val="16"/>
              </w:rPr>
              <w:t>Целевой показатель 2</w:t>
            </w:r>
            <w:r w:rsidR="003B0563" w:rsidRPr="00D933B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3B0563" w:rsidRPr="00D933B1" w:rsidRDefault="003B0563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993" w:type="dxa"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115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  <w:r w:rsidR="00EA6462" w:rsidRPr="00D64115">
              <w:rPr>
                <w:rFonts w:ascii="Times New Roman" w:hAnsi="Times New Roman" w:cs="Times New Roman"/>
                <w:sz w:val="16"/>
                <w:szCs w:val="16"/>
              </w:rPr>
              <w:t xml:space="preserve"> (показатель госпрограммы)</w:t>
            </w:r>
          </w:p>
        </w:tc>
        <w:tc>
          <w:tcPr>
            <w:tcW w:w="1275" w:type="dxa"/>
            <w:gridSpan w:val="2"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92" w:type="dxa"/>
          </w:tcPr>
          <w:p w:rsidR="00C960C9" w:rsidRPr="00D933B1" w:rsidRDefault="00C960C9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60C9" w:rsidRPr="00D933B1" w:rsidRDefault="00466AFD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960C9" w:rsidRPr="00DA196C" w:rsidRDefault="007C6979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9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:rsidR="004805CC" w:rsidRPr="00D933B1" w:rsidRDefault="004805CC" w:rsidP="00480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Достижение показателя планируется до конца отчетного года.</w:t>
            </w:r>
          </w:p>
          <w:p w:rsidR="00C960C9" w:rsidRPr="00D933B1" w:rsidRDefault="00C960C9" w:rsidP="008B77F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11409" w:rsidRPr="00D933B1" w:rsidRDefault="00811409" w:rsidP="0081140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02. </w:t>
            </w:r>
          </w:p>
          <w:p w:rsidR="00811409" w:rsidRPr="00D933B1" w:rsidRDefault="00811409" w:rsidP="0081140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563" w:rsidRPr="00D933B1" w:rsidRDefault="00811409" w:rsidP="00811409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Сохранение, использование и популяризация объектов культурного наследия находящихся в собственности муниципального образования </w:t>
            </w:r>
          </w:p>
        </w:tc>
        <w:tc>
          <w:tcPr>
            <w:tcW w:w="1559" w:type="dxa"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960C9" w:rsidRPr="00D933B1" w:rsidRDefault="008B1C7C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60C9" w:rsidRPr="00D933B1" w:rsidTr="008C65A3">
        <w:trPr>
          <w:trHeight w:val="1265"/>
        </w:trPr>
        <w:tc>
          <w:tcPr>
            <w:tcW w:w="2268" w:type="dxa"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Целевой показатель 3</w:t>
            </w:r>
            <w:r w:rsidR="003B0563" w:rsidRPr="00D933B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3B0563" w:rsidRPr="00D933B1" w:rsidRDefault="003B0563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993" w:type="dxa"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275" w:type="dxa"/>
            <w:gridSpan w:val="2"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92" w:type="dxa"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60C9" w:rsidRPr="00D933B1" w:rsidRDefault="00DA5B03" w:rsidP="008B77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960C9" w:rsidRPr="00521DDC" w:rsidRDefault="007C6979" w:rsidP="008B77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DA1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94" w:type="dxa"/>
          </w:tcPr>
          <w:p w:rsidR="00C960C9" w:rsidRPr="00D933B1" w:rsidRDefault="009D15B8" w:rsidP="008B77F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Показатель не запланирован к исполнению.</w:t>
            </w:r>
          </w:p>
        </w:tc>
        <w:tc>
          <w:tcPr>
            <w:tcW w:w="1843" w:type="dxa"/>
          </w:tcPr>
          <w:p w:rsidR="00C960C9" w:rsidRPr="00D933B1" w:rsidRDefault="00C960C9" w:rsidP="008B77F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01.  </w:t>
            </w:r>
          </w:p>
          <w:p w:rsidR="00C960C9" w:rsidRPr="00D933B1" w:rsidRDefault="00C960C9" w:rsidP="008B77F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559" w:type="dxa"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960C9" w:rsidRPr="00D933B1" w:rsidRDefault="008B1C7C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60C9" w:rsidRPr="00D933B1" w:rsidTr="008C65A3">
        <w:trPr>
          <w:trHeight w:val="1075"/>
        </w:trPr>
        <w:tc>
          <w:tcPr>
            <w:tcW w:w="12475" w:type="dxa"/>
            <w:gridSpan w:val="9"/>
            <w:vMerge w:val="restart"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3 «Развитие библиотечного дела в Московской области»</w:t>
            </w:r>
          </w:p>
        </w:tc>
        <w:tc>
          <w:tcPr>
            <w:tcW w:w="1559" w:type="dxa"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</w:tcPr>
          <w:p w:rsidR="00C960C9" w:rsidRPr="00D933B1" w:rsidRDefault="00702AC5" w:rsidP="008B1C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26 820,39</w:t>
            </w:r>
          </w:p>
        </w:tc>
        <w:tc>
          <w:tcPr>
            <w:tcW w:w="1134" w:type="dxa"/>
          </w:tcPr>
          <w:p w:rsidR="00C960C9" w:rsidRPr="00D933B1" w:rsidRDefault="00702AC5" w:rsidP="00702A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20 123,39</w:t>
            </w:r>
          </w:p>
        </w:tc>
      </w:tr>
      <w:tr w:rsidR="00C960C9" w:rsidRPr="00D933B1" w:rsidTr="003B0563">
        <w:trPr>
          <w:trHeight w:val="806"/>
        </w:trPr>
        <w:tc>
          <w:tcPr>
            <w:tcW w:w="12475" w:type="dxa"/>
            <w:gridSpan w:val="9"/>
            <w:vMerge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</w:p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Бюджета Московской области</w:t>
            </w:r>
          </w:p>
        </w:tc>
        <w:tc>
          <w:tcPr>
            <w:tcW w:w="1134" w:type="dxa"/>
          </w:tcPr>
          <w:p w:rsidR="00C960C9" w:rsidRPr="00D933B1" w:rsidRDefault="00702AC5" w:rsidP="009B74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100,35</w:t>
            </w:r>
          </w:p>
        </w:tc>
        <w:tc>
          <w:tcPr>
            <w:tcW w:w="1134" w:type="dxa"/>
          </w:tcPr>
          <w:p w:rsidR="00C960C9" w:rsidRPr="00D933B1" w:rsidRDefault="00702AC5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100,35</w:t>
            </w:r>
          </w:p>
        </w:tc>
      </w:tr>
      <w:tr w:rsidR="00AB65BF" w:rsidRPr="00D933B1" w:rsidTr="00AB65BF">
        <w:trPr>
          <w:trHeight w:val="632"/>
        </w:trPr>
        <w:tc>
          <w:tcPr>
            <w:tcW w:w="12475" w:type="dxa"/>
            <w:gridSpan w:val="9"/>
            <w:vMerge/>
          </w:tcPr>
          <w:p w:rsidR="00AB65BF" w:rsidRPr="00D933B1" w:rsidRDefault="00AB65BF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AB65BF" w:rsidRPr="00D933B1" w:rsidRDefault="00AB65B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B65BF" w:rsidRPr="00D933B1" w:rsidRDefault="00702AC5" w:rsidP="009B74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127,72</w:t>
            </w:r>
          </w:p>
        </w:tc>
        <w:tc>
          <w:tcPr>
            <w:tcW w:w="1134" w:type="dxa"/>
          </w:tcPr>
          <w:p w:rsidR="00AB65BF" w:rsidRPr="00D933B1" w:rsidRDefault="00702AC5" w:rsidP="004D08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127,72</w:t>
            </w:r>
          </w:p>
        </w:tc>
      </w:tr>
      <w:tr w:rsidR="00C960C9" w:rsidRPr="00D933B1" w:rsidTr="008C65A3">
        <w:trPr>
          <w:trHeight w:val="70"/>
        </w:trPr>
        <w:tc>
          <w:tcPr>
            <w:tcW w:w="12475" w:type="dxa"/>
            <w:gridSpan w:val="9"/>
            <w:vMerge/>
          </w:tcPr>
          <w:p w:rsidR="00C960C9" w:rsidRPr="00D933B1" w:rsidRDefault="00C960C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B0563" w:rsidRPr="00D933B1" w:rsidRDefault="00C960C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C960C9" w:rsidRPr="00D933B1" w:rsidRDefault="00702AC5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1134" w:type="dxa"/>
          </w:tcPr>
          <w:p w:rsidR="00C960C9" w:rsidRPr="00D933B1" w:rsidRDefault="00702AC5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41,00</w:t>
            </w:r>
          </w:p>
        </w:tc>
      </w:tr>
      <w:tr w:rsidR="000D604C" w:rsidRPr="00D933B1" w:rsidTr="00D92749">
        <w:trPr>
          <w:trHeight w:val="1171"/>
        </w:trPr>
        <w:tc>
          <w:tcPr>
            <w:tcW w:w="2268" w:type="dxa"/>
            <w:vMerge w:val="restart"/>
          </w:tcPr>
          <w:p w:rsidR="000D604C" w:rsidRPr="00D933B1" w:rsidRDefault="000D604C" w:rsidP="000D6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Макропоказатель подпрограммы. </w:t>
            </w:r>
          </w:p>
          <w:p w:rsidR="000D604C" w:rsidRPr="00D933B1" w:rsidRDefault="000D604C" w:rsidP="000D604C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Обеспечение роста числа пользователей муниципальных библиотек Московской области</w:t>
            </w:r>
            <w:r w:rsidRPr="00D933B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0D604C" w:rsidRPr="00D933B1" w:rsidRDefault="000D604C" w:rsidP="000D60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0D604C" w:rsidRPr="00D933B1" w:rsidRDefault="000D604C" w:rsidP="000D60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275" w:type="dxa"/>
            <w:gridSpan w:val="2"/>
            <w:vMerge w:val="restart"/>
          </w:tcPr>
          <w:p w:rsidR="000D604C" w:rsidRPr="00D933B1" w:rsidRDefault="000D604C" w:rsidP="000D6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vMerge w:val="restart"/>
          </w:tcPr>
          <w:p w:rsidR="000D604C" w:rsidRPr="00D933B1" w:rsidRDefault="000D604C" w:rsidP="000D604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17519</w:t>
            </w:r>
          </w:p>
        </w:tc>
        <w:tc>
          <w:tcPr>
            <w:tcW w:w="1276" w:type="dxa"/>
            <w:vMerge w:val="restart"/>
          </w:tcPr>
          <w:p w:rsidR="000D604C" w:rsidRPr="00D933B1" w:rsidRDefault="000D604C" w:rsidP="000D604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17549</w:t>
            </w:r>
          </w:p>
        </w:tc>
        <w:tc>
          <w:tcPr>
            <w:tcW w:w="1134" w:type="dxa"/>
            <w:vMerge w:val="restart"/>
          </w:tcPr>
          <w:p w:rsidR="000D604C" w:rsidRPr="00D933B1" w:rsidRDefault="000D604C" w:rsidP="000D6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15830</w:t>
            </w:r>
          </w:p>
        </w:tc>
        <w:tc>
          <w:tcPr>
            <w:tcW w:w="2694" w:type="dxa"/>
            <w:vMerge w:val="restart"/>
          </w:tcPr>
          <w:p w:rsidR="000D604C" w:rsidRPr="00D933B1" w:rsidRDefault="000D604C" w:rsidP="000D6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Достижение показателя планируется до конца отчетного года.</w:t>
            </w:r>
          </w:p>
          <w:p w:rsidR="000D604C" w:rsidRPr="00D933B1" w:rsidRDefault="000D604C" w:rsidP="000D6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пользователей</w:t>
            </w: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 библиотек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01.10</w:t>
            </w: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.2022 на основании читательских формуляров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843" w:type="dxa"/>
            <w:vMerge w:val="restart"/>
          </w:tcPr>
          <w:p w:rsidR="000D604C" w:rsidRDefault="000D604C" w:rsidP="000D604C">
            <w:pPr>
              <w:pStyle w:val="a5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04C" w:rsidRDefault="000D604C" w:rsidP="000D604C">
            <w:pPr>
              <w:pStyle w:val="a5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04C" w:rsidRPr="00D933B1" w:rsidRDefault="000D604C" w:rsidP="000D604C">
            <w:pPr>
              <w:pStyle w:val="a5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0D604C" w:rsidRPr="00D933B1" w:rsidRDefault="000D604C" w:rsidP="000D60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</w:tcPr>
          <w:p w:rsidR="000D604C" w:rsidRPr="000D604C" w:rsidRDefault="000D604C" w:rsidP="000D6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04C">
              <w:rPr>
                <w:rFonts w:ascii="Times New Roman" w:hAnsi="Times New Roman" w:cs="Times New Roman"/>
                <w:sz w:val="16"/>
                <w:szCs w:val="16"/>
              </w:rPr>
              <w:t>26 820,39</w:t>
            </w:r>
          </w:p>
        </w:tc>
        <w:tc>
          <w:tcPr>
            <w:tcW w:w="1134" w:type="dxa"/>
          </w:tcPr>
          <w:p w:rsidR="000D604C" w:rsidRPr="000D604C" w:rsidRDefault="000D604C" w:rsidP="000D6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04C">
              <w:rPr>
                <w:rFonts w:ascii="Times New Roman" w:hAnsi="Times New Roman" w:cs="Times New Roman"/>
                <w:sz w:val="16"/>
                <w:szCs w:val="16"/>
              </w:rPr>
              <w:t>20 123,39</w:t>
            </w:r>
          </w:p>
        </w:tc>
      </w:tr>
      <w:tr w:rsidR="000D604C" w:rsidRPr="00D933B1" w:rsidTr="008C65A3">
        <w:trPr>
          <w:trHeight w:val="979"/>
        </w:trPr>
        <w:tc>
          <w:tcPr>
            <w:tcW w:w="2268" w:type="dxa"/>
            <w:vMerge/>
          </w:tcPr>
          <w:p w:rsidR="000D604C" w:rsidRPr="00D933B1" w:rsidRDefault="000D604C" w:rsidP="000D60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D604C" w:rsidRPr="00D933B1" w:rsidRDefault="000D604C" w:rsidP="000D60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</w:tcPr>
          <w:p w:rsidR="000D604C" w:rsidRPr="00D933B1" w:rsidRDefault="000D604C" w:rsidP="000D6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D604C" w:rsidRPr="00D933B1" w:rsidRDefault="000D604C" w:rsidP="000D604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604C" w:rsidRPr="00D933B1" w:rsidRDefault="000D604C" w:rsidP="000D604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D604C" w:rsidRPr="00D933B1" w:rsidRDefault="000D604C" w:rsidP="000D6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0D604C" w:rsidRPr="00D933B1" w:rsidRDefault="000D604C" w:rsidP="000D6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604C" w:rsidRPr="00D933B1" w:rsidRDefault="000D604C" w:rsidP="000D6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D604C" w:rsidRPr="00D933B1" w:rsidRDefault="000D604C" w:rsidP="000D60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D604C" w:rsidRPr="000D604C" w:rsidRDefault="000D604C" w:rsidP="000D6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04C">
              <w:rPr>
                <w:rFonts w:ascii="Times New Roman" w:hAnsi="Times New Roman" w:cs="Times New Roman"/>
                <w:sz w:val="16"/>
                <w:szCs w:val="16"/>
              </w:rPr>
              <w:t>100,35</w:t>
            </w:r>
          </w:p>
        </w:tc>
        <w:tc>
          <w:tcPr>
            <w:tcW w:w="1134" w:type="dxa"/>
          </w:tcPr>
          <w:p w:rsidR="000D604C" w:rsidRPr="000D604C" w:rsidRDefault="000D604C" w:rsidP="000D6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04C">
              <w:rPr>
                <w:rFonts w:ascii="Times New Roman" w:hAnsi="Times New Roman" w:cs="Times New Roman"/>
                <w:sz w:val="16"/>
                <w:szCs w:val="16"/>
              </w:rPr>
              <w:t>100,35</w:t>
            </w:r>
          </w:p>
        </w:tc>
      </w:tr>
      <w:tr w:rsidR="000D604C" w:rsidRPr="00D933B1" w:rsidTr="008C65A3">
        <w:trPr>
          <w:trHeight w:val="979"/>
        </w:trPr>
        <w:tc>
          <w:tcPr>
            <w:tcW w:w="2268" w:type="dxa"/>
            <w:vMerge/>
          </w:tcPr>
          <w:p w:rsidR="000D604C" w:rsidRPr="00D933B1" w:rsidRDefault="000D604C" w:rsidP="000D60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D604C" w:rsidRPr="00D933B1" w:rsidRDefault="000D604C" w:rsidP="000D60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</w:tcPr>
          <w:p w:rsidR="000D604C" w:rsidRPr="00D933B1" w:rsidRDefault="000D604C" w:rsidP="000D6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D604C" w:rsidRPr="00D933B1" w:rsidRDefault="000D604C" w:rsidP="000D604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604C" w:rsidRPr="00D933B1" w:rsidRDefault="000D604C" w:rsidP="000D604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D604C" w:rsidRPr="00D933B1" w:rsidRDefault="000D604C" w:rsidP="000D6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0D604C" w:rsidRPr="00D933B1" w:rsidRDefault="000D604C" w:rsidP="000D6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604C" w:rsidRPr="00D933B1" w:rsidRDefault="000D604C" w:rsidP="000D6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D604C" w:rsidRPr="00D933B1" w:rsidRDefault="000D604C" w:rsidP="000D60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D604C" w:rsidRPr="000D604C" w:rsidRDefault="000D604C" w:rsidP="000D6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04C">
              <w:rPr>
                <w:rFonts w:ascii="Times New Roman" w:hAnsi="Times New Roman" w:cs="Times New Roman"/>
                <w:sz w:val="16"/>
                <w:szCs w:val="16"/>
              </w:rPr>
              <w:t>127,72</w:t>
            </w:r>
          </w:p>
        </w:tc>
        <w:tc>
          <w:tcPr>
            <w:tcW w:w="1134" w:type="dxa"/>
          </w:tcPr>
          <w:p w:rsidR="000D604C" w:rsidRPr="000D604C" w:rsidRDefault="000D604C" w:rsidP="000D6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04C">
              <w:rPr>
                <w:rFonts w:ascii="Times New Roman" w:hAnsi="Times New Roman" w:cs="Times New Roman"/>
                <w:sz w:val="16"/>
                <w:szCs w:val="16"/>
              </w:rPr>
              <w:t>127,72</w:t>
            </w:r>
          </w:p>
        </w:tc>
      </w:tr>
      <w:tr w:rsidR="000D604C" w:rsidRPr="00D933B1" w:rsidTr="008C65A3">
        <w:trPr>
          <w:trHeight w:val="614"/>
        </w:trPr>
        <w:tc>
          <w:tcPr>
            <w:tcW w:w="2268" w:type="dxa"/>
            <w:vMerge/>
          </w:tcPr>
          <w:p w:rsidR="000D604C" w:rsidRPr="00D933B1" w:rsidRDefault="000D604C" w:rsidP="000D60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D604C" w:rsidRPr="00D933B1" w:rsidRDefault="000D604C" w:rsidP="000D60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</w:tcPr>
          <w:p w:rsidR="000D604C" w:rsidRPr="00D933B1" w:rsidRDefault="000D604C" w:rsidP="000D60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D604C" w:rsidRPr="00D933B1" w:rsidRDefault="000D604C" w:rsidP="000D60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604C" w:rsidRPr="00D933B1" w:rsidRDefault="000D604C" w:rsidP="000D60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D604C" w:rsidRPr="00D933B1" w:rsidRDefault="000D604C" w:rsidP="000D60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0D604C" w:rsidRPr="00D933B1" w:rsidRDefault="000D604C" w:rsidP="000D60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D604C" w:rsidRPr="00D933B1" w:rsidRDefault="000D604C" w:rsidP="000D604C">
            <w:pPr>
              <w:pStyle w:val="a5"/>
              <w:numPr>
                <w:ilvl w:val="0"/>
                <w:numId w:val="7"/>
              </w:numPr>
              <w:ind w:left="-109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D604C" w:rsidRPr="00D933B1" w:rsidRDefault="000D604C" w:rsidP="000D60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0D604C" w:rsidRPr="000D604C" w:rsidRDefault="000D604C" w:rsidP="000D6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04C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1134" w:type="dxa"/>
          </w:tcPr>
          <w:p w:rsidR="000D604C" w:rsidRPr="000D604C" w:rsidRDefault="000D604C" w:rsidP="000D6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04C">
              <w:rPr>
                <w:rFonts w:ascii="Times New Roman" w:hAnsi="Times New Roman" w:cs="Times New Roman"/>
                <w:sz w:val="16"/>
                <w:szCs w:val="16"/>
              </w:rPr>
              <w:t>41,00</w:t>
            </w:r>
          </w:p>
        </w:tc>
      </w:tr>
      <w:tr w:rsidR="00E515D5" w:rsidRPr="00D933B1" w:rsidTr="008C65A3">
        <w:trPr>
          <w:trHeight w:val="424"/>
        </w:trPr>
        <w:tc>
          <w:tcPr>
            <w:tcW w:w="2268" w:type="dxa"/>
            <w:vMerge w:val="restart"/>
          </w:tcPr>
          <w:p w:rsidR="00E515D5" w:rsidRPr="00D933B1" w:rsidRDefault="00E515D5" w:rsidP="00E515D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i/>
                <w:sz w:val="16"/>
                <w:szCs w:val="16"/>
              </w:rPr>
              <w:t>Целевой показатель 1</w:t>
            </w:r>
          </w:p>
          <w:p w:rsidR="00E515D5" w:rsidRPr="00D933B1" w:rsidRDefault="00E515D5" w:rsidP="00E515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993" w:type="dxa"/>
            <w:vMerge w:val="restart"/>
          </w:tcPr>
          <w:p w:rsidR="00E515D5" w:rsidRPr="00D933B1" w:rsidRDefault="00E515D5" w:rsidP="00E515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Показатель в соглашении с ФОИВ</w:t>
            </w:r>
          </w:p>
        </w:tc>
        <w:tc>
          <w:tcPr>
            <w:tcW w:w="1275" w:type="dxa"/>
            <w:gridSpan w:val="2"/>
            <w:vMerge w:val="restart"/>
          </w:tcPr>
          <w:p w:rsidR="00E515D5" w:rsidRPr="00D933B1" w:rsidRDefault="00E515D5" w:rsidP="00E515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15D5" w:rsidRPr="00D933B1" w:rsidRDefault="00E515D5" w:rsidP="00E515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vMerge w:val="restart"/>
          </w:tcPr>
          <w:p w:rsidR="00E515D5" w:rsidRPr="00D933B1" w:rsidRDefault="00E515D5" w:rsidP="00E515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E515D5" w:rsidRPr="00D933B1" w:rsidRDefault="00E515D5" w:rsidP="00E515D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vMerge w:val="restart"/>
          </w:tcPr>
          <w:p w:rsidR="00E515D5" w:rsidRPr="00D933B1" w:rsidRDefault="00E515D5" w:rsidP="00E51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2694" w:type="dxa"/>
            <w:vMerge w:val="restart"/>
          </w:tcPr>
          <w:p w:rsidR="00E515D5" w:rsidRPr="00D933B1" w:rsidRDefault="00E515D5" w:rsidP="00E515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Достижение показателя планируется до конца отчетного года.</w:t>
            </w:r>
          </w:p>
          <w:p w:rsidR="00E515D5" w:rsidRPr="00D933B1" w:rsidRDefault="00E515D5" w:rsidP="00E515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15D5" w:rsidRPr="00D933B1" w:rsidRDefault="00E515D5" w:rsidP="00E515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E515D5" w:rsidRPr="00D933B1" w:rsidRDefault="00E515D5" w:rsidP="00E51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:rsidR="00E515D5" w:rsidRPr="00D933B1" w:rsidRDefault="00E515D5" w:rsidP="00E51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библиотечного обслуживания населения муниципальными библиотеками Московской области </w:t>
            </w:r>
          </w:p>
          <w:p w:rsidR="00E515D5" w:rsidRPr="00D933B1" w:rsidRDefault="00E515D5" w:rsidP="00E515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515D5" w:rsidRPr="00D933B1" w:rsidRDefault="00E515D5" w:rsidP="00E515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</w:tcPr>
          <w:p w:rsidR="00E515D5" w:rsidRPr="00E515D5" w:rsidRDefault="00E515D5" w:rsidP="00E515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5D5">
              <w:rPr>
                <w:rFonts w:ascii="Times New Roman" w:hAnsi="Times New Roman" w:cs="Times New Roman"/>
                <w:sz w:val="16"/>
                <w:szCs w:val="16"/>
              </w:rPr>
              <w:t>26 820,39</w:t>
            </w:r>
          </w:p>
        </w:tc>
        <w:tc>
          <w:tcPr>
            <w:tcW w:w="1134" w:type="dxa"/>
          </w:tcPr>
          <w:p w:rsidR="00E515D5" w:rsidRPr="00E515D5" w:rsidRDefault="00E515D5" w:rsidP="00E515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5D5">
              <w:rPr>
                <w:rFonts w:ascii="Times New Roman" w:hAnsi="Times New Roman" w:cs="Times New Roman"/>
                <w:sz w:val="16"/>
                <w:szCs w:val="16"/>
              </w:rPr>
              <w:t>20 123,39</w:t>
            </w:r>
          </w:p>
        </w:tc>
      </w:tr>
      <w:tr w:rsidR="00E515D5" w:rsidRPr="00D933B1" w:rsidTr="008C65A3">
        <w:trPr>
          <w:trHeight w:val="424"/>
        </w:trPr>
        <w:tc>
          <w:tcPr>
            <w:tcW w:w="2268" w:type="dxa"/>
            <w:vMerge/>
          </w:tcPr>
          <w:p w:rsidR="00E515D5" w:rsidRPr="00D933B1" w:rsidRDefault="00E515D5" w:rsidP="00E515D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515D5" w:rsidRPr="00D933B1" w:rsidRDefault="00E515D5" w:rsidP="00E515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</w:tcPr>
          <w:p w:rsidR="00E515D5" w:rsidRPr="00D933B1" w:rsidRDefault="00E515D5" w:rsidP="00E51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515D5" w:rsidRPr="00D933B1" w:rsidRDefault="00E515D5" w:rsidP="00E515D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515D5" w:rsidRPr="00D933B1" w:rsidRDefault="00E515D5" w:rsidP="00E515D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515D5" w:rsidRPr="00D933B1" w:rsidRDefault="00E515D5" w:rsidP="00E51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E515D5" w:rsidRPr="00D933B1" w:rsidRDefault="00E515D5" w:rsidP="00E51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515D5" w:rsidRPr="00D933B1" w:rsidRDefault="00E515D5" w:rsidP="00E51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515D5" w:rsidRPr="00D933B1" w:rsidRDefault="00E515D5" w:rsidP="00E515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515D5" w:rsidRPr="00E515D5" w:rsidRDefault="00E515D5" w:rsidP="00E515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5D5">
              <w:rPr>
                <w:rFonts w:ascii="Times New Roman" w:hAnsi="Times New Roman" w:cs="Times New Roman"/>
                <w:sz w:val="16"/>
                <w:szCs w:val="16"/>
              </w:rPr>
              <w:t>100,35</w:t>
            </w:r>
          </w:p>
        </w:tc>
        <w:tc>
          <w:tcPr>
            <w:tcW w:w="1134" w:type="dxa"/>
          </w:tcPr>
          <w:p w:rsidR="00E515D5" w:rsidRPr="00E515D5" w:rsidRDefault="00E515D5" w:rsidP="00E515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5D5">
              <w:rPr>
                <w:rFonts w:ascii="Times New Roman" w:hAnsi="Times New Roman" w:cs="Times New Roman"/>
                <w:sz w:val="16"/>
                <w:szCs w:val="16"/>
              </w:rPr>
              <w:t>100,35</w:t>
            </w:r>
          </w:p>
        </w:tc>
      </w:tr>
      <w:tr w:rsidR="00E515D5" w:rsidRPr="00D933B1" w:rsidTr="008C65A3">
        <w:trPr>
          <w:trHeight w:val="424"/>
        </w:trPr>
        <w:tc>
          <w:tcPr>
            <w:tcW w:w="2268" w:type="dxa"/>
            <w:vMerge/>
          </w:tcPr>
          <w:p w:rsidR="00E515D5" w:rsidRPr="00D933B1" w:rsidRDefault="00E515D5" w:rsidP="00E515D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515D5" w:rsidRPr="00D933B1" w:rsidRDefault="00E515D5" w:rsidP="00E515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</w:tcPr>
          <w:p w:rsidR="00E515D5" w:rsidRPr="00D933B1" w:rsidRDefault="00E515D5" w:rsidP="00E51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515D5" w:rsidRPr="00D933B1" w:rsidRDefault="00E515D5" w:rsidP="00E515D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515D5" w:rsidRPr="00D933B1" w:rsidRDefault="00E515D5" w:rsidP="00E515D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515D5" w:rsidRPr="00D933B1" w:rsidRDefault="00E515D5" w:rsidP="00E51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E515D5" w:rsidRPr="00D933B1" w:rsidRDefault="00E515D5" w:rsidP="00E51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515D5" w:rsidRPr="00D933B1" w:rsidRDefault="00E515D5" w:rsidP="00E51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515D5" w:rsidRPr="00D933B1" w:rsidRDefault="00E515D5" w:rsidP="00E515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515D5" w:rsidRPr="00E515D5" w:rsidRDefault="00E515D5" w:rsidP="00E515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5D5">
              <w:rPr>
                <w:rFonts w:ascii="Times New Roman" w:hAnsi="Times New Roman" w:cs="Times New Roman"/>
                <w:sz w:val="16"/>
                <w:szCs w:val="16"/>
              </w:rPr>
              <w:t>127,72</w:t>
            </w:r>
          </w:p>
        </w:tc>
        <w:tc>
          <w:tcPr>
            <w:tcW w:w="1134" w:type="dxa"/>
          </w:tcPr>
          <w:p w:rsidR="00E515D5" w:rsidRPr="00E515D5" w:rsidRDefault="00E515D5" w:rsidP="00E515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5D5">
              <w:rPr>
                <w:rFonts w:ascii="Times New Roman" w:hAnsi="Times New Roman" w:cs="Times New Roman"/>
                <w:sz w:val="16"/>
                <w:szCs w:val="16"/>
              </w:rPr>
              <w:t>127,72</w:t>
            </w:r>
          </w:p>
        </w:tc>
      </w:tr>
      <w:tr w:rsidR="00E515D5" w:rsidRPr="00D933B1" w:rsidTr="008C65A3">
        <w:trPr>
          <w:trHeight w:val="1049"/>
        </w:trPr>
        <w:tc>
          <w:tcPr>
            <w:tcW w:w="2268" w:type="dxa"/>
            <w:vMerge/>
          </w:tcPr>
          <w:p w:rsidR="00E515D5" w:rsidRPr="00D933B1" w:rsidRDefault="00E515D5" w:rsidP="00E515D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515D5" w:rsidRPr="00D933B1" w:rsidRDefault="00E515D5" w:rsidP="00E515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</w:tcPr>
          <w:p w:rsidR="00E515D5" w:rsidRPr="00D933B1" w:rsidRDefault="00E515D5" w:rsidP="00E515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515D5" w:rsidRPr="00D933B1" w:rsidRDefault="00E515D5" w:rsidP="00E515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515D5" w:rsidRPr="00D933B1" w:rsidRDefault="00E515D5" w:rsidP="00E515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515D5" w:rsidRPr="00D933B1" w:rsidRDefault="00E515D5" w:rsidP="00E515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E515D5" w:rsidRPr="00D933B1" w:rsidRDefault="00E515D5" w:rsidP="00E515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515D5" w:rsidRPr="00D933B1" w:rsidRDefault="00E515D5" w:rsidP="00E515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515D5" w:rsidRPr="00D933B1" w:rsidRDefault="00E515D5" w:rsidP="00E515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E515D5" w:rsidRPr="00E515D5" w:rsidRDefault="00E515D5" w:rsidP="00E515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5D5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1134" w:type="dxa"/>
          </w:tcPr>
          <w:p w:rsidR="00E515D5" w:rsidRPr="00E515D5" w:rsidRDefault="00E515D5" w:rsidP="00E515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5D5">
              <w:rPr>
                <w:rFonts w:ascii="Times New Roman" w:hAnsi="Times New Roman" w:cs="Times New Roman"/>
                <w:sz w:val="16"/>
                <w:szCs w:val="16"/>
              </w:rPr>
              <w:t>41,00</w:t>
            </w:r>
          </w:p>
        </w:tc>
      </w:tr>
      <w:tr w:rsidR="0057509F" w:rsidRPr="00D933B1" w:rsidTr="008C65A3">
        <w:trPr>
          <w:trHeight w:val="930"/>
        </w:trPr>
        <w:tc>
          <w:tcPr>
            <w:tcW w:w="12475" w:type="dxa"/>
            <w:gridSpan w:val="9"/>
            <w:vMerge w:val="restart"/>
          </w:tcPr>
          <w:p w:rsidR="0057509F" w:rsidRPr="00D933B1" w:rsidRDefault="0057509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4 «Развитие профессионального искусства, гастрольно-концертной и культурно</w:t>
            </w:r>
            <w:r w:rsidR="00900D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933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900D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933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досуговой деятельности, кинематографии Московской области»</w:t>
            </w:r>
          </w:p>
        </w:tc>
        <w:tc>
          <w:tcPr>
            <w:tcW w:w="1559" w:type="dxa"/>
          </w:tcPr>
          <w:p w:rsidR="0057509F" w:rsidRPr="00D933B1" w:rsidRDefault="0057509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</w:tcPr>
          <w:p w:rsidR="0057509F" w:rsidRPr="00D933B1" w:rsidRDefault="00AA4E12" w:rsidP="005563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162 175,00</w:t>
            </w:r>
          </w:p>
        </w:tc>
        <w:tc>
          <w:tcPr>
            <w:tcW w:w="1134" w:type="dxa"/>
          </w:tcPr>
          <w:p w:rsidR="0057509F" w:rsidRPr="00D933B1" w:rsidRDefault="00AA4E12" w:rsidP="005563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111 161,38</w:t>
            </w:r>
          </w:p>
        </w:tc>
      </w:tr>
      <w:tr w:rsidR="0057509F" w:rsidRPr="00D933B1" w:rsidTr="008C65A3">
        <w:trPr>
          <w:trHeight w:val="616"/>
        </w:trPr>
        <w:tc>
          <w:tcPr>
            <w:tcW w:w="12475" w:type="dxa"/>
            <w:gridSpan w:val="9"/>
            <w:vMerge/>
          </w:tcPr>
          <w:p w:rsidR="0057509F" w:rsidRPr="00D933B1" w:rsidRDefault="0057509F" w:rsidP="008B77F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57509F" w:rsidRPr="00D933B1" w:rsidRDefault="0057509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</w:tcPr>
          <w:p w:rsidR="0057509F" w:rsidRPr="00D933B1" w:rsidRDefault="00AA4E12" w:rsidP="000767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57509F" w:rsidRPr="00D933B1" w:rsidRDefault="00AA4E12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7509F" w:rsidRPr="00D933B1" w:rsidTr="008C65A3">
        <w:trPr>
          <w:trHeight w:val="568"/>
        </w:trPr>
        <w:tc>
          <w:tcPr>
            <w:tcW w:w="12475" w:type="dxa"/>
            <w:gridSpan w:val="9"/>
            <w:vMerge/>
          </w:tcPr>
          <w:p w:rsidR="0057509F" w:rsidRPr="00D933B1" w:rsidRDefault="0057509F" w:rsidP="008B77F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57509F" w:rsidRPr="00D933B1" w:rsidRDefault="0057509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7509F" w:rsidRPr="00D933B1" w:rsidRDefault="00AA4E12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57509F" w:rsidRPr="00D933B1" w:rsidRDefault="00AA4E12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7509F" w:rsidRPr="00D933B1" w:rsidTr="008C65A3">
        <w:trPr>
          <w:trHeight w:val="507"/>
        </w:trPr>
        <w:tc>
          <w:tcPr>
            <w:tcW w:w="12475" w:type="dxa"/>
            <w:gridSpan w:val="9"/>
            <w:vMerge/>
          </w:tcPr>
          <w:p w:rsidR="0057509F" w:rsidRPr="00D933B1" w:rsidRDefault="0057509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7509F" w:rsidRPr="00D933B1" w:rsidRDefault="0057509F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57509F" w:rsidRPr="00D933B1" w:rsidRDefault="00AA4E12" w:rsidP="005563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6 967,00</w:t>
            </w:r>
          </w:p>
        </w:tc>
        <w:tc>
          <w:tcPr>
            <w:tcW w:w="1134" w:type="dxa"/>
          </w:tcPr>
          <w:p w:rsidR="0057509F" w:rsidRPr="00D933B1" w:rsidRDefault="00AA4E12" w:rsidP="00FE55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4 046,00</w:t>
            </w:r>
          </w:p>
        </w:tc>
      </w:tr>
      <w:tr w:rsidR="0010653E" w:rsidRPr="00D933B1" w:rsidTr="00346360">
        <w:trPr>
          <w:trHeight w:val="699"/>
        </w:trPr>
        <w:tc>
          <w:tcPr>
            <w:tcW w:w="2268" w:type="dxa"/>
            <w:vMerge w:val="restart"/>
          </w:tcPr>
          <w:p w:rsidR="0010653E" w:rsidRPr="00D933B1" w:rsidRDefault="0010653E" w:rsidP="00574A7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Целевой показатель</w:t>
            </w:r>
            <w:r w:rsidRPr="00D933B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1</w:t>
            </w:r>
            <w:r w:rsidRPr="00D933B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br/>
            </w: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посещений культурных мероприятий </w:t>
            </w:r>
          </w:p>
          <w:p w:rsidR="0010653E" w:rsidRPr="00D933B1" w:rsidRDefault="0010653E" w:rsidP="00574A7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b/>
                <w:sz w:val="16"/>
                <w:szCs w:val="16"/>
              </w:rPr>
              <w:t>(приоритетный показатель на 2022 год)</w:t>
            </w:r>
          </w:p>
        </w:tc>
        <w:tc>
          <w:tcPr>
            <w:tcW w:w="1135" w:type="dxa"/>
            <w:gridSpan w:val="2"/>
            <w:vMerge w:val="restart"/>
          </w:tcPr>
          <w:p w:rsidR="0010653E" w:rsidRPr="00D933B1" w:rsidRDefault="0010653E" w:rsidP="0057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133" w:type="dxa"/>
            <w:vMerge w:val="restart"/>
          </w:tcPr>
          <w:p w:rsidR="0010653E" w:rsidRPr="00D933B1" w:rsidRDefault="0010653E" w:rsidP="00574A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тыс. единиц</w:t>
            </w:r>
          </w:p>
        </w:tc>
        <w:tc>
          <w:tcPr>
            <w:tcW w:w="992" w:type="dxa"/>
            <w:vMerge w:val="restart"/>
            <w:vAlign w:val="center"/>
          </w:tcPr>
          <w:p w:rsidR="0010653E" w:rsidRPr="00D933B1" w:rsidRDefault="0010653E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0653E" w:rsidRPr="00D933B1" w:rsidRDefault="00012993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653,272</w:t>
            </w:r>
          </w:p>
        </w:tc>
        <w:tc>
          <w:tcPr>
            <w:tcW w:w="1134" w:type="dxa"/>
            <w:vMerge w:val="restart"/>
            <w:vAlign w:val="center"/>
          </w:tcPr>
          <w:p w:rsidR="0010653E" w:rsidRPr="00D933B1" w:rsidRDefault="00516E2E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534,944</w:t>
            </w:r>
          </w:p>
        </w:tc>
        <w:tc>
          <w:tcPr>
            <w:tcW w:w="2694" w:type="dxa"/>
            <w:vMerge w:val="restart"/>
          </w:tcPr>
          <w:p w:rsidR="0010653E" w:rsidRPr="00D933B1" w:rsidRDefault="00E16433" w:rsidP="00992E67">
            <w:pPr>
              <w:pStyle w:val="1"/>
              <w:shd w:val="clear" w:color="auto" w:fill="FFFFFF"/>
              <w:spacing w:before="0" w:beforeAutospacing="0" w:after="300" w:afterAutospacing="0"/>
              <w:jc w:val="both"/>
              <w:outlineLvl w:val="0"/>
              <w:rPr>
                <w:b w:val="0"/>
                <w:sz w:val="16"/>
                <w:szCs w:val="16"/>
              </w:rPr>
            </w:pPr>
            <w:r w:rsidRPr="00D933B1">
              <w:rPr>
                <w:b w:val="0"/>
                <w:sz w:val="16"/>
                <w:szCs w:val="16"/>
              </w:rPr>
              <w:t>Достижение показателя планируется до конца отчетного года.</w:t>
            </w:r>
          </w:p>
          <w:p w:rsidR="001932C3" w:rsidRPr="00D933B1" w:rsidRDefault="001932C3" w:rsidP="00193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32C3" w:rsidRPr="00D933B1" w:rsidRDefault="001932C3" w:rsidP="00992E67">
            <w:pPr>
              <w:pStyle w:val="1"/>
              <w:shd w:val="clear" w:color="auto" w:fill="FFFFFF"/>
              <w:spacing w:before="0" w:beforeAutospacing="0" w:after="300" w:afterAutospacing="0"/>
              <w:jc w:val="both"/>
              <w:outlineLvl w:val="0"/>
              <w:rPr>
                <w:b w:val="0"/>
                <w:sz w:val="16"/>
                <w:szCs w:val="16"/>
              </w:rPr>
            </w:pPr>
          </w:p>
          <w:p w:rsidR="001932C3" w:rsidRPr="00D933B1" w:rsidRDefault="001932C3" w:rsidP="00992E67">
            <w:pPr>
              <w:pStyle w:val="1"/>
              <w:shd w:val="clear" w:color="auto" w:fill="FFFFFF"/>
              <w:spacing w:before="0" w:beforeAutospacing="0" w:after="300" w:afterAutospacing="0"/>
              <w:jc w:val="both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10653E" w:rsidRPr="00D933B1" w:rsidRDefault="0010653E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  <w:p w:rsidR="0010653E" w:rsidRPr="00D933B1" w:rsidRDefault="00012993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</w:p>
          <w:p w:rsidR="003A5516" w:rsidRPr="00D933B1" w:rsidRDefault="003A5516" w:rsidP="003A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05</w:t>
            </w:r>
          </w:p>
          <w:p w:rsidR="003A5516" w:rsidRPr="00D933B1" w:rsidRDefault="003A5516" w:rsidP="003A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культурно</w:t>
            </w:r>
            <w:r w:rsidR="007D05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D05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досуговых учреждений </w:t>
            </w:r>
          </w:p>
          <w:p w:rsidR="0010653E" w:rsidRPr="00D933B1" w:rsidRDefault="0010653E" w:rsidP="000129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</w:tcPr>
          <w:p w:rsidR="0010653E" w:rsidRPr="00D933B1" w:rsidRDefault="00AA4E12" w:rsidP="005563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162 175,00</w:t>
            </w:r>
          </w:p>
        </w:tc>
        <w:tc>
          <w:tcPr>
            <w:tcW w:w="1134" w:type="dxa"/>
          </w:tcPr>
          <w:p w:rsidR="0010653E" w:rsidRPr="00D933B1" w:rsidRDefault="00AA4E12" w:rsidP="000767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111 161,38</w:t>
            </w:r>
          </w:p>
        </w:tc>
      </w:tr>
      <w:tr w:rsidR="0010653E" w:rsidRPr="00D933B1" w:rsidTr="008C65A3">
        <w:trPr>
          <w:trHeight w:val="1300"/>
        </w:trPr>
        <w:tc>
          <w:tcPr>
            <w:tcW w:w="2268" w:type="dxa"/>
            <w:vMerge/>
          </w:tcPr>
          <w:p w:rsidR="0010653E" w:rsidRPr="00D933B1" w:rsidRDefault="0010653E" w:rsidP="008B77F3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653E" w:rsidRPr="00D933B1" w:rsidRDefault="0010653E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0653E" w:rsidRPr="00D933B1" w:rsidRDefault="0010653E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53E" w:rsidRPr="00D933B1" w:rsidRDefault="0010653E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653E" w:rsidRPr="00D933B1" w:rsidRDefault="0010653E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10653E" w:rsidRPr="00D933B1" w:rsidRDefault="0010653E" w:rsidP="008B77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0653E" w:rsidRPr="00D933B1" w:rsidRDefault="0010653E" w:rsidP="008B77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</w:tcPr>
          <w:p w:rsidR="0010653E" w:rsidRPr="00D933B1" w:rsidRDefault="00AA4E12" w:rsidP="00091B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0653E" w:rsidRPr="00D933B1" w:rsidRDefault="00AA4E12" w:rsidP="00091B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653E" w:rsidRPr="00D933B1" w:rsidTr="00E42D4A">
        <w:trPr>
          <w:trHeight w:val="1079"/>
        </w:trPr>
        <w:tc>
          <w:tcPr>
            <w:tcW w:w="2268" w:type="dxa"/>
            <w:vMerge/>
          </w:tcPr>
          <w:p w:rsidR="0010653E" w:rsidRPr="00D933B1" w:rsidRDefault="0010653E" w:rsidP="008B77F3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653E" w:rsidRPr="00D933B1" w:rsidRDefault="0010653E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0653E" w:rsidRPr="00D933B1" w:rsidRDefault="0010653E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53E" w:rsidRPr="00D933B1" w:rsidRDefault="0010653E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653E" w:rsidRPr="00D933B1" w:rsidRDefault="0010653E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10653E" w:rsidRPr="00D933B1" w:rsidRDefault="0010653E" w:rsidP="008B77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0653E" w:rsidRPr="00D933B1" w:rsidRDefault="0010653E" w:rsidP="008B77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0653E" w:rsidRPr="00D933B1" w:rsidRDefault="00AA4E12" w:rsidP="00091B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0653E" w:rsidRPr="00D933B1" w:rsidRDefault="00AA4E12" w:rsidP="00091B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653E" w:rsidRPr="00D933B1" w:rsidTr="008C65A3">
        <w:trPr>
          <w:trHeight w:val="553"/>
        </w:trPr>
        <w:tc>
          <w:tcPr>
            <w:tcW w:w="2268" w:type="dxa"/>
            <w:vMerge/>
          </w:tcPr>
          <w:p w:rsidR="0010653E" w:rsidRPr="00D933B1" w:rsidRDefault="0010653E" w:rsidP="008B77F3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653E" w:rsidRPr="00D933B1" w:rsidRDefault="0010653E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0653E" w:rsidRPr="00D933B1" w:rsidRDefault="0010653E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53E" w:rsidRPr="00D933B1" w:rsidRDefault="0010653E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653E" w:rsidRPr="00D933B1" w:rsidRDefault="0010653E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10653E" w:rsidRPr="00D933B1" w:rsidRDefault="0010653E" w:rsidP="008B77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0653E" w:rsidRPr="00D933B1" w:rsidRDefault="0010653E" w:rsidP="008B77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653E" w:rsidRPr="00D933B1" w:rsidRDefault="00AA4E12" w:rsidP="005563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6 967,00</w:t>
            </w:r>
          </w:p>
        </w:tc>
        <w:tc>
          <w:tcPr>
            <w:tcW w:w="1134" w:type="dxa"/>
          </w:tcPr>
          <w:p w:rsidR="0010653E" w:rsidRPr="00D933B1" w:rsidRDefault="00AA4E12" w:rsidP="00FE55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4 046,00</w:t>
            </w:r>
          </w:p>
        </w:tc>
      </w:tr>
      <w:tr w:rsidR="0010653E" w:rsidRPr="00D933B1" w:rsidTr="008C65A3">
        <w:trPr>
          <w:trHeight w:val="1185"/>
        </w:trPr>
        <w:tc>
          <w:tcPr>
            <w:tcW w:w="2268" w:type="dxa"/>
            <w:vMerge w:val="restart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Целевой показатель 6</w:t>
            </w:r>
          </w:p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поддержанных творческих инициатив и проектов (нарастающим итогом)</w:t>
            </w:r>
          </w:p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«Творческие люди Подмосковья»</w:t>
            </w:r>
          </w:p>
        </w:tc>
        <w:tc>
          <w:tcPr>
            <w:tcW w:w="1133" w:type="dxa"/>
            <w:vMerge w:val="restart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992" w:type="dxa"/>
            <w:vMerge w:val="restart"/>
          </w:tcPr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10653E" w:rsidRPr="00D933B1" w:rsidRDefault="00355922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</w:tcPr>
          <w:p w:rsidR="0010653E" w:rsidRPr="00D933B1" w:rsidRDefault="00355922" w:rsidP="008B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4" w:type="dxa"/>
            <w:vMerge w:val="restart"/>
          </w:tcPr>
          <w:p w:rsidR="0010653E" w:rsidRPr="00D933B1" w:rsidRDefault="007A0FB1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Показатель не запланирован к исполнению.</w:t>
            </w:r>
          </w:p>
        </w:tc>
        <w:tc>
          <w:tcPr>
            <w:tcW w:w="1843" w:type="dxa"/>
            <w:vMerge w:val="restart"/>
          </w:tcPr>
          <w:p w:rsidR="003A5516" w:rsidRPr="00D933B1" w:rsidRDefault="003A5516" w:rsidP="003A5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А2</w:t>
            </w:r>
          </w:p>
          <w:p w:rsidR="0010653E" w:rsidRPr="00D933B1" w:rsidRDefault="003A5516" w:rsidP="003A55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Федеральный проект «Творческие люди»</w:t>
            </w:r>
          </w:p>
        </w:tc>
        <w:tc>
          <w:tcPr>
            <w:tcW w:w="1559" w:type="dxa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</w:tcPr>
          <w:p w:rsidR="0010653E" w:rsidRPr="00D933B1" w:rsidRDefault="00AA4E12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0653E" w:rsidRPr="00D933B1" w:rsidRDefault="00AA4E12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653E" w:rsidRPr="00D933B1" w:rsidTr="008C65A3">
        <w:trPr>
          <w:trHeight w:val="706"/>
        </w:trPr>
        <w:tc>
          <w:tcPr>
            <w:tcW w:w="2268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653E" w:rsidRPr="00D933B1" w:rsidRDefault="0010653E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</w:tcPr>
          <w:p w:rsidR="0010653E" w:rsidRPr="00D933B1" w:rsidRDefault="00AA4E12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0653E" w:rsidRPr="00D933B1" w:rsidRDefault="00AA4E12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653E" w:rsidRPr="00D933B1" w:rsidTr="008C65A3">
        <w:trPr>
          <w:trHeight w:val="844"/>
        </w:trPr>
        <w:tc>
          <w:tcPr>
            <w:tcW w:w="2268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653E" w:rsidRPr="00D933B1" w:rsidRDefault="0010653E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0653E" w:rsidRPr="00D933B1" w:rsidRDefault="00AA4E12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0653E" w:rsidRPr="00D933B1" w:rsidRDefault="00AA4E12" w:rsidP="000767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653E" w:rsidRPr="00D933B1" w:rsidTr="008C65A3">
        <w:trPr>
          <w:trHeight w:val="1125"/>
        </w:trPr>
        <w:tc>
          <w:tcPr>
            <w:tcW w:w="2268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653E" w:rsidRPr="00D933B1" w:rsidRDefault="0010653E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10653E" w:rsidRPr="00D933B1" w:rsidRDefault="00AA4E12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0653E" w:rsidRPr="00D933B1" w:rsidRDefault="00AA4E12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653E" w:rsidRPr="00D933B1" w:rsidTr="008C65A3">
        <w:trPr>
          <w:trHeight w:val="835"/>
        </w:trPr>
        <w:tc>
          <w:tcPr>
            <w:tcW w:w="2268" w:type="dxa"/>
            <w:vMerge w:val="restart"/>
          </w:tcPr>
          <w:p w:rsidR="0010653E" w:rsidRPr="00BC380A" w:rsidRDefault="0010653E" w:rsidP="008B77F3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C380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Целевой показатель 7</w:t>
            </w:r>
          </w:p>
          <w:p w:rsidR="0010653E" w:rsidRPr="00BC380A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380A">
              <w:rPr>
                <w:rFonts w:ascii="Times New Roman" w:hAnsi="Times New Roman" w:cs="Times New Roman"/>
                <w:sz w:val="16"/>
                <w:szCs w:val="16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135" w:type="dxa"/>
            <w:gridSpan w:val="2"/>
            <w:vMerge w:val="restart"/>
          </w:tcPr>
          <w:p w:rsidR="0010653E" w:rsidRPr="00BC380A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53E" w:rsidRPr="00BC380A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380A">
              <w:rPr>
                <w:rFonts w:ascii="Times New Roman" w:hAnsi="Times New Roman" w:cs="Times New Roman"/>
                <w:sz w:val="16"/>
                <w:szCs w:val="16"/>
              </w:rPr>
              <w:t>Указ Президента Российской Федерации</w:t>
            </w:r>
          </w:p>
          <w:p w:rsidR="0010653E" w:rsidRPr="00BC380A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10653E" w:rsidRPr="00BC380A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380A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10653E" w:rsidRPr="00BC380A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0653E" w:rsidRPr="00BC380A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80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Merge w:val="restart"/>
          </w:tcPr>
          <w:p w:rsidR="0010653E" w:rsidRPr="00BC380A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80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</w:tcPr>
          <w:p w:rsidR="0010653E" w:rsidRPr="00527DD0" w:rsidRDefault="00784987" w:rsidP="00AA4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7DD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A4E12" w:rsidRPr="00527DD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27D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A4E12" w:rsidRPr="00527DD0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694" w:type="dxa"/>
            <w:vMerge w:val="restart"/>
          </w:tcPr>
          <w:p w:rsidR="0010653E" w:rsidRPr="00527DD0" w:rsidRDefault="00915C98" w:rsidP="00784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7DD0">
              <w:rPr>
                <w:rFonts w:ascii="Times New Roman" w:hAnsi="Times New Roman" w:cs="Times New Roman"/>
                <w:sz w:val="16"/>
                <w:szCs w:val="16"/>
              </w:rPr>
              <w:t>Недостаточная нагрузка специалистов культуры</w:t>
            </w:r>
            <w:r w:rsidR="00784987" w:rsidRPr="00527D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27D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A27946" w:rsidRPr="00D933B1" w:rsidRDefault="00A27946" w:rsidP="00A27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05</w:t>
            </w:r>
          </w:p>
          <w:p w:rsidR="00A27946" w:rsidRPr="00D933B1" w:rsidRDefault="00A27946" w:rsidP="00A27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функций культурно-досуговых учреждений </w:t>
            </w:r>
          </w:p>
          <w:p w:rsidR="0010653E" w:rsidRPr="00D933B1" w:rsidRDefault="0010653E" w:rsidP="00A279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</w:tcPr>
          <w:p w:rsidR="0010653E" w:rsidRPr="00D933B1" w:rsidRDefault="00AA4E12" w:rsidP="005563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162 175,00</w:t>
            </w:r>
          </w:p>
        </w:tc>
        <w:tc>
          <w:tcPr>
            <w:tcW w:w="1134" w:type="dxa"/>
          </w:tcPr>
          <w:p w:rsidR="0010653E" w:rsidRPr="00D933B1" w:rsidRDefault="00AA4E12" w:rsidP="000767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111 161,38</w:t>
            </w:r>
          </w:p>
        </w:tc>
      </w:tr>
      <w:tr w:rsidR="0010653E" w:rsidRPr="00D933B1" w:rsidTr="008C65A3">
        <w:trPr>
          <w:trHeight w:val="648"/>
        </w:trPr>
        <w:tc>
          <w:tcPr>
            <w:tcW w:w="2268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35" w:type="dxa"/>
            <w:gridSpan w:val="2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</w:tcPr>
          <w:p w:rsidR="0010653E" w:rsidRPr="00D933B1" w:rsidRDefault="0010653E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</w:tcPr>
          <w:p w:rsidR="0010653E" w:rsidRPr="00D933B1" w:rsidRDefault="00AA4E12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0653E" w:rsidRPr="00D933B1" w:rsidRDefault="00AA4E12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653E" w:rsidRPr="00D933B1" w:rsidTr="008C65A3">
        <w:trPr>
          <w:trHeight w:val="917"/>
        </w:trPr>
        <w:tc>
          <w:tcPr>
            <w:tcW w:w="2268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35" w:type="dxa"/>
            <w:gridSpan w:val="2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</w:tcPr>
          <w:p w:rsidR="0010653E" w:rsidRPr="00D933B1" w:rsidRDefault="0010653E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</w:tcPr>
          <w:p w:rsidR="0010653E" w:rsidRPr="00D933B1" w:rsidRDefault="00AA4E12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0653E" w:rsidRPr="00D933B1" w:rsidRDefault="00AA4E12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653E" w:rsidRPr="00D933B1" w:rsidTr="008C65A3">
        <w:trPr>
          <w:trHeight w:val="987"/>
        </w:trPr>
        <w:tc>
          <w:tcPr>
            <w:tcW w:w="2268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10653E" w:rsidRPr="00D933B1" w:rsidRDefault="00AA4E12" w:rsidP="005563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6 967,00</w:t>
            </w:r>
          </w:p>
        </w:tc>
        <w:tc>
          <w:tcPr>
            <w:tcW w:w="1134" w:type="dxa"/>
          </w:tcPr>
          <w:p w:rsidR="0010653E" w:rsidRPr="00D933B1" w:rsidRDefault="00AA4E12" w:rsidP="00FE55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4 046,00</w:t>
            </w:r>
          </w:p>
        </w:tc>
      </w:tr>
      <w:tr w:rsidR="0010653E" w:rsidRPr="00D933B1" w:rsidTr="008C65A3">
        <w:trPr>
          <w:trHeight w:val="610"/>
        </w:trPr>
        <w:tc>
          <w:tcPr>
            <w:tcW w:w="2268" w:type="dxa"/>
            <w:vMerge w:val="restart"/>
          </w:tcPr>
          <w:p w:rsidR="006E31E0" w:rsidRPr="00D933B1" w:rsidRDefault="006E31E0" w:rsidP="006E31E0">
            <w:pPr>
              <w:suppressAutoHyphens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Целевой показатель 9</w:t>
            </w:r>
          </w:p>
          <w:p w:rsidR="006E31E0" w:rsidRPr="00D933B1" w:rsidRDefault="006E31E0" w:rsidP="006E31E0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граждан, принимающих участие в добровольческой деятельности, получивших государственную (муниципальную)  поддержку в форме субсидий бюджетным учреждениям культуры</w:t>
            </w:r>
          </w:p>
          <w:p w:rsidR="0010653E" w:rsidRPr="00D933B1" w:rsidRDefault="0010653E" w:rsidP="006E31E0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10653E" w:rsidRPr="00D933B1" w:rsidRDefault="0010653E" w:rsidP="000D0E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Региональный проект </w:t>
            </w:r>
          </w:p>
          <w:p w:rsidR="0010653E" w:rsidRPr="00D933B1" w:rsidRDefault="0010653E" w:rsidP="000D0E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«Творческие люди Подмосковья»</w:t>
            </w:r>
          </w:p>
        </w:tc>
        <w:tc>
          <w:tcPr>
            <w:tcW w:w="1133" w:type="dxa"/>
            <w:vMerge w:val="restart"/>
          </w:tcPr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992" w:type="dxa"/>
            <w:vMerge w:val="restart"/>
          </w:tcPr>
          <w:p w:rsidR="0010653E" w:rsidRPr="00D933B1" w:rsidRDefault="0010653E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10653E" w:rsidRPr="00D933B1" w:rsidRDefault="006E31E0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vMerge w:val="restart"/>
          </w:tcPr>
          <w:p w:rsidR="0010653E" w:rsidRPr="00D933B1" w:rsidRDefault="00516E2E" w:rsidP="008B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694" w:type="dxa"/>
            <w:vMerge w:val="restart"/>
          </w:tcPr>
          <w:p w:rsidR="0010653E" w:rsidRPr="00EA6462" w:rsidRDefault="0010653E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10653E" w:rsidRPr="00D933B1" w:rsidRDefault="0010653E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А2</w:t>
            </w:r>
          </w:p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Федеральный проект «Творческие люди»</w:t>
            </w:r>
          </w:p>
        </w:tc>
        <w:tc>
          <w:tcPr>
            <w:tcW w:w="1559" w:type="dxa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</w:tcPr>
          <w:p w:rsidR="0010653E" w:rsidRPr="00D933B1" w:rsidRDefault="00AA4E12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0653E" w:rsidRPr="00D933B1" w:rsidRDefault="00AA4E12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653E" w:rsidRPr="00D933B1" w:rsidTr="008C65A3">
        <w:trPr>
          <w:trHeight w:val="750"/>
        </w:trPr>
        <w:tc>
          <w:tcPr>
            <w:tcW w:w="2268" w:type="dxa"/>
            <w:vMerge/>
          </w:tcPr>
          <w:p w:rsidR="0010653E" w:rsidRPr="00D933B1" w:rsidRDefault="0010653E" w:rsidP="008B77F3">
            <w:pPr>
              <w:suppressAutoHyphens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0653E" w:rsidRPr="00D933B1" w:rsidRDefault="0010653E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0653E" w:rsidRPr="00D933B1" w:rsidRDefault="0010653E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653E" w:rsidRPr="00D933B1" w:rsidRDefault="0010653E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10653E" w:rsidRPr="00D933B1" w:rsidRDefault="0010653E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0653E" w:rsidRPr="00D933B1" w:rsidRDefault="0010653E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</w:tcPr>
          <w:p w:rsidR="0010653E" w:rsidRPr="00D933B1" w:rsidRDefault="00AA4E12" w:rsidP="000800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0653E" w:rsidRPr="00D933B1" w:rsidRDefault="00AA4E12" w:rsidP="000800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653E" w:rsidRPr="00D933B1" w:rsidTr="008C65A3">
        <w:trPr>
          <w:trHeight w:val="560"/>
        </w:trPr>
        <w:tc>
          <w:tcPr>
            <w:tcW w:w="2268" w:type="dxa"/>
            <w:vMerge/>
          </w:tcPr>
          <w:p w:rsidR="0010653E" w:rsidRPr="00D933B1" w:rsidRDefault="0010653E" w:rsidP="008B77F3">
            <w:pPr>
              <w:suppressAutoHyphens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0653E" w:rsidRPr="00D933B1" w:rsidRDefault="0010653E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0653E" w:rsidRPr="00D933B1" w:rsidRDefault="0010653E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653E" w:rsidRPr="00D933B1" w:rsidRDefault="0010653E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10653E" w:rsidRPr="00D933B1" w:rsidRDefault="0010653E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0653E" w:rsidRPr="00D933B1" w:rsidRDefault="0010653E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</w:tcPr>
          <w:p w:rsidR="0010653E" w:rsidRPr="00D933B1" w:rsidRDefault="00AA4E12" w:rsidP="00BC74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0653E" w:rsidRPr="00D933B1" w:rsidRDefault="00AA4E12" w:rsidP="00BC74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653E" w:rsidRPr="00D933B1" w:rsidTr="008C65A3">
        <w:trPr>
          <w:trHeight w:val="1087"/>
        </w:trPr>
        <w:tc>
          <w:tcPr>
            <w:tcW w:w="2268" w:type="dxa"/>
            <w:vMerge/>
          </w:tcPr>
          <w:p w:rsidR="0010653E" w:rsidRPr="00D933B1" w:rsidRDefault="0010653E" w:rsidP="008B77F3">
            <w:pPr>
              <w:suppressAutoHyphens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0653E" w:rsidRPr="00D933B1" w:rsidRDefault="0010653E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0653E" w:rsidRPr="00D933B1" w:rsidRDefault="0010653E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653E" w:rsidRPr="00D933B1" w:rsidRDefault="0010653E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10653E" w:rsidRPr="00D933B1" w:rsidRDefault="0010653E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0653E" w:rsidRPr="00D933B1" w:rsidRDefault="0010653E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10653E" w:rsidRPr="00D933B1" w:rsidRDefault="00AA4E12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0653E" w:rsidRPr="00D933B1" w:rsidRDefault="00AA4E12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653E" w:rsidRPr="00D933B1" w:rsidTr="008C65A3">
        <w:trPr>
          <w:trHeight w:val="1043"/>
        </w:trPr>
        <w:tc>
          <w:tcPr>
            <w:tcW w:w="12475" w:type="dxa"/>
            <w:gridSpan w:val="9"/>
            <w:vMerge w:val="restart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5 «</w:t>
            </w:r>
            <w:r w:rsidRPr="00D933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Pr="00D933B1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</w:tcPr>
          <w:p w:rsidR="0010653E" w:rsidRPr="00D933B1" w:rsidRDefault="006073A9" w:rsidP="00D730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0653E" w:rsidRPr="00D933B1" w:rsidRDefault="006073A9" w:rsidP="00BC74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653E" w:rsidRPr="00D933B1" w:rsidTr="008C65A3">
        <w:trPr>
          <w:trHeight w:val="510"/>
        </w:trPr>
        <w:tc>
          <w:tcPr>
            <w:tcW w:w="12475" w:type="dxa"/>
            <w:gridSpan w:val="9"/>
            <w:vMerge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0653E" w:rsidRPr="00D933B1" w:rsidRDefault="0010653E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0653E" w:rsidRPr="00D933B1" w:rsidRDefault="006073A9" w:rsidP="00D730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0653E" w:rsidRPr="00D933B1" w:rsidRDefault="006073A9" w:rsidP="00BC74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3AD7" w:rsidRPr="00D933B1" w:rsidTr="008C65A3">
        <w:trPr>
          <w:trHeight w:val="1337"/>
        </w:trPr>
        <w:tc>
          <w:tcPr>
            <w:tcW w:w="2268" w:type="dxa"/>
            <w:vMerge w:val="restart"/>
          </w:tcPr>
          <w:p w:rsidR="00063AD7" w:rsidRPr="00D933B1" w:rsidRDefault="00063AD7" w:rsidP="00574A78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lastRenderedPageBreak/>
              <w:t>Целевой показатель 1</w:t>
            </w:r>
          </w:p>
          <w:p w:rsidR="00063AD7" w:rsidRPr="00D933B1" w:rsidRDefault="00063AD7" w:rsidP="00574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063AD7" w:rsidRPr="00D933B1" w:rsidRDefault="00063AD7" w:rsidP="00574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b/>
                <w:sz w:val="16"/>
                <w:szCs w:val="16"/>
              </w:rPr>
              <w:t>(приоритетный на 2022 год)</w:t>
            </w:r>
          </w:p>
          <w:p w:rsidR="00063AD7" w:rsidRPr="00D933B1" w:rsidRDefault="00063AD7" w:rsidP="00574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3AD7" w:rsidRPr="00D933B1" w:rsidRDefault="00063AD7" w:rsidP="00574A78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063AD7" w:rsidRPr="00D933B1" w:rsidRDefault="00063AD7" w:rsidP="00574A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275" w:type="dxa"/>
            <w:gridSpan w:val="2"/>
            <w:vMerge w:val="restart"/>
          </w:tcPr>
          <w:p w:rsidR="00063AD7" w:rsidRPr="00D933B1" w:rsidRDefault="00063AD7" w:rsidP="00574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063AD7" w:rsidRPr="00D933B1" w:rsidRDefault="00063AD7" w:rsidP="00574A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63AD7" w:rsidRPr="00D933B1" w:rsidRDefault="00063AD7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063AD7" w:rsidRPr="00D933B1" w:rsidRDefault="00063AD7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</w:tcPr>
          <w:p w:rsidR="00063AD7" w:rsidRPr="00D933B1" w:rsidRDefault="00063AD7" w:rsidP="008B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4" w:type="dxa"/>
            <w:vMerge w:val="restart"/>
          </w:tcPr>
          <w:p w:rsidR="00063AD7" w:rsidRPr="00D933B1" w:rsidRDefault="00125D2D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Показатель не запланирован к исполнению.</w:t>
            </w:r>
          </w:p>
        </w:tc>
        <w:tc>
          <w:tcPr>
            <w:tcW w:w="1843" w:type="dxa"/>
            <w:vMerge w:val="restart"/>
          </w:tcPr>
          <w:p w:rsidR="007437CF" w:rsidRPr="00D933B1" w:rsidRDefault="007437CF" w:rsidP="00743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А1. Федеральный проект «Культурная среда»</w:t>
            </w:r>
          </w:p>
          <w:p w:rsidR="00063AD7" w:rsidRPr="00D933B1" w:rsidRDefault="00063AD7" w:rsidP="007437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63AD7" w:rsidRPr="00D933B1" w:rsidRDefault="00063AD7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</w:tcPr>
          <w:p w:rsidR="00063AD7" w:rsidRPr="00D933B1" w:rsidRDefault="006073A9" w:rsidP="00D730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63AD7" w:rsidRPr="00D933B1" w:rsidRDefault="006073A9" w:rsidP="00BC74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3AD7" w:rsidRPr="00D933B1" w:rsidTr="008C65A3">
        <w:trPr>
          <w:trHeight w:val="1605"/>
        </w:trPr>
        <w:tc>
          <w:tcPr>
            <w:tcW w:w="2268" w:type="dxa"/>
            <w:vMerge/>
          </w:tcPr>
          <w:p w:rsidR="00063AD7" w:rsidRPr="00D933B1" w:rsidRDefault="00063AD7" w:rsidP="008B77F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63AD7" w:rsidRPr="00D933B1" w:rsidRDefault="00063AD7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</w:tcPr>
          <w:p w:rsidR="00063AD7" w:rsidRPr="00D933B1" w:rsidRDefault="00063AD7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63AD7" w:rsidRPr="00D933B1" w:rsidRDefault="00063AD7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63AD7" w:rsidRPr="00D933B1" w:rsidRDefault="00063AD7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63AD7" w:rsidRPr="00D933B1" w:rsidRDefault="00063AD7" w:rsidP="008B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063AD7" w:rsidRPr="00D933B1" w:rsidRDefault="00063AD7" w:rsidP="008B77F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63AD7" w:rsidRPr="00D933B1" w:rsidRDefault="00063AD7" w:rsidP="008B77F3">
            <w:pPr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63AD7" w:rsidRPr="00D933B1" w:rsidRDefault="00063AD7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63AD7" w:rsidRPr="00D933B1" w:rsidRDefault="006073A9" w:rsidP="00D730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63AD7" w:rsidRPr="00D933B1" w:rsidRDefault="006073A9" w:rsidP="00BC74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3AD7" w:rsidRPr="00D933B1" w:rsidTr="008C65A3">
        <w:trPr>
          <w:trHeight w:val="1575"/>
        </w:trPr>
        <w:tc>
          <w:tcPr>
            <w:tcW w:w="2268" w:type="dxa"/>
            <w:vMerge w:val="restart"/>
          </w:tcPr>
          <w:p w:rsidR="00621014" w:rsidRPr="00D933B1" w:rsidRDefault="00621014" w:rsidP="00621014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Целевой показатель 4</w:t>
            </w:r>
          </w:p>
          <w:p w:rsidR="00621014" w:rsidRPr="00D933B1" w:rsidRDefault="00621014" w:rsidP="006210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организаций культуры, получивших современное оборудование </w:t>
            </w:r>
          </w:p>
          <w:p w:rsidR="00836799" w:rsidRPr="00D933B1" w:rsidRDefault="00621014" w:rsidP="008367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b/>
                <w:sz w:val="16"/>
                <w:szCs w:val="16"/>
              </w:rPr>
              <w:t>(приоритетный на 2022 год)</w:t>
            </w:r>
          </w:p>
          <w:p w:rsidR="00063AD7" w:rsidRPr="00D933B1" w:rsidRDefault="00063AD7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063AD7" w:rsidRPr="00D933B1" w:rsidRDefault="00063AD7" w:rsidP="008B77F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275" w:type="dxa"/>
            <w:gridSpan w:val="2"/>
            <w:vMerge w:val="restart"/>
          </w:tcPr>
          <w:p w:rsidR="00063AD7" w:rsidRPr="00D933B1" w:rsidRDefault="00063AD7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992" w:type="dxa"/>
            <w:vMerge w:val="restart"/>
          </w:tcPr>
          <w:p w:rsidR="00063AD7" w:rsidRPr="00D933B1" w:rsidRDefault="00063AD7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063AD7" w:rsidRPr="00D933B1" w:rsidRDefault="007437CF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063AD7" w:rsidRPr="00D933B1" w:rsidRDefault="007437CF" w:rsidP="008B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vMerge w:val="restart"/>
          </w:tcPr>
          <w:p w:rsidR="00063AD7" w:rsidRPr="00D933B1" w:rsidRDefault="00063AD7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Показатель не запланирован к исполнению.</w:t>
            </w:r>
          </w:p>
        </w:tc>
        <w:tc>
          <w:tcPr>
            <w:tcW w:w="1843" w:type="dxa"/>
            <w:vMerge w:val="restart"/>
          </w:tcPr>
          <w:p w:rsidR="007437CF" w:rsidRPr="00D933B1" w:rsidRDefault="007437CF" w:rsidP="00743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А1. Федеральный проект «Культурная среда»</w:t>
            </w:r>
          </w:p>
          <w:p w:rsidR="00063AD7" w:rsidRPr="00D933B1" w:rsidRDefault="00063AD7" w:rsidP="00911CDA">
            <w:pPr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63AD7" w:rsidRPr="00D933B1" w:rsidRDefault="00063AD7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</w:tcPr>
          <w:p w:rsidR="00063AD7" w:rsidRPr="00D933B1" w:rsidRDefault="006073A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63AD7" w:rsidRPr="00D933B1" w:rsidRDefault="006073A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3AD7" w:rsidRPr="00D933B1" w:rsidTr="008C65A3">
        <w:trPr>
          <w:trHeight w:val="814"/>
        </w:trPr>
        <w:tc>
          <w:tcPr>
            <w:tcW w:w="2268" w:type="dxa"/>
            <w:vMerge/>
          </w:tcPr>
          <w:p w:rsidR="00063AD7" w:rsidRPr="00D933B1" w:rsidRDefault="00063AD7" w:rsidP="008B77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63AD7" w:rsidRPr="00D933B1" w:rsidRDefault="00063AD7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</w:tcPr>
          <w:p w:rsidR="00063AD7" w:rsidRPr="00D933B1" w:rsidRDefault="00063AD7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63AD7" w:rsidRPr="00D933B1" w:rsidRDefault="00063AD7" w:rsidP="008B77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63AD7" w:rsidRPr="00D933B1" w:rsidRDefault="00063AD7" w:rsidP="008B77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63AD7" w:rsidRPr="00D933B1" w:rsidRDefault="00063AD7" w:rsidP="008B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063AD7" w:rsidRPr="00D933B1" w:rsidRDefault="00063AD7" w:rsidP="008B7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63AD7" w:rsidRPr="00D933B1" w:rsidRDefault="00063AD7" w:rsidP="008B77F3">
            <w:pPr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63AD7" w:rsidRPr="00D933B1" w:rsidRDefault="00063AD7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:rsidR="00063AD7" w:rsidRPr="00D933B1" w:rsidRDefault="00063AD7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3AD7" w:rsidRPr="00D933B1" w:rsidRDefault="006073A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63AD7" w:rsidRPr="00D933B1" w:rsidRDefault="006073A9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3AD7" w:rsidRPr="00D933B1" w:rsidTr="00076775">
        <w:trPr>
          <w:trHeight w:val="650"/>
        </w:trPr>
        <w:tc>
          <w:tcPr>
            <w:tcW w:w="10632" w:type="dxa"/>
            <w:gridSpan w:val="8"/>
            <w:vAlign w:val="center"/>
          </w:tcPr>
          <w:p w:rsidR="00063AD7" w:rsidRPr="00D933B1" w:rsidRDefault="00063AD7" w:rsidP="008B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7 «Развитие архивного дела в Московской области»</w:t>
            </w:r>
          </w:p>
        </w:tc>
        <w:tc>
          <w:tcPr>
            <w:tcW w:w="1843" w:type="dxa"/>
            <w:vAlign w:val="center"/>
          </w:tcPr>
          <w:p w:rsidR="00063AD7" w:rsidRPr="00D933B1" w:rsidRDefault="00063AD7" w:rsidP="008B77F3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063AD7" w:rsidRPr="00D933B1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63AD7" w:rsidRPr="00D933B1" w:rsidRDefault="006073A9" w:rsidP="000767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2 775,00</w:t>
            </w:r>
          </w:p>
        </w:tc>
        <w:tc>
          <w:tcPr>
            <w:tcW w:w="1134" w:type="dxa"/>
          </w:tcPr>
          <w:p w:rsidR="00063AD7" w:rsidRPr="00D933B1" w:rsidRDefault="006073A9" w:rsidP="000767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1 916,79</w:t>
            </w:r>
          </w:p>
        </w:tc>
      </w:tr>
      <w:tr w:rsidR="00063AD7" w:rsidRPr="00D933B1" w:rsidTr="008C65A3">
        <w:trPr>
          <w:trHeight w:val="1259"/>
        </w:trPr>
        <w:tc>
          <w:tcPr>
            <w:tcW w:w="2268" w:type="dxa"/>
          </w:tcPr>
          <w:p w:rsidR="00063AD7" w:rsidRPr="00D933B1" w:rsidRDefault="00063AD7" w:rsidP="008B77F3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Целевой показатель 1</w:t>
            </w:r>
          </w:p>
          <w:p w:rsidR="00063AD7" w:rsidRPr="00D933B1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993" w:type="dxa"/>
          </w:tcPr>
          <w:p w:rsidR="00063AD7" w:rsidRPr="0035351D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351D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  <w:r w:rsidR="00AF67CF" w:rsidRPr="0035351D">
              <w:rPr>
                <w:rFonts w:ascii="Times New Roman" w:hAnsi="Times New Roman" w:cs="Times New Roman"/>
                <w:sz w:val="16"/>
                <w:szCs w:val="16"/>
              </w:rPr>
              <w:t xml:space="preserve"> (показатель госпрограммы)</w:t>
            </w:r>
          </w:p>
        </w:tc>
        <w:tc>
          <w:tcPr>
            <w:tcW w:w="1275" w:type="dxa"/>
            <w:gridSpan w:val="2"/>
          </w:tcPr>
          <w:p w:rsidR="00063AD7" w:rsidRPr="00D933B1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063AD7" w:rsidRPr="00D933B1" w:rsidRDefault="00063AD7" w:rsidP="008B7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276" w:type="dxa"/>
          </w:tcPr>
          <w:p w:rsidR="00063AD7" w:rsidRPr="00D933B1" w:rsidRDefault="00063AD7" w:rsidP="008B7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134" w:type="dxa"/>
          </w:tcPr>
          <w:p w:rsidR="00063AD7" w:rsidRPr="00813AAE" w:rsidRDefault="00063AD7" w:rsidP="008B7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AAE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694" w:type="dxa"/>
          </w:tcPr>
          <w:p w:rsidR="00063AD7" w:rsidRPr="00D933B1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63AD7" w:rsidRPr="00D933B1" w:rsidRDefault="00063AD7" w:rsidP="00343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559" w:type="dxa"/>
          </w:tcPr>
          <w:p w:rsidR="00063AD7" w:rsidRPr="00D933B1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63AD7" w:rsidRPr="00D933B1" w:rsidRDefault="006073A9" w:rsidP="00091B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63AD7" w:rsidRPr="00D933B1" w:rsidRDefault="006073A9" w:rsidP="00091B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3AD7" w:rsidRPr="00D933B1" w:rsidTr="008C65A3">
        <w:trPr>
          <w:trHeight w:val="1259"/>
        </w:trPr>
        <w:tc>
          <w:tcPr>
            <w:tcW w:w="2268" w:type="dxa"/>
          </w:tcPr>
          <w:p w:rsidR="00063AD7" w:rsidRPr="00D933B1" w:rsidRDefault="00063AD7" w:rsidP="008B77F3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Целевой показатель 2</w:t>
            </w:r>
          </w:p>
          <w:p w:rsidR="00063AD7" w:rsidRPr="00D933B1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993" w:type="dxa"/>
          </w:tcPr>
          <w:p w:rsidR="00063AD7" w:rsidRPr="0035351D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351D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  <w:r w:rsidR="00AF67CF" w:rsidRPr="0035351D">
              <w:rPr>
                <w:rFonts w:ascii="Times New Roman" w:hAnsi="Times New Roman" w:cs="Times New Roman"/>
                <w:sz w:val="16"/>
                <w:szCs w:val="16"/>
              </w:rPr>
              <w:t xml:space="preserve"> (показатель госпрограммы)</w:t>
            </w:r>
          </w:p>
        </w:tc>
        <w:tc>
          <w:tcPr>
            <w:tcW w:w="1275" w:type="dxa"/>
            <w:gridSpan w:val="2"/>
          </w:tcPr>
          <w:p w:rsidR="00063AD7" w:rsidRPr="00D933B1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063AD7" w:rsidRPr="00D933B1" w:rsidRDefault="00063AD7" w:rsidP="008B7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063AD7" w:rsidRPr="00D933B1" w:rsidRDefault="00063AD7" w:rsidP="008B7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063AD7" w:rsidRPr="00813AAE" w:rsidRDefault="00063AD7" w:rsidP="008B7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A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94" w:type="dxa"/>
          </w:tcPr>
          <w:p w:rsidR="00063AD7" w:rsidRPr="00D933B1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63AD7" w:rsidRPr="00D933B1" w:rsidRDefault="00063AD7" w:rsidP="00343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559" w:type="dxa"/>
          </w:tcPr>
          <w:p w:rsidR="00063AD7" w:rsidRPr="00D933B1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63AD7" w:rsidRPr="00D933B1" w:rsidRDefault="006073A9" w:rsidP="00091B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63AD7" w:rsidRPr="00D933B1" w:rsidRDefault="006073A9" w:rsidP="00091B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3AD7" w:rsidRPr="00D933B1" w:rsidTr="008C65A3">
        <w:trPr>
          <w:trHeight w:val="1259"/>
        </w:trPr>
        <w:tc>
          <w:tcPr>
            <w:tcW w:w="2268" w:type="dxa"/>
          </w:tcPr>
          <w:p w:rsidR="00063AD7" w:rsidRPr="00D933B1" w:rsidRDefault="00063AD7" w:rsidP="008B77F3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Целевой показатель 3</w:t>
            </w:r>
          </w:p>
          <w:p w:rsidR="00063AD7" w:rsidRPr="00D933B1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 xml:space="preserve"> Доля архивных документов, переведенных в </w:t>
            </w:r>
            <w:proofErr w:type="spellStart"/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электронно</w:t>
            </w:r>
            <w:proofErr w:type="spellEnd"/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– цифровую форму, от общего количества документов, находящихся на хранении в муниципальном архиве  муниципального образования</w:t>
            </w:r>
          </w:p>
        </w:tc>
        <w:tc>
          <w:tcPr>
            <w:tcW w:w="993" w:type="dxa"/>
          </w:tcPr>
          <w:p w:rsidR="00063AD7" w:rsidRPr="0035351D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351D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  <w:r w:rsidR="00AF67CF" w:rsidRPr="0035351D">
              <w:rPr>
                <w:rFonts w:ascii="Times New Roman" w:hAnsi="Times New Roman" w:cs="Times New Roman"/>
                <w:sz w:val="16"/>
                <w:szCs w:val="16"/>
              </w:rPr>
              <w:t xml:space="preserve"> (показатель госпрограммы)</w:t>
            </w:r>
          </w:p>
        </w:tc>
        <w:tc>
          <w:tcPr>
            <w:tcW w:w="1275" w:type="dxa"/>
            <w:gridSpan w:val="2"/>
          </w:tcPr>
          <w:p w:rsidR="00063AD7" w:rsidRPr="0035351D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351D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063AD7" w:rsidRPr="0035351D" w:rsidRDefault="00063AD7" w:rsidP="008B7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1D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276" w:type="dxa"/>
          </w:tcPr>
          <w:p w:rsidR="00063AD7" w:rsidRPr="0035351D" w:rsidRDefault="00441482" w:rsidP="008B7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1D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134" w:type="dxa"/>
          </w:tcPr>
          <w:p w:rsidR="00063AD7" w:rsidRPr="00813AAE" w:rsidRDefault="00063AD7" w:rsidP="008B7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AAE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2694" w:type="dxa"/>
          </w:tcPr>
          <w:p w:rsidR="00063AD7" w:rsidRPr="00D933B1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63AD7" w:rsidRPr="00D933B1" w:rsidRDefault="00063AD7" w:rsidP="00AF5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559" w:type="dxa"/>
          </w:tcPr>
          <w:p w:rsidR="00063AD7" w:rsidRPr="00D933B1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63AD7" w:rsidRPr="00D933B1" w:rsidRDefault="003077D2" w:rsidP="00091B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63AD7" w:rsidRPr="00D933B1" w:rsidRDefault="003077D2" w:rsidP="004E2B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3AD7" w:rsidRPr="00D933B1" w:rsidTr="003B0563">
        <w:trPr>
          <w:trHeight w:val="1211"/>
        </w:trPr>
        <w:tc>
          <w:tcPr>
            <w:tcW w:w="2268" w:type="dxa"/>
          </w:tcPr>
          <w:p w:rsidR="00063AD7" w:rsidRPr="00D933B1" w:rsidRDefault="00063AD7" w:rsidP="008B77F3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63AD7" w:rsidRPr="00D933B1" w:rsidRDefault="00063AD7" w:rsidP="008B77F3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Целевой показатель 4</w:t>
            </w:r>
          </w:p>
          <w:p w:rsidR="00063AD7" w:rsidRPr="00D933B1" w:rsidRDefault="00063AD7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Количество помещений выделенных для хранения архивных документов, относящихся к собственности Московской области, на которых проведены работы  по капитальному (текущего) ремонту и техническому переоснащению</w:t>
            </w:r>
          </w:p>
        </w:tc>
        <w:tc>
          <w:tcPr>
            <w:tcW w:w="993" w:type="dxa"/>
          </w:tcPr>
          <w:p w:rsidR="00063AD7" w:rsidRPr="0035351D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351D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  <w:r w:rsidR="00AF67CF" w:rsidRPr="0035351D">
              <w:rPr>
                <w:rFonts w:ascii="Times New Roman" w:hAnsi="Times New Roman" w:cs="Times New Roman"/>
                <w:sz w:val="16"/>
                <w:szCs w:val="16"/>
              </w:rPr>
              <w:t xml:space="preserve"> (показатель госпрограммы)</w:t>
            </w:r>
          </w:p>
        </w:tc>
        <w:tc>
          <w:tcPr>
            <w:tcW w:w="1275" w:type="dxa"/>
            <w:gridSpan w:val="2"/>
          </w:tcPr>
          <w:p w:rsidR="00063AD7" w:rsidRPr="0035351D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351D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063AD7" w:rsidRPr="0035351D" w:rsidRDefault="00063AD7" w:rsidP="008B7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63AD7" w:rsidRPr="0035351D" w:rsidRDefault="00063AD7" w:rsidP="008B7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63AD7" w:rsidRPr="00813AAE" w:rsidRDefault="00063AD7" w:rsidP="008B7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A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</w:tcPr>
          <w:p w:rsidR="00063AD7" w:rsidRPr="00D933B1" w:rsidRDefault="00441482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Показатель не запланирован к исполнению.</w:t>
            </w:r>
          </w:p>
        </w:tc>
        <w:tc>
          <w:tcPr>
            <w:tcW w:w="1843" w:type="dxa"/>
          </w:tcPr>
          <w:p w:rsidR="00063AD7" w:rsidRPr="00D933B1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59" w:type="dxa"/>
          </w:tcPr>
          <w:p w:rsidR="00063AD7" w:rsidRPr="00D933B1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63AD7" w:rsidRPr="00812256" w:rsidRDefault="003077D2" w:rsidP="000767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63AD7" w:rsidRPr="00812256" w:rsidRDefault="003077D2" w:rsidP="000767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3AD7" w:rsidRPr="00D933B1" w:rsidTr="008C65A3">
        <w:trPr>
          <w:trHeight w:val="1259"/>
        </w:trPr>
        <w:tc>
          <w:tcPr>
            <w:tcW w:w="2268" w:type="dxa"/>
          </w:tcPr>
          <w:p w:rsidR="00063AD7" w:rsidRPr="00D933B1" w:rsidRDefault="00063AD7" w:rsidP="008B77F3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Целевой показатель 5</w:t>
            </w:r>
          </w:p>
          <w:p w:rsidR="00063AD7" w:rsidRPr="00D933B1" w:rsidRDefault="00063AD7" w:rsidP="008B7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Доля субвенции бюджету муниципального  образования   Московской области на обеспечение переданных  государственных полномочий по временному хранению, комплектованию, учету и использованию архивных документов , относящихся к собственности Московской  области и временно  хранящихся в муниципальном архиве, освоенная бюджетом муниципального  образования Московской области в  общей сумме указанной субвенции</w:t>
            </w:r>
          </w:p>
        </w:tc>
        <w:tc>
          <w:tcPr>
            <w:tcW w:w="993" w:type="dxa"/>
          </w:tcPr>
          <w:p w:rsidR="00063AD7" w:rsidRPr="0035351D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351D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  <w:r w:rsidR="00AF67CF" w:rsidRPr="0035351D">
              <w:rPr>
                <w:rFonts w:ascii="Times New Roman" w:hAnsi="Times New Roman" w:cs="Times New Roman"/>
                <w:sz w:val="16"/>
                <w:szCs w:val="16"/>
              </w:rPr>
              <w:t xml:space="preserve"> (показатель госпрограммы)</w:t>
            </w:r>
          </w:p>
        </w:tc>
        <w:tc>
          <w:tcPr>
            <w:tcW w:w="1275" w:type="dxa"/>
            <w:gridSpan w:val="2"/>
          </w:tcPr>
          <w:p w:rsidR="00063AD7" w:rsidRPr="0035351D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351D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063AD7" w:rsidRPr="0035351D" w:rsidRDefault="00063AD7" w:rsidP="008B7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63AD7" w:rsidRPr="0035351D" w:rsidRDefault="00063AD7" w:rsidP="008B7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1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893173" w:rsidRPr="00813AAE" w:rsidRDefault="00813AAE" w:rsidP="008A6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AAE">
              <w:rPr>
                <w:rFonts w:ascii="Times New Roman" w:hAnsi="Times New Roman" w:cs="Times New Roman"/>
                <w:sz w:val="16"/>
                <w:szCs w:val="16"/>
              </w:rPr>
              <w:t>69,07</w:t>
            </w:r>
          </w:p>
        </w:tc>
        <w:tc>
          <w:tcPr>
            <w:tcW w:w="2694" w:type="dxa"/>
          </w:tcPr>
          <w:p w:rsidR="00AF67CF" w:rsidRPr="0035351D" w:rsidRDefault="00AF67CF" w:rsidP="00AF67CF">
            <w:pPr>
              <w:pStyle w:val="1"/>
              <w:shd w:val="clear" w:color="auto" w:fill="FFFFFF"/>
              <w:spacing w:before="0" w:beforeAutospacing="0" w:after="300" w:afterAutospacing="0"/>
              <w:jc w:val="both"/>
              <w:outlineLvl w:val="0"/>
              <w:rPr>
                <w:b w:val="0"/>
                <w:sz w:val="16"/>
                <w:szCs w:val="16"/>
              </w:rPr>
            </w:pPr>
            <w:r w:rsidRPr="0035351D">
              <w:rPr>
                <w:b w:val="0"/>
                <w:sz w:val="16"/>
                <w:szCs w:val="16"/>
              </w:rPr>
              <w:t>Достижение показателя планируется до конца отчетного года.</w:t>
            </w:r>
          </w:p>
          <w:p w:rsidR="00063AD7" w:rsidRPr="0035351D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63AD7" w:rsidRPr="00D933B1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59" w:type="dxa"/>
          </w:tcPr>
          <w:p w:rsidR="00063AD7" w:rsidRPr="00D933B1" w:rsidRDefault="00063AD7" w:rsidP="008B7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3B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63AD7" w:rsidRPr="00D933B1" w:rsidRDefault="003077D2" w:rsidP="000767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2 775,00</w:t>
            </w:r>
          </w:p>
        </w:tc>
        <w:tc>
          <w:tcPr>
            <w:tcW w:w="1134" w:type="dxa"/>
          </w:tcPr>
          <w:p w:rsidR="00063AD7" w:rsidRPr="00D933B1" w:rsidRDefault="003077D2" w:rsidP="000767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1 916,79</w:t>
            </w:r>
          </w:p>
        </w:tc>
      </w:tr>
    </w:tbl>
    <w:p w:rsidR="00DA7DF3" w:rsidRPr="00D933B1" w:rsidRDefault="00DA7DF3" w:rsidP="008B77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0677" w:rsidRDefault="00990677" w:rsidP="008C65A3">
      <w:pPr>
        <w:spacing w:after="0"/>
        <w:ind w:left="284" w:firstLine="567"/>
        <w:rPr>
          <w:rFonts w:ascii="Times New Roman" w:hAnsi="Times New Roman" w:cs="Times New Roman"/>
          <w:sz w:val="16"/>
          <w:szCs w:val="16"/>
        </w:rPr>
      </w:pPr>
    </w:p>
    <w:p w:rsidR="008C65A3" w:rsidRDefault="008C65A3" w:rsidP="008C65A3">
      <w:pPr>
        <w:spacing w:after="0"/>
        <w:ind w:left="284" w:firstLine="567"/>
        <w:rPr>
          <w:rFonts w:ascii="Times New Roman" w:hAnsi="Times New Roman" w:cs="Times New Roman"/>
          <w:sz w:val="16"/>
          <w:szCs w:val="16"/>
        </w:rPr>
      </w:pPr>
      <w:r w:rsidRPr="00D933B1">
        <w:rPr>
          <w:rFonts w:ascii="Times New Roman" w:hAnsi="Times New Roman" w:cs="Times New Roman"/>
          <w:sz w:val="16"/>
          <w:szCs w:val="16"/>
        </w:rPr>
        <w:t xml:space="preserve">Заместитель главы администрации  </w:t>
      </w:r>
      <w:r w:rsidRPr="00D933B1">
        <w:rPr>
          <w:rFonts w:ascii="Times New Roman" w:hAnsi="Times New Roman" w:cs="Times New Roman"/>
          <w:sz w:val="16"/>
          <w:szCs w:val="16"/>
        </w:rPr>
        <w:tab/>
      </w:r>
      <w:r w:rsidRPr="00D933B1">
        <w:rPr>
          <w:rFonts w:ascii="Times New Roman" w:hAnsi="Times New Roman" w:cs="Times New Roman"/>
          <w:sz w:val="16"/>
          <w:szCs w:val="16"/>
        </w:rPr>
        <w:tab/>
      </w:r>
      <w:r w:rsidRPr="00D933B1">
        <w:rPr>
          <w:rFonts w:ascii="Times New Roman" w:hAnsi="Times New Roman" w:cs="Times New Roman"/>
          <w:sz w:val="16"/>
          <w:szCs w:val="16"/>
        </w:rPr>
        <w:tab/>
      </w:r>
      <w:r w:rsidRPr="00D933B1">
        <w:rPr>
          <w:rFonts w:ascii="Times New Roman" w:hAnsi="Times New Roman" w:cs="Times New Roman"/>
          <w:sz w:val="16"/>
          <w:szCs w:val="16"/>
        </w:rPr>
        <w:tab/>
      </w:r>
      <w:r w:rsidRPr="00D933B1">
        <w:rPr>
          <w:rFonts w:ascii="Times New Roman" w:hAnsi="Times New Roman" w:cs="Times New Roman"/>
          <w:sz w:val="16"/>
          <w:szCs w:val="16"/>
        </w:rPr>
        <w:tab/>
      </w:r>
      <w:r w:rsidRPr="00D933B1">
        <w:rPr>
          <w:rFonts w:ascii="Times New Roman" w:hAnsi="Times New Roman" w:cs="Times New Roman"/>
          <w:sz w:val="16"/>
          <w:szCs w:val="16"/>
        </w:rPr>
        <w:tab/>
        <w:t>Р.Д. Гулькина</w:t>
      </w:r>
    </w:p>
    <w:p w:rsidR="00990677" w:rsidRPr="00D933B1" w:rsidRDefault="00990677" w:rsidP="008C65A3">
      <w:pPr>
        <w:spacing w:after="0"/>
        <w:ind w:left="284" w:firstLine="567"/>
        <w:rPr>
          <w:rFonts w:ascii="Times New Roman" w:hAnsi="Times New Roman" w:cs="Times New Roman"/>
          <w:sz w:val="16"/>
          <w:szCs w:val="16"/>
        </w:rPr>
      </w:pPr>
    </w:p>
    <w:p w:rsidR="008C65A3" w:rsidRPr="00D933B1" w:rsidRDefault="008C65A3" w:rsidP="008C65A3">
      <w:pPr>
        <w:spacing w:after="0"/>
        <w:ind w:left="284" w:firstLine="567"/>
        <w:rPr>
          <w:rFonts w:ascii="Times New Roman" w:hAnsi="Times New Roman" w:cs="Times New Roman"/>
          <w:sz w:val="16"/>
          <w:szCs w:val="16"/>
        </w:rPr>
      </w:pPr>
    </w:p>
    <w:p w:rsidR="00004BE9" w:rsidRPr="00D933B1" w:rsidRDefault="008C65A3" w:rsidP="008C65A3">
      <w:pPr>
        <w:spacing w:after="0"/>
        <w:ind w:left="284" w:firstLine="567"/>
        <w:rPr>
          <w:rFonts w:ascii="Times New Roman" w:hAnsi="Times New Roman" w:cs="Times New Roman"/>
          <w:sz w:val="16"/>
          <w:szCs w:val="16"/>
        </w:rPr>
      </w:pPr>
      <w:r w:rsidRPr="00D933B1">
        <w:rPr>
          <w:rFonts w:ascii="Times New Roman" w:hAnsi="Times New Roman" w:cs="Times New Roman"/>
          <w:sz w:val="16"/>
          <w:szCs w:val="16"/>
        </w:rPr>
        <w:t xml:space="preserve">Заместитель главы администрации </w:t>
      </w:r>
      <w:r w:rsidRPr="00D933B1">
        <w:rPr>
          <w:rFonts w:ascii="Times New Roman" w:hAnsi="Times New Roman" w:cs="Times New Roman"/>
          <w:sz w:val="16"/>
          <w:szCs w:val="16"/>
        </w:rPr>
        <w:tab/>
      </w:r>
      <w:r w:rsidRPr="00D933B1">
        <w:rPr>
          <w:rFonts w:ascii="Times New Roman" w:hAnsi="Times New Roman" w:cs="Times New Roman"/>
          <w:sz w:val="16"/>
          <w:szCs w:val="16"/>
        </w:rPr>
        <w:tab/>
      </w:r>
      <w:r w:rsidRPr="00D933B1">
        <w:rPr>
          <w:rFonts w:ascii="Times New Roman" w:hAnsi="Times New Roman" w:cs="Times New Roman"/>
          <w:sz w:val="16"/>
          <w:szCs w:val="16"/>
        </w:rPr>
        <w:tab/>
      </w:r>
      <w:r w:rsidRPr="00D933B1">
        <w:rPr>
          <w:rFonts w:ascii="Times New Roman" w:hAnsi="Times New Roman" w:cs="Times New Roman"/>
          <w:sz w:val="16"/>
          <w:szCs w:val="16"/>
        </w:rPr>
        <w:tab/>
      </w:r>
      <w:r w:rsidRPr="00D933B1">
        <w:rPr>
          <w:rFonts w:ascii="Times New Roman" w:hAnsi="Times New Roman" w:cs="Times New Roman"/>
          <w:sz w:val="16"/>
          <w:szCs w:val="16"/>
        </w:rPr>
        <w:tab/>
      </w:r>
      <w:r w:rsidRPr="00D933B1">
        <w:rPr>
          <w:rFonts w:ascii="Times New Roman" w:hAnsi="Times New Roman" w:cs="Times New Roman"/>
          <w:sz w:val="16"/>
          <w:szCs w:val="16"/>
        </w:rPr>
        <w:tab/>
        <w:t xml:space="preserve">С.В. Москалев </w:t>
      </w:r>
    </w:p>
    <w:sectPr w:rsidR="00004BE9" w:rsidRPr="00D933B1" w:rsidSect="003B0563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426D"/>
    <w:multiLevelType w:val="hybridMultilevel"/>
    <w:tmpl w:val="7A66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06B00"/>
    <w:multiLevelType w:val="hybridMultilevel"/>
    <w:tmpl w:val="E526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74B23"/>
    <w:multiLevelType w:val="hybridMultilevel"/>
    <w:tmpl w:val="868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D2AC5"/>
    <w:multiLevelType w:val="hybridMultilevel"/>
    <w:tmpl w:val="FDE27710"/>
    <w:lvl w:ilvl="0" w:tplc="50B228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55268"/>
    <w:multiLevelType w:val="hybridMultilevel"/>
    <w:tmpl w:val="63E4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D61"/>
    <w:multiLevelType w:val="hybridMultilevel"/>
    <w:tmpl w:val="63E4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A2DE7"/>
    <w:multiLevelType w:val="hybridMultilevel"/>
    <w:tmpl w:val="E22EB968"/>
    <w:lvl w:ilvl="0" w:tplc="C2B29C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5061ED"/>
    <w:multiLevelType w:val="hybridMultilevel"/>
    <w:tmpl w:val="6012F628"/>
    <w:lvl w:ilvl="0" w:tplc="8A1257E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887949"/>
    <w:multiLevelType w:val="hybridMultilevel"/>
    <w:tmpl w:val="63E4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675FB"/>
    <w:multiLevelType w:val="hybridMultilevel"/>
    <w:tmpl w:val="DF28C600"/>
    <w:lvl w:ilvl="0" w:tplc="74E01DF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76651"/>
    <w:multiLevelType w:val="hybridMultilevel"/>
    <w:tmpl w:val="A7CE3AF2"/>
    <w:lvl w:ilvl="0" w:tplc="348C29D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CAE"/>
    <w:rsid w:val="0000260B"/>
    <w:rsid w:val="00004BE9"/>
    <w:rsid w:val="000068F3"/>
    <w:rsid w:val="00006C99"/>
    <w:rsid w:val="00012993"/>
    <w:rsid w:val="00017BBC"/>
    <w:rsid w:val="00020502"/>
    <w:rsid w:val="00022F88"/>
    <w:rsid w:val="000251CE"/>
    <w:rsid w:val="00025C3D"/>
    <w:rsid w:val="00031507"/>
    <w:rsid w:val="0003237A"/>
    <w:rsid w:val="00033C69"/>
    <w:rsid w:val="00033E5C"/>
    <w:rsid w:val="00036203"/>
    <w:rsid w:val="000420F8"/>
    <w:rsid w:val="0004373D"/>
    <w:rsid w:val="00045794"/>
    <w:rsid w:val="00050DC1"/>
    <w:rsid w:val="00055043"/>
    <w:rsid w:val="0005555E"/>
    <w:rsid w:val="0005628E"/>
    <w:rsid w:val="00056C8D"/>
    <w:rsid w:val="00056E2A"/>
    <w:rsid w:val="000600CC"/>
    <w:rsid w:val="000621DA"/>
    <w:rsid w:val="0006220E"/>
    <w:rsid w:val="00062573"/>
    <w:rsid w:val="00063AD7"/>
    <w:rsid w:val="00064B19"/>
    <w:rsid w:val="000651CA"/>
    <w:rsid w:val="00065569"/>
    <w:rsid w:val="00066454"/>
    <w:rsid w:val="00066E02"/>
    <w:rsid w:val="0007352A"/>
    <w:rsid w:val="00076775"/>
    <w:rsid w:val="00083AC6"/>
    <w:rsid w:val="0008584F"/>
    <w:rsid w:val="00086488"/>
    <w:rsid w:val="00086BF5"/>
    <w:rsid w:val="000902BB"/>
    <w:rsid w:val="00091B3A"/>
    <w:rsid w:val="0009281F"/>
    <w:rsid w:val="0009373B"/>
    <w:rsid w:val="00095B38"/>
    <w:rsid w:val="00097DB5"/>
    <w:rsid w:val="000A0D3A"/>
    <w:rsid w:val="000A169C"/>
    <w:rsid w:val="000A22EF"/>
    <w:rsid w:val="000A49E2"/>
    <w:rsid w:val="000A633E"/>
    <w:rsid w:val="000B16A6"/>
    <w:rsid w:val="000B277D"/>
    <w:rsid w:val="000B5047"/>
    <w:rsid w:val="000C35C1"/>
    <w:rsid w:val="000C6BBF"/>
    <w:rsid w:val="000D0EF6"/>
    <w:rsid w:val="000D0F6E"/>
    <w:rsid w:val="000D1DFE"/>
    <w:rsid w:val="000D395D"/>
    <w:rsid w:val="000D5614"/>
    <w:rsid w:val="000D604C"/>
    <w:rsid w:val="000E3CA2"/>
    <w:rsid w:val="000E40C7"/>
    <w:rsid w:val="000E7AA6"/>
    <w:rsid w:val="000F0D3C"/>
    <w:rsid w:val="000F1386"/>
    <w:rsid w:val="000F17B9"/>
    <w:rsid w:val="000F1868"/>
    <w:rsid w:val="000F4906"/>
    <w:rsid w:val="000F54FD"/>
    <w:rsid w:val="000F68AA"/>
    <w:rsid w:val="000F7326"/>
    <w:rsid w:val="00100E55"/>
    <w:rsid w:val="001015E0"/>
    <w:rsid w:val="0010252C"/>
    <w:rsid w:val="00105D23"/>
    <w:rsid w:val="0010653E"/>
    <w:rsid w:val="00107A86"/>
    <w:rsid w:val="00111D5F"/>
    <w:rsid w:val="00112B80"/>
    <w:rsid w:val="00114A6B"/>
    <w:rsid w:val="001175C8"/>
    <w:rsid w:val="0012269F"/>
    <w:rsid w:val="00125D2D"/>
    <w:rsid w:val="001266EA"/>
    <w:rsid w:val="00127ADA"/>
    <w:rsid w:val="00130D8C"/>
    <w:rsid w:val="00135E6F"/>
    <w:rsid w:val="00136165"/>
    <w:rsid w:val="001379AC"/>
    <w:rsid w:val="00140259"/>
    <w:rsid w:val="001410A8"/>
    <w:rsid w:val="00142487"/>
    <w:rsid w:val="00146CEC"/>
    <w:rsid w:val="00146E63"/>
    <w:rsid w:val="00157FB9"/>
    <w:rsid w:val="001607C1"/>
    <w:rsid w:val="001609D8"/>
    <w:rsid w:val="001612B6"/>
    <w:rsid w:val="00162D48"/>
    <w:rsid w:val="00163622"/>
    <w:rsid w:val="00170D79"/>
    <w:rsid w:val="001734EE"/>
    <w:rsid w:val="001738D8"/>
    <w:rsid w:val="00173DCC"/>
    <w:rsid w:val="0017491F"/>
    <w:rsid w:val="00175D61"/>
    <w:rsid w:val="00176D58"/>
    <w:rsid w:val="00177544"/>
    <w:rsid w:val="00181118"/>
    <w:rsid w:val="001817FA"/>
    <w:rsid w:val="00186B37"/>
    <w:rsid w:val="001906A5"/>
    <w:rsid w:val="00191720"/>
    <w:rsid w:val="00192AF4"/>
    <w:rsid w:val="001932C3"/>
    <w:rsid w:val="001936C2"/>
    <w:rsid w:val="001A33ED"/>
    <w:rsid w:val="001A3737"/>
    <w:rsid w:val="001A594F"/>
    <w:rsid w:val="001A7612"/>
    <w:rsid w:val="001B3A89"/>
    <w:rsid w:val="001C043C"/>
    <w:rsid w:val="001C0DE8"/>
    <w:rsid w:val="001C28A1"/>
    <w:rsid w:val="001C5945"/>
    <w:rsid w:val="001C5D52"/>
    <w:rsid w:val="001D0BA3"/>
    <w:rsid w:val="001D0E2B"/>
    <w:rsid w:val="001D26B6"/>
    <w:rsid w:val="001D4F79"/>
    <w:rsid w:val="001D7995"/>
    <w:rsid w:val="001E6D71"/>
    <w:rsid w:val="001E7DA4"/>
    <w:rsid w:val="001F2589"/>
    <w:rsid w:val="001F2696"/>
    <w:rsid w:val="001F4B53"/>
    <w:rsid w:val="00200EF6"/>
    <w:rsid w:val="002016E8"/>
    <w:rsid w:val="00205237"/>
    <w:rsid w:val="00217148"/>
    <w:rsid w:val="002200F9"/>
    <w:rsid w:val="0022031F"/>
    <w:rsid w:val="002209DD"/>
    <w:rsid w:val="002221DA"/>
    <w:rsid w:val="00222CB9"/>
    <w:rsid w:val="00230463"/>
    <w:rsid w:val="002333CE"/>
    <w:rsid w:val="00237368"/>
    <w:rsid w:val="00243C31"/>
    <w:rsid w:val="00244D3E"/>
    <w:rsid w:val="002557CC"/>
    <w:rsid w:val="00260C5C"/>
    <w:rsid w:val="00263765"/>
    <w:rsid w:val="00264F1B"/>
    <w:rsid w:val="002670B3"/>
    <w:rsid w:val="00271D89"/>
    <w:rsid w:val="00273F8E"/>
    <w:rsid w:val="002755EC"/>
    <w:rsid w:val="00282407"/>
    <w:rsid w:val="002844B8"/>
    <w:rsid w:val="00286E43"/>
    <w:rsid w:val="0029497B"/>
    <w:rsid w:val="002A229D"/>
    <w:rsid w:val="002A65D0"/>
    <w:rsid w:val="002A6B53"/>
    <w:rsid w:val="002B0586"/>
    <w:rsid w:val="002B0639"/>
    <w:rsid w:val="002B4532"/>
    <w:rsid w:val="002B5392"/>
    <w:rsid w:val="002B7A18"/>
    <w:rsid w:val="002C528A"/>
    <w:rsid w:val="002C5A45"/>
    <w:rsid w:val="002C7ED7"/>
    <w:rsid w:val="002D0EA0"/>
    <w:rsid w:val="002D1889"/>
    <w:rsid w:val="002D270F"/>
    <w:rsid w:val="002D627E"/>
    <w:rsid w:val="002D67CF"/>
    <w:rsid w:val="002E1823"/>
    <w:rsid w:val="002E3D64"/>
    <w:rsid w:val="002E436C"/>
    <w:rsid w:val="002E75D1"/>
    <w:rsid w:val="002F5E36"/>
    <w:rsid w:val="00300620"/>
    <w:rsid w:val="00301CCB"/>
    <w:rsid w:val="00303933"/>
    <w:rsid w:val="00305807"/>
    <w:rsid w:val="00306AE2"/>
    <w:rsid w:val="003077D2"/>
    <w:rsid w:val="00311843"/>
    <w:rsid w:val="00317B07"/>
    <w:rsid w:val="00320ADC"/>
    <w:rsid w:val="003217E2"/>
    <w:rsid w:val="00322C12"/>
    <w:rsid w:val="003249AC"/>
    <w:rsid w:val="003334F3"/>
    <w:rsid w:val="00336C94"/>
    <w:rsid w:val="00337BAE"/>
    <w:rsid w:val="00337D65"/>
    <w:rsid w:val="00337D85"/>
    <w:rsid w:val="00343412"/>
    <w:rsid w:val="00346360"/>
    <w:rsid w:val="0035351D"/>
    <w:rsid w:val="00354821"/>
    <w:rsid w:val="00355922"/>
    <w:rsid w:val="00355F3F"/>
    <w:rsid w:val="00360A59"/>
    <w:rsid w:val="0036129E"/>
    <w:rsid w:val="0036359B"/>
    <w:rsid w:val="003661D8"/>
    <w:rsid w:val="003671BF"/>
    <w:rsid w:val="00375CE4"/>
    <w:rsid w:val="003779EA"/>
    <w:rsid w:val="00381084"/>
    <w:rsid w:val="00382218"/>
    <w:rsid w:val="00386CF1"/>
    <w:rsid w:val="0039152C"/>
    <w:rsid w:val="003939A5"/>
    <w:rsid w:val="00396CC8"/>
    <w:rsid w:val="003A040B"/>
    <w:rsid w:val="003A10D2"/>
    <w:rsid w:val="003A1EE6"/>
    <w:rsid w:val="003A37F9"/>
    <w:rsid w:val="003A5516"/>
    <w:rsid w:val="003A5FE4"/>
    <w:rsid w:val="003A6149"/>
    <w:rsid w:val="003A7913"/>
    <w:rsid w:val="003B030D"/>
    <w:rsid w:val="003B0563"/>
    <w:rsid w:val="003B05DE"/>
    <w:rsid w:val="003B0B29"/>
    <w:rsid w:val="003B3B67"/>
    <w:rsid w:val="003B477C"/>
    <w:rsid w:val="003B6C03"/>
    <w:rsid w:val="003B6E0D"/>
    <w:rsid w:val="003C0785"/>
    <w:rsid w:val="003C3219"/>
    <w:rsid w:val="003C4B72"/>
    <w:rsid w:val="003C53E9"/>
    <w:rsid w:val="003C6E5F"/>
    <w:rsid w:val="003D4E04"/>
    <w:rsid w:val="003D5209"/>
    <w:rsid w:val="003D5F56"/>
    <w:rsid w:val="003D66D0"/>
    <w:rsid w:val="003D6A76"/>
    <w:rsid w:val="003D6DC8"/>
    <w:rsid w:val="003E3E63"/>
    <w:rsid w:val="003E41B7"/>
    <w:rsid w:val="003E50A6"/>
    <w:rsid w:val="003E6AD2"/>
    <w:rsid w:val="003F1DE6"/>
    <w:rsid w:val="003F2B43"/>
    <w:rsid w:val="003F2F7D"/>
    <w:rsid w:val="003F353B"/>
    <w:rsid w:val="003F5777"/>
    <w:rsid w:val="003F7771"/>
    <w:rsid w:val="003F7A6B"/>
    <w:rsid w:val="004006B4"/>
    <w:rsid w:val="0040693F"/>
    <w:rsid w:val="00407886"/>
    <w:rsid w:val="00410B54"/>
    <w:rsid w:val="004131DF"/>
    <w:rsid w:val="00415757"/>
    <w:rsid w:val="004234B7"/>
    <w:rsid w:val="00423B2B"/>
    <w:rsid w:val="00423B98"/>
    <w:rsid w:val="00426FD6"/>
    <w:rsid w:val="0042787D"/>
    <w:rsid w:val="00431C7F"/>
    <w:rsid w:val="004329DB"/>
    <w:rsid w:val="004340DB"/>
    <w:rsid w:val="004357FE"/>
    <w:rsid w:val="00436E01"/>
    <w:rsid w:val="00441482"/>
    <w:rsid w:val="00445A8A"/>
    <w:rsid w:val="00445E6E"/>
    <w:rsid w:val="0044793A"/>
    <w:rsid w:val="0044793F"/>
    <w:rsid w:val="00451221"/>
    <w:rsid w:val="00454C48"/>
    <w:rsid w:val="0046043F"/>
    <w:rsid w:val="00462D7F"/>
    <w:rsid w:val="00465AD6"/>
    <w:rsid w:val="00466AFD"/>
    <w:rsid w:val="00475EE7"/>
    <w:rsid w:val="00476B66"/>
    <w:rsid w:val="004805CC"/>
    <w:rsid w:val="00482996"/>
    <w:rsid w:val="004851F8"/>
    <w:rsid w:val="00486F4D"/>
    <w:rsid w:val="00487A46"/>
    <w:rsid w:val="0049277D"/>
    <w:rsid w:val="004928FC"/>
    <w:rsid w:val="0049307C"/>
    <w:rsid w:val="00493FF5"/>
    <w:rsid w:val="00497CCB"/>
    <w:rsid w:val="004A535C"/>
    <w:rsid w:val="004A70FA"/>
    <w:rsid w:val="004B2A51"/>
    <w:rsid w:val="004B3127"/>
    <w:rsid w:val="004B42BF"/>
    <w:rsid w:val="004B46C2"/>
    <w:rsid w:val="004C0004"/>
    <w:rsid w:val="004C0D81"/>
    <w:rsid w:val="004C117E"/>
    <w:rsid w:val="004C14A6"/>
    <w:rsid w:val="004C3038"/>
    <w:rsid w:val="004C433E"/>
    <w:rsid w:val="004C669C"/>
    <w:rsid w:val="004D084B"/>
    <w:rsid w:val="004D201E"/>
    <w:rsid w:val="004D3E93"/>
    <w:rsid w:val="004D401E"/>
    <w:rsid w:val="004E05F7"/>
    <w:rsid w:val="004E2B9E"/>
    <w:rsid w:val="004E5C84"/>
    <w:rsid w:val="004E5E40"/>
    <w:rsid w:val="004F24C1"/>
    <w:rsid w:val="005011E4"/>
    <w:rsid w:val="00503165"/>
    <w:rsid w:val="00504504"/>
    <w:rsid w:val="00506E52"/>
    <w:rsid w:val="0051137F"/>
    <w:rsid w:val="00514990"/>
    <w:rsid w:val="00516E2E"/>
    <w:rsid w:val="00521DDC"/>
    <w:rsid w:val="005269DF"/>
    <w:rsid w:val="00527DD0"/>
    <w:rsid w:val="00533208"/>
    <w:rsid w:val="00534B0F"/>
    <w:rsid w:val="00535260"/>
    <w:rsid w:val="00540177"/>
    <w:rsid w:val="00540DAD"/>
    <w:rsid w:val="00543F0F"/>
    <w:rsid w:val="0054406A"/>
    <w:rsid w:val="005521B8"/>
    <w:rsid w:val="005563FE"/>
    <w:rsid w:val="005605FB"/>
    <w:rsid w:val="00560AAB"/>
    <w:rsid w:val="005623E1"/>
    <w:rsid w:val="00563EA6"/>
    <w:rsid w:val="00565D87"/>
    <w:rsid w:val="0056681F"/>
    <w:rsid w:val="00567E8D"/>
    <w:rsid w:val="0057509F"/>
    <w:rsid w:val="005763AD"/>
    <w:rsid w:val="00576617"/>
    <w:rsid w:val="0057737D"/>
    <w:rsid w:val="00584E3F"/>
    <w:rsid w:val="00592130"/>
    <w:rsid w:val="00596CD8"/>
    <w:rsid w:val="0059732F"/>
    <w:rsid w:val="005A0B5B"/>
    <w:rsid w:val="005A2CCE"/>
    <w:rsid w:val="005A3539"/>
    <w:rsid w:val="005A4719"/>
    <w:rsid w:val="005A5C53"/>
    <w:rsid w:val="005A71F9"/>
    <w:rsid w:val="005B1BB9"/>
    <w:rsid w:val="005B2D44"/>
    <w:rsid w:val="005B2EF0"/>
    <w:rsid w:val="005B3004"/>
    <w:rsid w:val="005B4076"/>
    <w:rsid w:val="005B73BC"/>
    <w:rsid w:val="005B76C9"/>
    <w:rsid w:val="005C0854"/>
    <w:rsid w:val="005C0C10"/>
    <w:rsid w:val="005C29C5"/>
    <w:rsid w:val="005C4429"/>
    <w:rsid w:val="005C572B"/>
    <w:rsid w:val="005D1EB2"/>
    <w:rsid w:val="005D3AE9"/>
    <w:rsid w:val="005D5C71"/>
    <w:rsid w:val="005D6034"/>
    <w:rsid w:val="005E3825"/>
    <w:rsid w:val="005E4CF6"/>
    <w:rsid w:val="005E7D16"/>
    <w:rsid w:val="005F3AAC"/>
    <w:rsid w:val="005F5DD1"/>
    <w:rsid w:val="005F7867"/>
    <w:rsid w:val="005F79B4"/>
    <w:rsid w:val="0060029F"/>
    <w:rsid w:val="0060204E"/>
    <w:rsid w:val="00602EFD"/>
    <w:rsid w:val="006050BD"/>
    <w:rsid w:val="0060664B"/>
    <w:rsid w:val="006073A9"/>
    <w:rsid w:val="006077DA"/>
    <w:rsid w:val="006107F6"/>
    <w:rsid w:val="006122CD"/>
    <w:rsid w:val="006122FA"/>
    <w:rsid w:val="006134F7"/>
    <w:rsid w:val="00614632"/>
    <w:rsid w:val="00620CF6"/>
    <w:rsid w:val="00621014"/>
    <w:rsid w:val="00622257"/>
    <w:rsid w:val="006241BE"/>
    <w:rsid w:val="00631436"/>
    <w:rsid w:val="0063189D"/>
    <w:rsid w:val="00636C1D"/>
    <w:rsid w:val="00640FCB"/>
    <w:rsid w:val="00644620"/>
    <w:rsid w:val="00644BC8"/>
    <w:rsid w:val="006506A5"/>
    <w:rsid w:val="00650BFE"/>
    <w:rsid w:val="00652B06"/>
    <w:rsid w:val="006541DA"/>
    <w:rsid w:val="00655DEF"/>
    <w:rsid w:val="006566E6"/>
    <w:rsid w:val="00662796"/>
    <w:rsid w:val="00664284"/>
    <w:rsid w:val="006643BF"/>
    <w:rsid w:val="00664F49"/>
    <w:rsid w:val="0066628B"/>
    <w:rsid w:val="00673209"/>
    <w:rsid w:val="00673C61"/>
    <w:rsid w:val="00675256"/>
    <w:rsid w:val="00675D4F"/>
    <w:rsid w:val="0067606E"/>
    <w:rsid w:val="00676EFA"/>
    <w:rsid w:val="00677809"/>
    <w:rsid w:val="0068567B"/>
    <w:rsid w:val="00685E24"/>
    <w:rsid w:val="00687D42"/>
    <w:rsid w:val="0069120B"/>
    <w:rsid w:val="006A1DA0"/>
    <w:rsid w:val="006A4264"/>
    <w:rsid w:val="006A569B"/>
    <w:rsid w:val="006A798B"/>
    <w:rsid w:val="006B6867"/>
    <w:rsid w:val="006C2CA5"/>
    <w:rsid w:val="006C58A2"/>
    <w:rsid w:val="006C73C1"/>
    <w:rsid w:val="006D1255"/>
    <w:rsid w:val="006D23B1"/>
    <w:rsid w:val="006D42B8"/>
    <w:rsid w:val="006D4877"/>
    <w:rsid w:val="006D71C2"/>
    <w:rsid w:val="006E3040"/>
    <w:rsid w:val="006E31E0"/>
    <w:rsid w:val="006E423D"/>
    <w:rsid w:val="006F3270"/>
    <w:rsid w:val="006F52B9"/>
    <w:rsid w:val="006F5F90"/>
    <w:rsid w:val="00702AC5"/>
    <w:rsid w:val="00704CED"/>
    <w:rsid w:val="00716247"/>
    <w:rsid w:val="00725FAD"/>
    <w:rsid w:val="00727021"/>
    <w:rsid w:val="00730722"/>
    <w:rsid w:val="00733DB4"/>
    <w:rsid w:val="007359B6"/>
    <w:rsid w:val="00735EE6"/>
    <w:rsid w:val="00740D08"/>
    <w:rsid w:val="00741165"/>
    <w:rsid w:val="00741805"/>
    <w:rsid w:val="00741EFC"/>
    <w:rsid w:val="00743150"/>
    <w:rsid w:val="007437CF"/>
    <w:rsid w:val="00743D4B"/>
    <w:rsid w:val="00746E6D"/>
    <w:rsid w:val="00750DA9"/>
    <w:rsid w:val="0075392B"/>
    <w:rsid w:val="0075472F"/>
    <w:rsid w:val="0075482A"/>
    <w:rsid w:val="00764945"/>
    <w:rsid w:val="0077164E"/>
    <w:rsid w:val="007742BC"/>
    <w:rsid w:val="00774FE7"/>
    <w:rsid w:val="00782956"/>
    <w:rsid w:val="00784987"/>
    <w:rsid w:val="00785E58"/>
    <w:rsid w:val="0079131B"/>
    <w:rsid w:val="007930CD"/>
    <w:rsid w:val="007936AA"/>
    <w:rsid w:val="007A0166"/>
    <w:rsid w:val="007A0FB1"/>
    <w:rsid w:val="007A1685"/>
    <w:rsid w:val="007A5B4C"/>
    <w:rsid w:val="007A765C"/>
    <w:rsid w:val="007B324F"/>
    <w:rsid w:val="007B475B"/>
    <w:rsid w:val="007C0758"/>
    <w:rsid w:val="007C08CC"/>
    <w:rsid w:val="007C09FE"/>
    <w:rsid w:val="007C1674"/>
    <w:rsid w:val="007C5096"/>
    <w:rsid w:val="007C6979"/>
    <w:rsid w:val="007D0519"/>
    <w:rsid w:val="007D3296"/>
    <w:rsid w:val="007D4664"/>
    <w:rsid w:val="007D4CD1"/>
    <w:rsid w:val="007D5F06"/>
    <w:rsid w:val="007E1FD9"/>
    <w:rsid w:val="007E7989"/>
    <w:rsid w:val="007F6B65"/>
    <w:rsid w:val="007F705A"/>
    <w:rsid w:val="008012CF"/>
    <w:rsid w:val="00806D20"/>
    <w:rsid w:val="008110A0"/>
    <w:rsid w:val="008111C4"/>
    <w:rsid w:val="00811409"/>
    <w:rsid w:val="00812256"/>
    <w:rsid w:val="008127B4"/>
    <w:rsid w:val="00813AAE"/>
    <w:rsid w:val="0081612C"/>
    <w:rsid w:val="00820572"/>
    <w:rsid w:val="00821189"/>
    <w:rsid w:val="00822007"/>
    <w:rsid w:val="00825832"/>
    <w:rsid w:val="008267C4"/>
    <w:rsid w:val="008274B4"/>
    <w:rsid w:val="008321ED"/>
    <w:rsid w:val="00832DC9"/>
    <w:rsid w:val="008353BF"/>
    <w:rsid w:val="0083581D"/>
    <w:rsid w:val="00836799"/>
    <w:rsid w:val="00840075"/>
    <w:rsid w:val="00840D8E"/>
    <w:rsid w:val="00851343"/>
    <w:rsid w:val="00851D51"/>
    <w:rsid w:val="00852715"/>
    <w:rsid w:val="00854DC0"/>
    <w:rsid w:val="00856E6E"/>
    <w:rsid w:val="00864905"/>
    <w:rsid w:val="00864EF9"/>
    <w:rsid w:val="00867700"/>
    <w:rsid w:val="008678E5"/>
    <w:rsid w:val="00874ED9"/>
    <w:rsid w:val="0087659E"/>
    <w:rsid w:val="00881748"/>
    <w:rsid w:val="0088238A"/>
    <w:rsid w:val="00882429"/>
    <w:rsid w:val="008854FA"/>
    <w:rsid w:val="0088706F"/>
    <w:rsid w:val="00893173"/>
    <w:rsid w:val="008A0F1C"/>
    <w:rsid w:val="008A20E8"/>
    <w:rsid w:val="008A6343"/>
    <w:rsid w:val="008A68A0"/>
    <w:rsid w:val="008A7FB4"/>
    <w:rsid w:val="008B1C7C"/>
    <w:rsid w:val="008B37BA"/>
    <w:rsid w:val="008B5B64"/>
    <w:rsid w:val="008B6F41"/>
    <w:rsid w:val="008B77F3"/>
    <w:rsid w:val="008C0BED"/>
    <w:rsid w:val="008C14C6"/>
    <w:rsid w:val="008C1C89"/>
    <w:rsid w:val="008C3367"/>
    <w:rsid w:val="008C3559"/>
    <w:rsid w:val="008C4F01"/>
    <w:rsid w:val="008C65A3"/>
    <w:rsid w:val="008C6E78"/>
    <w:rsid w:val="008D1263"/>
    <w:rsid w:val="008D1F7E"/>
    <w:rsid w:val="008D309D"/>
    <w:rsid w:val="008E6DF7"/>
    <w:rsid w:val="008E6F6A"/>
    <w:rsid w:val="008F0939"/>
    <w:rsid w:val="008F25DF"/>
    <w:rsid w:val="008F56EB"/>
    <w:rsid w:val="0090023C"/>
    <w:rsid w:val="00900650"/>
    <w:rsid w:val="00900D01"/>
    <w:rsid w:val="009040AC"/>
    <w:rsid w:val="00910214"/>
    <w:rsid w:val="0091049A"/>
    <w:rsid w:val="00911318"/>
    <w:rsid w:val="009119FC"/>
    <w:rsid w:val="00911B40"/>
    <w:rsid w:val="00911CDA"/>
    <w:rsid w:val="009121D8"/>
    <w:rsid w:val="0091461C"/>
    <w:rsid w:val="00915C98"/>
    <w:rsid w:val="00920C29"/>
    <w:rsid w:val="00921AC2"/>
    <w:rsid w:val="00921DB6"/>
    <w:rsid w:val="00922E12"/>
    <w:rsid w:val="0092494D"/>
    <w:rsid w:val="00930E46"/>
    <w:rsid w:val="0093468A"/>
    <w:rsid w:val="00945A9E"/>
    <w:rsid w:val="0095030D"/>
    <w:rsid w:val="00953CC3"/>
    <w:rsid w:val="00955D8B"/>
    <w:rsid w:val="009607A2"/>
    <w:rsid w:val="0096192D"/>
    <w:rsid w:val="00961C70"/>
    <w:rsid w:val="009637A4"/>
    <w:rsid w:val="00966D8B"/>
    <w:rsid w:val="00974CD4"/>
    <w:rsid w:val="00980577"/>
    <w:rsid w:val="00981997"/>
    <w:rsid w:val="009835C9"/>
    <w:rsid w:val="00983B73"/>
    <w:rsid w:val="00986050"/>
    <w:rsid w:val="00987234"/>
    <w:rsid w:val="00990677"/>
    <w:rsid w:val="009907F5"/>
    <w:rsid w:val="00992215"/>
    <w:rsid w:val="00992E67"/>
    <w:rsid w:val="009A103A"/>
    <w:rsid w:val="009A2FAD"/>
    <w:rsid w:val="009A54FF"/>
    <w:rsid w:val="009B2107"/>
    <w:rsid w:val="009B254F"/>
    <w:rsid w:val="009B4139"/>
    <w:rsid w:val="009B7420"/>
    <w:rsid w:val="009B7523"/>
    <w:rsid w:val="009C1FA8"/>
    <w:rsid w:val="009C3C3A"/>
    <w:rsid w:val="009C6251"/>
    <w:rsid w:val="009C6479"/>
    <w:rsid w:val="009D043F"/>
    <w:rsid w:val="009D1123"/>
    <w:rsid w:val="009D11D3"/>
    <w:rsid w:val="009D15B8"/>
    <w:rsid w:val="009D51C6"/>
    <w:rsid w:val="009D7971"/>
    <w:rsid w:val="009E2926"/>
    <w:rsid w:val="009E2DA4"/>
    <w:rsid w:val="009E4E1F"/>
    <w:rsid w:val="009E56C7"/>
    <w:rsid w:val="009F77A2"/>
    <w:rsid w:val="00A01CD1"/>
    <w:rsid w:val="00A02A79"/>
    <w:rsid w:val="00A02C70"/>
    <w:rsid w:val="00A05B08"/>
    <w:rsid w:val="00A06F0E"/>
    <w:rsid w:val="00A07AEE"/>
    <w:rsid w:val="00A109D0"/>
    <w:rsid w:val="00A14044"/>
    <w:rsid w:val="00A15C16"/>
    <w:rsid w:val="00A1724A"/>
    <w:rsid w:val="00A17682"/>
    <w:rsid w:val="00A2281B"/>
    <w:rsid w:val="00A2624D"/>
    <w:rsid w:val="00A26AC1"/>
    <w:rsid w:val="00A27946"/>
    <w:rsid w:val="00A304CB"/>
    <w:rsid w:val="00A33E6F"/>
    <w:rsid w:val="00A45406"/>
    <w:rsid w:val="00A50BF4"/>
    <w:rsid w:val="00A51739"/>
    <w:rsid w:val="00A53D87"/>
    <w:rsid w:val="00A54B52"/>
    <w:rsid w:val="00A5757B"/>
    <w:rsid w:val="00A57A18"/>
    <w:rsid w:val="00A61EFA"/>
    <w:rsid w:val="00A62554"/>
    <w:rsid w:val="00A62666"/>
    <w:rsid w:val="00A64E71"/>
    <w:rsid w:val="00A65534"/>
    <w:rsid w:val="00A67478"/>
    <w:rsid w:val="00A70A26"/>
    <w:rsid w:val="00A77BD9"/>
    <w:rsid w:val="00A82860"/>
    <w:rsid w:val="00A84DB1"/>
    <w:rsid w:val="00A877DE"/>
    <w:rsid w:val="00A9006F"/>
    <w:rsid w:val="00A91F1A"/>
    <w:rsid w:val="00A94FDF"/>
    <w:rsid w:val="00AA33DF"/>
    <w:rsid w:val="00AA3FFC"/>
    <w:rsid w:val="00AA4E12"/>
    <w:rsid w:val="00AA5105"/>
    <w:rsid w:val="00AB15AD"/>
    <w:rsid w:val="00AB1AF8"/>
    <w:rsid w:val="00AB47C7"/>
    <w:rsid w:val="00AB65BF"/>
    <w:rsid w:val="00AC0077"/>
    <w:rsid w:val="00AC1E43"/>
    <w:rsid w:val="00AC23F0"/>
    <w:rsid w:val="00AC3EA6"/>
    <w:rsid w:val="00AD0A96"/>
    <w:rsid w:val="00AD0CEC"/>
    <w:rsid w:val="00AD1404"/>
    <w:rsid w:val="00AD223E"/>
    <w:rsid w:val="00AD37E3"/>
    <w:rsid w:val="00AE4939"/>
    <w:rsid w:val="00AE7529"/>
    <w:rsid w:val="00AF0A63"/>
    <w:rsid w:val="00AF267F"/>
    <w:rsid w:val="00AF2BD9"/>
    <w:rsid w:val="00AF450E"/>
    <w:rsid w:val="00AF5320"/>
    <w:rsid w:val="00AF67CF"/>
    <w:rsid w:val="00AF7DDA"/>
    <w:rsid w:val="00B014E6"/>
    <w:rsid w:val="00B0299B"/>
    <w:rsid w:val="00B0445E"/>
    <w:rsid w:val="00B04FDC"/>
    <w:rsid w:val="00B06CBB"/>
    <w:rsid w:val="00B07248"/>
    <w:rsid w:val="00B10C49"/>
    <w:rsid w:val="00B119F0"/>
    <w:rsid w:val="00B13F85"/>
    <w:rsid w:val="00B14723"/>
    <w:rsid w:val="00B14FC1"/>
    <w:rsid w:val="00B16117"/>
    <w:rsid w:val="00B17428"/>
    <w:rsid w:val="00B1796B"/>
    <w:rsid w:val="00B206B0"/>
    <w:rsid w:val="00B2377F"/>
    <w:rsid w:val="00B23A97"/>
    <w:rsid w:val="00B23AEB"/>
    <w:rsid w:val="00B25472"/>
    <w:rsid w:val="00B31292"/>
    <w:rsid w:val="00B34333"/>
    <w:rsid w:val="00B34467"/>
    <w:rsid w:val="00B34E64"/>
    <w:rsid w:val="00B371D2"/>
    <w:rsid w:val="00B42BEB"/>
    <w:rsid w:val="00B43135"/>
    <w:rsid w:val="00B53F24"/>
    <w:rsid w:val="00B60EE5"/>
    <w:rsid w:val="00B629C1"/>
    <w:rsid w:val="00B634A6"/>
    <w:rsid w:val="00B65293"/>
    <w:rsid w:val="00B73560"/>
    <w:rsid w:val="00B82CF5"/>
    <w:rsid w:val="00B83A63"/>
    <w:rsid w:val="00B87242"/>
    <w:rsid w:val="00B872BA"/>
    <w:rsid w:val="00B90A81"/>
    <w:rsid w:val="00B90E65"/>
    <w:rsid w:val="00B91D92"/>
    <w:rsid w:val="00B937AE"/>
    <w:rsid w:val="00B94306"/>
    <w:rsid w:val="00B94F18"/>
    <w:rsid w:val="00B95446"/>
    <w:rsid w:val="00B95F63"/>
    <w:rsid w:val="00B966B2"/>
    <w:rsid w:val="00BA562F"/>
    <w:rsid w:val="00BC165C"/>
    <w:rsid w:val="00BC380A"/>
    <w:rsid w:val="00BC748C"/>
    <w:rsid w:val="00BC7AC4"/>
    <w:rsid w:val="00BD0617"/>
    <w:rsid w:val="00BD223D"/>
    <w:rsid w:val="00BD4051"/>
    <w:rsid w:val="00BD47EA"/>
    <w:rsid w:val="00BD6875"/>
    <w:rsid w:val="00BD7F5A"/>
    <w:rsid w:val="00BE2533"/>
    <w:rsid w:val="00C0293A"/>
    <w:rsid w:val="00C04201"/>
    <w:rsid w:val="00C06CE8"/>
    <w:rsid w:val="00C11F5A"/>
    <w:rsid w:val="00C13796"/>
    <w:rsid w:val="00C16149"/>
    <w:rsid w:val="00C178E7"/>
    <w:rsid w:val="00C23DE3"/>
    <w:rsid w:val="00C260B2"/>
    <w:rsid w:val="00C30C98"/>
    <w:rsid w:val="00C31E62"/>
    <w:rsid w:val="00C34908"/>
    <w:rsid w:val="00C35724"/>
    <w:rsid w:val="00C35A7E"/>
    <w:rsid w:val="00C3793A"/>
    <w:rsid w:val="00C4229E"/>
    <w:rsid w:val="00C44DCA"/>
    <w:rsid w:val="00C47B68"/>
    <w:rsid w:val="00C54509"/>
    <w:rsid w:val="00C55425"/>
    <w:rsid w:val="00C60DE5"/>
    <w:rsid w:val="00C6387E"/>
    <w:rsid w:val="00C66BC5"/>
    <w:rsid w:val="00C71FE0"/>
    <w:rsid w:val="00C73F48"/>
    <w:rsid w:val="00C74BA9"/>
    <w:rsid w:val="00C80FE6"/>
    <w:rsid w:val="00C813AD"/>
    <w:rsid w:val="00C84111"/>
    <w:rsid w:val="00C92052"/>
    <w:rsid w:val="00C92356"/>
    <w:rsid w:val="00C960C9"/>
    <w:rsid w:val="00C969C7"/>
    <w:rsid w:val="00C96B07"/>
    <w:rsid w:val="00CA2A74"/>
    <w:rsid w:val="00CA3B4F"/>
    <w:rsid w:val="00CA7991"/>
    <w:rsid w:val="00CB2CBE"/>
    <w:rsid w:val="00CC10C9"/>
    <w:rsid w:val="00CC3235"/>
    <w:rsid w:val="00CC7DD3"/>
    <w:rsid w:val="00CD195D"/>
    <w:rsid w:val="00CD2548"/>
    <w:rsid w:val="00CD461A"/>
    <w:rsid w:val="00CD694F"/>
    <w:rsid w:val="00CE2C13"/>
    <w:rsid w:val="00CE55F8"/>
    <w:rsid w:val="00CE68BD"/>
    <w:rsid w:val="00CE7501"/>
    <w:rsid w:val="00CE7A95"/>
    <w:rsid w:val="00CF309C"/>
    <w:rsid w:val="00CF461B"/>
    <w:rsid w:val="00CF4DFC"/>
    <w:rsid w:val="00CF56B7"/>
    <w:rsid w:val="00CF659A"/>
    <w:rsid w:val="00D03802"/>
    <w:rsid w:val="00D06B54"/>
    <w:rsid w:val="00D10602"/>
    <w:rsid w:val="00D1307D"/>
    <w:rsid w:val="00D135A2"/>
    <w:rsid w:val="00D171C6"/>
    <w:rsid w:val="00D1742B"/>
    <w:rsid w:val="00D17D46"/>
    <w:rsid w:val="00D20896"/>
    <w:rsid w:val="00D20EA3"/>
    <w:rsid w:val="00D32A03"/>
    <w:rsid w:val="00D34194"/>
    <w:rsid w:val="00D440DA"/>
    <w:rsid w:val="00D4467A"/>
    <w:rsid w:val="00D45E00"/>
    <w:rsid w:val="00D46CE9"/>
    <w:rsid w:val="00D4789E"/>
    <w:rsid w:val="00D51BC7"/>
    <w:rsid w:val="00D52363"/>
    <w:rsid w:val="00D556E1"/>
    <w:rsid w:val="00D5608E"/>
    <w:rsid w:val="00D56AF8"/>
    <w:rsid w:val="00D62A4D"/>
    <w:rsid w:val="00D64115"/>
    <w:rsid w:val="00D730B5"/>
    <w:rsid w:val="00D733C3"/>
    <w:rsid w:val="00D738DF"/>
    <w:rsid w:val="00D7787D"/>
    <w:rsid w:val="00D81D40"/>
    <w:rsid w:val="00D82B33"/>
    <w:rsid w:val="00D836C7"/>
    <w:rsid w:val="00D83778"/>
    <w:rsid w:val="00D90006"/>
    <w:rsid w:val="00D91A60"/>
    <w:rsid w:val="00D92213"/>
    <w:rsid w:val="00D923F5"/>
    <w:rsid w:val="00D92749"/>
    <w:rsid w:val="00D933B1"/>
    <w:rsid w:val="00D93F59"/>
    <w:rsid w:val="00D9419F"/>
    <w:rsid w:val="00DA17F5"/>
    <w:rsid w:val="00DA196C"/>
    <w:rsid w:val="00DA1F2F"/>
    <w:rsid w:val="00DA2CEA"/>
    <w:rsid w:val="00DA329F"/>
    <w:rsid w:val="00DA5186"/>
    <w:rsid w:val="00DA51DA"/>
    <w:rsid w:val="00DA542D"/>
    <w:rsid w:val="00DA5738"/>
    <w:rsid w:val="00DA5B03"/>
    <w:rsid w:val="00DA66A8"/>
    <w:rsid w:val="00DA6F5E"/>
    <w:rsid w:val="00DA7DF3"/>
    <w:rsid w:val="00DB11E5"/>
    <w:rsid w:val="00DB2ED4"/>
    <w:rsid w:val="00DB4B70"/>
    <w:rsid w:val="00DC3E6D"/>
    <w:rsid w:val="00DC408B"/>
    <w:rsid w:val="00DC428E"/>
    <w:rsid w:val="00DC6DC0"/>
    <w:rsid w:val="00DC7171"/>
    <w:rsid w:val="00DD0430"/>
    <w:rsid w:val="00DD3066"/>
    <w:rsid w:val="00DD39EC"/>
    <w:rsid w:val="00DD782C"/>
    <w:rsid w:val="00DE09D0"/>
    <w:rsid w:val="00DE376B"/>
    <w:rsid w:val="00DE63BE"/>
    <w:rsid w:val="00DE6735"/>
    <w:rsid w:val="00DE6A0B"/>
    <w:rsid w:val="00DE7BD7"/>
    <w:rsid w:val="00DE7E3B"/>
    <w:rsid w:val="00DF04F6"/>
    <w:rsid w:val="00DF2D29"/>
    <w:rsid w:val="00DF459C"/>
    <w:rsid w:val="00DF47B7"/>
    <w:rsid w:val="00DF79CC"/>
    <w:rsid w:val="00E02DBD"/>
    <w:rsid w:val="00E03390"/>
    <w:rsid w:val="00E051BF"/>
    <w:rsid w:val="00E0611E"/>
    <w:rsid w:val="00E0686A"/>
    <w:rsid w:val="00E11BC2"/>
    <w:rsid w:val="00E15792"/>
    <w:rsid w:val="00E15BF8"/>
    <w:rsid w:val="00E16433"/>
    <w:rsid w:val="00E171AD"/>
    <w:rsid w:val="00E201CD"/>
    <w:rsid w:val="00E33D20"/>
    <w:rsid w:val="00E34A51"/>
    <w:rsid w:val="00E34E54"/>
    <w:rsid w:val="00E41FB0"/>
    <w:rsid w:val="00E42D4A"/>
    <w:rsid w:val="00E43CAE"/>
    <w:rsid w:val="00E445D4"/>
    <w:rsid w:val="00E44A4B"/>
    <w:rsid w:val="00E455A4"/>
    <w:rsid w:val="00E515D5"/>
    <w:rsid w:val="00E56411"/>
    <w:rsid w:val="00E61073"/>
    <w:rsid w:val="00E6202D"/>
    <w:rsid w:val="00E63233"/>
    <w:rsid w:val="00E63DAD"/>
    <w:rsid w:val="00E64F3D"/>
    <w:rsid w:val="00E65215"/>
    <w:rsid w:val="00E670DE"/>
    <w:rsid w:val="00E67123"/>
    <w:rsid w:val="00E70474"/>
    <w:rsid w:val="00E7075F"/>
    <w:rsid w:val="00E73A84"/>
    <w:rsid w:val="00E80B25"/>
    <w:rsid w:val="00E821B7"/>
    <w:rsid w:val="00E84C69"/>
    <w:rsid w:val="00E85231"/>
    <w:rsid w:val="00E87F64"/>
    <w:rsid w:val="00E95CCD"/>
    <w:rsid w:val="00E97439"/>
    <w:rsid w:val="00EA15BC"/>
    <w:rsid w:val="00EA2DE0"/>
    <w:rsid w:val="00EA6462"/>
    <w:rsid w:val="00EB1332"/>
    <w:rsid w:val="00EB18D7"/>
    <w:rsid w:val="00EB337A"/>
    <w:rsid w:val="00EB38FD"/>
    <w:rsid w:val="00EB4AAE"/>
    <w:rsid w:val="00EB5909"/>
    <w:rsid w:val="00EB6118"/>
    <w:rsid w:val="00EC1A5F"/>
    <w:rsid w:val="00EC35FE"/>
    <w:rsid w:val="00EC532C"/>
    <w:rsid w:val="00ED0BA0"/>
    <w:rsid w:val="00ED13A8"/>
    <w:rsid w:val="00ED3BF6"/>
    <w:rsid w:val="00EE032E"/>
    <w:rsid w:val="00EE4F2D"/>
    <w:rsid w:val="00EE6271"/>
    <w:rsid w:val="00EE755E"/>
    <w:rsid w:val="00EF075D"/>
    <w:rsid w:val="00EF084E"/>
    <w:rsid w:val="00EF0939"/>
    <w:rsid w:val="00EF1E0B"/>
    <w:rsid w:val="00EF2540"/>
    <w:rsid w:val="00EF318A"/>
    <w:rsid w:val="00EF3217"/>
    <w:rsid w:val="00EF7A82"/>
    <w:rsid w:val="00F02C95"/>
    <w:rsid w:val="00F03B92"/>
    <w:rsid w:val="00F10201"/>
    <w:rsid w:val="00F117D8"/>
    <w:rsid w:val="00F11D5C"/>
    <w:rsid w:val="00F12F10"/>
    <w:rsid w:val="00F146D1"/>
    <w:rsid w:val="00F14A4A"/>
    <w:rsid w:val="00F208E3"/>
    <w:rsid w:val="00F2306D"/>
    <w:rsid w:val="00F23335"/>
    <w:rsid w:val="00F25A31"/>
    <w:rsid w:val="00F2693E"/>
    <w:rsid w:val="00F27363"/>
    <w:rsid w:val="00F341AF"/>
    <w:rsid w:val="00F34E0B"/>
    <w:rsid w:val="00F36B7B"/>
    <w:rsid w:val="00F4280A"/>
    <w:rsid w:val="00F431F6"/>
    <w:rsid w:val="00F44E5D"/>
    <w:rsid w:val="00F53BE2"/>
    <w:rsid w:val="00F60088"/>
    <w:rsid w:val="00F62F78"/>
    <w:rsid w:val="00F6307C"/>
    <w:rsid w:val="00F63BE4"/>
    <w:rsid w:val="00F70484"/>
    <w:rsid w:val="00F7193C"/>
    <w:rsid w:val="00F723B6"/>
    <w:rsid w:val="00F769B4"/>
    <w:rsid w:val="00F8212D"/>
    <w:rsid w:val="00F836DB"/>
    <w:rsid w:val="00F87C64"/>
    <w:rsid w:val="00F9156B"/>
    <w:rsid w:val="00F972BD"/>
    <w:rsid w:val="00FA638D"/>
    <w:rsid w:val="00FA6873"/>
    <w:rsid w:val="00FB3C87"/>
    <w:rsid w:val="00FB577F"/>
    <w:rsid w:val="00FB57E5"/>
    <w:rsid w:val="00FB7C05"/>
    <w:rsid w:val="00FC4C90"/>
    <w:rsid w:val="00FD165D"/>
    <w:rsid w:val="00FD260D"/>
    <w:rsid w:val="00FD3EF8"/>
    <w:rsid w:val="00FD6424"/>
    <w:rsid w:val="00FE0A42"/>
    <w:rsid w:val="00FE2D0D"/>
    <w:rsid w:val="00FE38E3"/>
    <w:rsid w:val="00FE5498"/>
    <w:rsid w:val="00FE554D"/>
    <w:rsid w:val="00FF02D4"/>
    <w:rsid w:val="00FF0ADE"/>
    <w:rsid w:val="00FF1CAF"/>
    <w:rsid w:val="00FF2903"/>
    <w:rsid w:val="00FF296E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65"/>
  </w:style>
  <w:style w:type="paragraph" w:styleId="1">
    <w:name w:val="heading 1"/>
    <w:basedOn w:val="a"/>
    <w:link w:val="10"/>
    <w:uiPriority w:val="9"/>
    <w:qFormat/>
    <w:rsid w:val="00173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CAE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243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0C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7DA"/>
    <w:rPr>
      <w:rFonts w:ascii="Tahoma" w:hAnsi="Tahoma" w:cs="Tahoma"/>
      <w:sz w:val="16"/>
      <w:szCs w:val="16"/>
    </w:rPr>
  </w:style>
  <w:style w:type="character" w:customStyle="1" w:styleId="A50">
    <w:name w:val="A5"/>
    <w:uiPriority w:val="99"/>
    <w:rsid w:val="00B014E6"/>
    <w:rPr>
      <w:color w:val="000000"/>
      <w:sz w:val="32"/>
    </w:rPr>
  </w:style>
  <w:style w:type="paragraph" w:customStyle="1" w:styleId="ConsPlusCell">
    <w:name w:val="ConsPlusCell"/>
    <w:qFormat/>
    <w:rsid w:val="006856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8C4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1738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8114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81140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693B5-5B42-4F85-B4E8-563AA0DF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komp</cp:lastModifiedBy>
  <cp:revision>7</cp:revision>
  <cp:lastPrinted>2022-04-07T05:25:00Z</cp:lastPrinted>
  <dcterms:created xsi:type="dcterms:W3CDTF">2022-10-10T08:57:00Z</dcterms:created>
  <dcterms:modified xsi:type="dcterms:W3CDTF">2022-10-12T12:53:00Z</dcterms:modified>
</cp:coreProperties>
</file>