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EC" w:rsidRPr="00273F8E" w:rsidRDefault="00AD0CEC" w:rsidP="0015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F8E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="00C06CE8" w:rsidRPr="00273F8E">
        <w:rPr>
          <w:rFonts w:ascii="Times New Roman" w:hAnsi="Times New Roman" w:cs="Times New Roman"/>
          <w:sz w:val="28"/>
          <w:szCs w:val="28"/>
        </w:rPr>
        <w:t>муниципаль</w:t>
      </w:r>
      <w:r w:rsidRPr="00273F8E">
        <w:rPr>
          <w:rFonts w:ascii="Times New Roman" w:hAnsi="Times New Roman" w:cs="Times New Roman"/>
          <w:sz w:val="28"/>
          <w:szCs w:val="28"/>
        </w:rPr>
        <w:t xml:space="preserve">ных </w:t>
      </w:r>
      <w:r w:rsidR="00C06CE8" w:rsidRPr="00273F8E">
        <w:rPr>
          <w:rFonts w:ascii="Times New Roman" w:hAnsi="Times New Roman" w:cs="Times New Roman"/>
          <w:sz w:val="28"/>
          <w:szCs w:val="28"/>
        </w:rPr>
        <w:t>программ</w:t>
      </w:r>
      <w:r w:rsidR="009E56C7" w:rsidRPr="00273F8E">
        <w:rPr>
          <w:rFonts w:ascii="Times New Roman" w:hAnsi="Times New Roman" w:cs="Times New Roman"/>
          <w:sz w:val="28"/>
          <w:szCs w:val="28"/>
        </w:rPr>
        <w:t xml:space="preserve"> городского округа Зарайск</w:t>
      </w:r>
      <w:r w:rsidR="00EB45CB">
        <w:rPr>
          <w:rFonts w:ascii="Times New Roman" w:hAnsi="Times New Roman" w:cs="Times New Roman"/>
          <w:sz w:val="28"/>
          <w:szCs w:val="28"/>
        </w:rPr>
        <w:t xml:space="preserve"> </w:t>
      </w:r>
      <w:r w:rsidR="00157FB9" w:rsidRPr="00273F8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57FB9" w:rsidRPr="00157FB9" w:rsidRDefault="008D390C" w:rsidP="00157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36F5" w:rsidRPr="00F036F5">
        <w:rPr>
          <w:rFonts w:ascii="Times New Roman" w:hAnsi="Times New Roman" w:cs="Times New Roman"/>
          <w:sz w:val="24"/>
          <w:szCs w:val="24"/>
        </w:rPr>
        <w:t>Образование</w:t>
      </w:r>
      <w:r w:rsidR="001D0A13">
        <w:rPr>
          <w:rFonts w:ascii="Times New Roman" w:hAnsi="Times New Roman" w:cs="Times New Roman"/>
          <w:sz w:val="24"/>
          <w:szCs w:val="24"/>
        </w:rPr>
        <w:t>»</w:t>
      </w:r>
      <w:r w:rsidR="00F036F5" w:rsidRPr="00F036F5">
        <w:rPr>
          <w:rFonts w:ascii="Times New Roman" w:hAnsi="Times New Roman" w:cs="Times New Roman"/>
          <w:sz w:val="24"/>
          <w:szCs w:val="24"/>
        </w:rPr>
        <w:t xml:space="preserve"> на 20</w:t>
      </w:r>
      <w:r w:rsidR="00EB45CB">
        <w:rPr>
          <w:rFonts w:ascii="Times New Roman" w:hAnsi="Times New Roman" w:cs="Times New Roman"/>
          <w:sz w:val="24"/>
          <w:szCs w:val="24"/>
        </w:rPr>
        <w:t>20</w:t>
      </w:r>
      <w:r w:rsidR="00F036F5" w:rsidRPr="00F036F5">
        <w:rPr>
          <w:rFonts w:ascii="Times New Roman" w:hAnsi="Times New Roman" w:cs="Times New Roman"/>
          <w:sz w:val="24"/>
          <w:szCs w:val="24"/>
        </w:rPr>
        <w:t>-202</w:t>
      </w:r>
      <w:r w:rsidR="00EB45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F036F5" w:rsidRPr="00F036F5">
        <w:rPr>
          <w:rFonts w:ascii="Times New Roman" w:hAnsi="Times New Roman" w:cs="Times New Roman"/>
          <w:sz w:val="24"/>
          <w:szCs w:val="24"/>
        </w:rPr>
        <w:t xml:space="preserve">    </w:t>
      </w:r>
      <w:r w:rsidR="00F03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B4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57FB9" w:rsidRPr="00273F8E" w:rsidRDefault="00F036F5" w:rsidP="00697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F8E">
        <w:rPr>
          <w:rFonts w:ascii="Times New Roman" w:hAnsi="Times New Roman" w:cs="Times New Roman"/>
          <w:sz w:val="28"/>
          <w:szCs w:val="28"/>
        </w:rPr>
        <w:t>З</w:t>
      </w:r>
      <w:r w:rsidR="00157FB9" w:rsidRPr="00273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1D3">
        <w:rPr>
          <w:rFonts w:ascii="Times New Roman" w:hAnsi="Times New Roman" w:cs="Times New Roman"/>
          <w:sz w:val="28"/>
          <w:szCs w:val="28"/>
        </w:rPr>
        <w:t>3</w:t>
      </w:r>
      <w:r w:rsidR="00B51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20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9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45CB">
        <w:rPr>
          <w:rFonts w:ascii="Times New Roman" w:hAnsi="Times New Roman" w:cs="Times New Roman"/>
          <w:sz w:val="28"/>
          <w:szCs w:val="28"/>
        </w:rPr>
        <w:t>2</w:t>
      </w:r>
      <w:r w:rsidR="00BF5F2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5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57FB9" w:rsidRPr="00157FB9" w:rsidRDefault="00157FB9" w:rsidP="00157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FB9">
        <w:rPr>
          <w:rFonts w:ascii="Times New Roman" w:hAnsi="Times New Roman" w:cs="Times New Roman"/>
          <w:sz w:val="20"/>
          <w:szCs w:val="20"/>
        </w:rPr>
        <w:t>(отчетный период)</w:t>
      </w:r>
    </w:p>
    <w:tbl>
      <w:tblPr>
        <w:tblStyle w:val="a4"/>
        <w:tblW w:w="155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5"/>
        <w:gridCol w:w="1060"/>
        <w:gridCol w:w="283"/>
        <w:gridCol w:w="851"/>
        <w:gridCol w:w="850"/>
        <w:gridCol w:w="992"/>
        <w:gridCol w:w="1276"/>
        <w:gridCol w:w="1559"/>
        <w:gridCol w:w="142"/>
        <w:gridCol w:w="1985"/>
        <w:gridCol w:w="1275"/>
        <w:gridCol w:w="1276"/>
        <w:gridCol w:w="1495"/>
      </w:tblGrid>
      <w:tr w:rsidR="00AD0CEC" w:rsidTr="009E4851">
        <w:tc>
          <w:tcPr>
            <w:tcW w:w="2485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подпрограммы/ показателя</w:t>
            </w:r>
          </w:p>
        </w:tc>
        <w:tc>
          <w:tcPr>
            <w:tcW w:w="1343" w:type="dxa"/>
            <w:gridSpan w:val="2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992" w:type="dxa"/>
          </w:tcPr>
          <w:p w:rsidR="00FB57E5" w:rsidRPr="00762F19" w:rsidRDefault="00FB57E5" w:rsidP="00BF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на 20</w:t>
            </w:r>
            <w:r w:rsidR="00EB45CB" w:rsidRPr="00762F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5F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45CB" w:rsidRPr="00762F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Достигнутое значение показателя за отчетный период</w:t>
            </w:r>
          </w:p>
        </w:tc>
        <w:tc>
          <w:tcPr>
            <w:tcW w:w="1701" w:type="dxa"/>
            <w:gridSpan w:val="2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Причины невыполнения/несвоевременного выполнения/текущая стадия выполнения/предложения по выполнению</w:t>
            </w:r>
          </w:p>
        </w:tc>
        <w:tc>
          <w:tcPr>
            <w:tcW w:w="1985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№основного мероприятия в перечне мероприятий подпрограммы</w:t>
            </w:r>
          </w:p>
        </w:tc>
        <w:tc>
          <w:tcPr>
            <w:tcW w:w="1275" w:type="dxa"/>
          </w:tcPr>
          <w:p w:rsidR="00FB57E5" w:rsidRPr="00762F19" w:rsidRDefault="00FB57E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</w:tcPr>
          <w:p w:rsidR="00FB57E5" w:rsidRPr="00762F19" w:rsidRDefault="00FB57E5" w:rsidP="00BF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20</w:t>
            </w:r>
            <w:r w:rsidR="00B05575" w:rsidRPr="00762F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5F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D1F5E" w:rsidRPr="00762F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AD0CEC" w:rsidRPr="00762F19">
              <w:rPr>
                <w:rFonts w:ascii="Times New Roman" w:hAnsi="Times New Roman" w:cs="Times New Roman"/>
                <w:sz w:val="16"/>
                <w:szCs w:val="16"/>
              </w:rPr>
              <w:t xml:space="preserve"> (тыс.</w:t>
            </w:r>
            <w:r w:rsidR="005B5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0CEC" w:rsidRPr="00762F19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95" w:type="dxa"/>
          </w:tcPr>
          <w:p w:rsidR="00FB57E5" w:rsidRPr="00762F19" w:rsidRDefault="00AD0CE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Профинансировано за отчетный период** (тыс.руб.)</w:t>
            </w:r>
          </w:p>
        </w:tc>
      </w:tr>
      <w:tr w:rsidR="00F9156B" w:rsidTr="009E4851">
        <w:tc>
          <w:tcPr>
            <w:tcW w:w="2485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2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:rsidR="00F9156B" w:rsidRPr="00F9156B" w:rsidRDefault="00F9156B" w:rsidP="0019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A7946" w:rsidTr="009E4851">
        <w:tc>
          <w:tcPr>
            <w:tcW w:w="2485" w:type="dxa"/>
          </w:tcPr>
          <w:p w:rsidR="003A7946" w:rsidRPr="00762F19" w:rsidRDefault="003A7946" w:rsidP="00190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5312" w:type="dxa"/>
            <w:gridSpan w:val="6"/>
          </w:tcPr>
          <w:p w:rsidR="003A7946" w:rsidRPr="00762F19" w:rsidRDefault="003A7946" w:rsidP="003A79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b/>
                <w:sz w:val="16"/>
                <w:szCs w:val="16"/>
              </w:rPr>
              <w:t>«Дошкольное образование»</w:t>
            </w:r>
          </w:p>
        </w:tc>
        <w:tc>
          <w:tcPr>
            <w:tcW w:w="1701" w:type="dxa"/>
            <w:gridSpan w:val="2"/>
          </w:tcPr>
          <w:p w:rsidR="003A7946" w:rsidRDefault="003A7946" w:rsidP="0019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7946" w:rsidRDefault="003A7946" w:rsidP="0019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7946" w:rsidRDefault="003A7946" w:rsidP="0019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946" w:rsidRDefault="003A7946" w:rsidP="0019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A7946" w:rsidRDefault="003A7946" w:rsidP="0019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68" w:rsidTr="009E4851">
        <w:trPr>
          <w:trHeight w:val="1125"/>
        </w:trPr>
        <w:tc>
          <w:tcPr>
            <w:tcW w:w="2485" w:type="dxa"/>
            <w:vMerge w:val="restart"/>
          </w:tcPr>
          <w:p w:rsidR="00BF5F29" w:rsidRPr="00BF5F29" w:rsidRDefault="00BF5F29" w:rsidP="00BF5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F29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 1</w:t>
            </w:r>
          </w:p>
          <w:p w:rsidR="007E4668" w:rsidRPr="00762F19" w:rsidRDefault="00BF5F29" w:rsidP="00BF5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5F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343" w:type="dxa"/>
            <w:gridSpan w:val="2"/>
            <w:vMerge w:val="restart"/>
          </w:tcPr>
          <w:p w:rsidR="007E4668" w:rsidRPr="00762F19" w:rsidRDefault="00BF5F29" w:rsidP="002D0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Губернатора Московской области </w:t>
            </w:r>
            <w:r w:rsidRPr="00BF5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E4668" w:rsidRPr="00762F19" w:rsidRDefault="007E4668" w:rsidP="002D0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850" w:type="dxa"/>
            <w:vMerge w:val="restart"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</w:tcPr>
          <w:p w:rsidR="007E4668" w:rsidRPr="00762F19" w:rsidRDefault="00BF5F29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7E4668" w:rsidRPr="00762F19" w:rsidRDefault="00BF5F29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показателя в </w:t>
            </w:r>
            <w:r w:rsidR="000221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512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r w:rsidR="00B5120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 года</w:t>
            </w:r>
          </w:p>
        </w:tc>
        <w:tc>
          <w:tcPr>
            <w:tcW w:w="1985" w:type="dxa"/>
            <w:vMerge w:val="restart"/>
          </w:tcPr>
          <w:p w:rsidR="007E4668" w:rsidRPr="00762F19" w:rsidRDefault="007E4668" w:rsidP="002D02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574FF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574F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капитального ремонта объектов дошкольного образования</w:t>
            </w:r>
            <w:r w:rsidR="00312387">
              <w:rPr>
                <w:rFonts w:ascii="Times New Roman" w:eastAsia="Times New Roman" w:hAnsi="Times New Roman" w:cs="Times New Roman"/>
                <w:sz w:val="16"/>
                <w:szCs w:val="16"/>
              </w:rPr>
              <w:t>, закупка оборудования</w:t>
            </w:r>
          </w:p>
        </w:tc>
        <w:tc>
          <w:tcPr>
            <w:tcW w:w="1275" w:type="dxa"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7E4668" w:rsidRPr="00762F19" w:rsidRDefault="00312387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8789,00</w:t>
            </w:r>
          </w:p>
        </w:tc>
        <w:tc>
          <w:tcPr>
            <w:tcW w:w="1495" w:type="dxa"/>
          </w:tcPr>
          <w:p w:rsidR="007E4668" w:rsidRPr="00762F19" w:rsidRDefault="000221D3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1667,11</w:t>
            </w:r>
          </w:p>
        </w:tc>
      </w:tr>
      <w:tr w:rsidR="007E4668" w:rsidTr="009E4851">
        <w:trPr>
          <w:trHeight w:val="609"/>
        </w:trPr>
        <w:tc>
          <w:tcPr>
            <w:tcW w:w="2485" w:type="dxa"/>
            <w:vMerge/>
          </w:tcPr>
          <w:p w:rsidR="007E4668" w:rsidRPr="00762F19" w:rsidRDefault="007E4668" w:rsidP="003A7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E4668" w:rsidRPr="00762F19" w:rsidRDefault="00312387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85721,00</w:t>
            </w:r>
          </w:p>
        </w:tc>
        <w:tc>
          <w:tcPr>
            <w:tcW w:w="1495" w:type="dxa"/>
          </w:tcPr>
          <w:p w:rsidR="007E4668" w:rsidRPr="00762F19" w:rsidRDefault="000221D3" w:rsidP="00244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16258,82</w:t>
            </w:r>
          </w:p>
        </w:tc>
      </w:tr>
      <w:tr w:rsidR="00C24311" w:rsidTr="009E4851">
        <w:trPr>
          <w:trHeight w:val="1215"/>
        </w:trPr>
        <w:tc>
          <w:tcPr>
            <w:tcW w:w="2485" w:type="dxa"/>
            <w:vMerge w:val="restart"/>
          </w:tcPr>
          <w:p w:rsidR="00091A8C" w:rsidRPr="00091A8C" w:rsidRDefault="00091A8C" w:rsidP="00091A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 2</w:t>
            </w:r>
          </w:p>
          <w:p w:rsidR="00C24311" w:rsidRPr="00762F19" w:rsidRDefault="00091A8C" w:rsidP="00091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дошкольного образования для детей в возрасте</w:t>
            </w: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трех до семи лет</w:t>
            </w:r>
          </w:p>
        </w:tc>
        <w:tc>
          <w:tcPr>
            <w:tcW w:w="1343" w:type="dxa"/>
            <w:gridSpan w:val="2"/>
            <w:vMerge w:val="restart"/>
          </w:tcPr>
          <w:p w:rsidR="00C24311" w:rsidRPr="00762F19" w:rsidRDefault="00091A8C" w:rsidP="002D0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091A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851" w:type="dxa"/>
            <w:vMerge w:val="restart"/>
          </w:tcPr>
          <w:p w:rsidR="00C24311" w:rsidRPr="00762F19" w:rsidRDefault="00C24311" w:rsidP="002D0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Merge w:val="restart"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C24311" w:rsidRPr="00762F19" w:rsidRDefault="00C24311" w:rsidP="002D02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390C">
              <w:rPr>
                <w:rFonts w:ascii="Times New Roman" w:eastAsia="Times New Roman" w:hAnsi="Times New Roman"/>
                <w:sz w:val="16"/>
                <w:szCs w:val="16"/>
              </w:rPr>
              <w:t xml:space="preserve">Основное мероприятие </w:t>
            </w:r>
            <w:r w:rsidR="00574FF9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8D390C">
              <w:rPr>
                <w:rFonts w:ascii="Times New Roman" w:eastAsia="Times New Roman" w:hAnsi="Times New Roman"/>
                <w:sz w:val="16"/>
                <w:szCs w:val="16"/>
              </w:rPr>
              <w:t>2.  Финансовое обеспечение реализации прав граждан на получение общедоступного и бесплатного дошкольного</w:t>
            </w:r>
          </w:p>
        </w:tc>
        <w:tc>
          <w:tcPr>
            <w:tcW w:w="1275" w:type="dxa"/>
          </w:tcPr>
          <w:p w:rsidR="00C24311" w:rsidRPr="00762F19" w:rsidRDefault="00C24311" w:rsidP="00934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C24311" w:rsidRPr="00762F19" w:rsidRDefault="009E4851" w:rsidP="00A77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129567,00</w:t>
            </w:r>
          </w:p>
        </w:tc>
        <w:tc>
          <w:tcPr>
            <w:tcW w:w="1495" w:type="dxa"/>
          </w:tcPr>
          <w:p w:rsidR="00C24311" w:rsidRPr="00762F19" w:rsidRDefault="000221D3" w:rsidP="00A77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84066,57</w:t>
            </w:r>
          </w:p>
        </w:tc>
      </w:tr>
      <w:tr w:rsidR="00C24311" w:rsidTr="009E4851">
        <w:trPr>
          <w:trHeight w:val="1350"/>
        </w:trPr>
        <w:tc>
          <w:tcPr>
            <w:tcW w:w="2485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4311" w:rsidRPr="00762F19" w:rsidRDefault="00C2431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24311" w:rsidRPr="00762F19" w:rsidRDefault="00C24311" w:rsidP="00934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C24311" w:rsidRPr="00762F19" w:rsidRDefault="00312387" w:rsidP="00A77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11150,00</w:t>
            </w:r>
          </w:p>
        </w:tc>
        <w:tc>
          <w:tcPr>
            <w:tcW w:w="1495" w:type="dxa"/>
          </w:tcPr>
          <w:p w:rsidR="00C24311" w:rsidRPr="00762F19" w:rsidRDefault="000221D3" w:rsidP="00A77F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5082,33</w:t>
            </w:r>
          </w:p>
        </w:tc>
      </w:tr>
      <w:tr w:rsidR="008D390C" w:rsidTr="009E4851">
        <w:trPr>
          <w:trHeight w:val="1087"/>
        </w:trPr>
        <w:tc>
          <w:tcPr>
            <w:tcW w:w="2485" w:type="dxa"/>
            <w:vMerge w:val="restart"/>
          </w:tcPr>
          <w:p w:rsidR="00091A8C" w:rsidRPr="00091A8C" w:rsidRDefault="00091A8C" w:rsidP="00091A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 3</w:t>
            </w:r>
          </w:p>
          <w:p w:rsidR="008D390C" w:rsidRPr="00762F19" w:rsidRDefault="00091A8C" w:rsidP="00091A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43" w:type="dxa"/>
            <w:gridSpan w:val="2"/>
            <w:vMerge w:val="restart"/>
          </w:tcPr>
          <w:p w:rsidR="008D390C" w:rsidRPr="00762F19" w:rsidRDefault="00091A8C" w:rsidP="002D0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091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851" w:type="dxa"/>
            <w:vMerge w:val="restart"/>
          </w:tcPr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6057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Merge w:val="restart"/>
          </w:tcPr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90C" w:rsidRPr="00762F19" w:rsidRDefault="008D390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8D390C" w:rsidRPr="008D390C" w:rsidRDefault="008D390C" w:rsidP="00A77F55">
            <w:pPr>
              <w:rPr>
                <w:rFonts w:ascii="Times New Roman" w:hAnsi="Times New Roman"/>
                <w:sz w:val="16"/>
                <w:szCs w:val="16"/>
              </w:rPr>
            </w:pPr>
            <w:r w:rsidRPr="008D39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24311" w:rsidRPr="00505E4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Р2. Федеральный проект «Содействие занятости»</w:t>
            </w:r>
          </w:p>
        </w:tc>
        <w:tc>
          <w:tcPr>
            <w:tcW w:w="1275" w:type="dxa"/>
          </w:tcPr>
          <w:p w:rsidR="008D390C" w:rsidRPr="00762F19" w:rsidRDefault="008D390C" w:rsidP="00DD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8D390C" w:rsidRPr="00762F19" w:rsidRDefault="00312387" w:rsidP="00202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8D390C" w:rsidRPr="00762F19" w:rsidRDefault="00312387" w:rsidP="00202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4668" w:rsidTr="009E4851">
        <w:trPr>
          <w:trHeight w:val="1290"/>
        </w:trPr>
        <w:tc>
          <w:tcPr>
            <w:tcW w:w="2485" w:type="dxa"/>
            <w:vMerge/>
          </w:tcPr>
          <w:p w:rsidR="007E4668" w:rsidRPr="00762F19" w:rsidRDefault="007E4668" w:rsidP="00396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668" w:rsidRPr="00762F19" w:rsidRDefault="007E4668" w:rsidP="001906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E4668" w:rsidRPr="00762F19" w:rsidRDefault="007E4668" w:rsidP="00DD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E4668" w:rsidRPr="00762F19" w:rsidRDefault="00312387" w:rsidP="00202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7E4668" w:rsidRPr="00762F19" w:rsidRDefault="00312387" w:rsidP="00202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21D3" w:rsidTr="009E4851">
        <w:trPr>
          <w:trHeight w:val="1120"/>
        </w:trPr>
        <w:tc>
          <w:tcPr>
            <w:tcW w:w="2485" w:type="dxa"/>
            <w:vMerge w:val="restart"/>
          </w:tcPr>
          <w:p w:rsidR="000221D3" w:rsidRPr="00762F19" w:rsidRDefault="000221D3" w:rsidP="0002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показатель 4</w:t>
            </w:r>
          </w:p>
          <w:p w:rsidR="000221D3" w:rsidRPr="00762F19" w:rsidRDefault="000221D3" w:rsidP="000221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091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851" w:type="dxa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992" w:type="dxa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101,96</w:t>
            </w:r>
          </w:p>
        </w:tc>
        <w:tc>
          <w:tcPr>
            <w:tcW w:w="1701" w:type="dxa"/>
            <w:gridSpan w:val="2"/>
            <w:vMerge w:val="restart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0221D3" w:rsidRPr="00762F19" w:rsidRDefault="000221D3" w:rsidP="0002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390C">
              <w:rPr>
                <w:rFonts w:ascii="Times New Roman" w:eastAsia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8D390C">
              <w:rPr>
                <w:rFonts w:ascii="Times New Roman" w:eastAsia="Times New Roman" w:hAnsi="Times New Roman"/>
                <w:sz w:val="16"/>
                <w:szCs w:val="16"/>
              </w:rPr>
              <w:t xml:space="preserve">2.  Финансовое обеспечение реализации прав граждан на получение общедоступного и бесплатного дошкольного образования                                         </w:t>
            </w:r>
          </w:p>
        </w:tc>
        <w:tc>
          <w:tcPr>
            <w:tcW w:w="1275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129567,00</w:t>
            </w:r>
          </w:p>
        </w:tc>
        <w:tc>
          <w:tcPr>
            <w:tcW w:w="1495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84066,57</w:t>
            </w:r>
          </w:p>
        </w:tc>
      </w:tr>
      <w:tr w:rsidR="000221D3" w:rsidTr="009E4851">
        <w:trPr>
          <w:trHeight w:val="225"/>
        </w:trPr>
        <w:tc>
          <w:tcPr>
            <w:tcW w:w="2485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11150,00</w:t>
            </w:r>
          </w:p>
        </w:tc>
        <w:tc>
          <w:tcPr>
            <w:tcW w:w="1495" w:type="dxa"/>
          </w:tcPr>
          <w:p w:rsidR="000221D3" w:rsidRPr="00762F19" w:rsidRDefault="000221D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5082,33</w:t>
            </w:r>
          </w:p>
        </w:tc>
      </w:tr>
      <w:tr w:rsidR="00EB45CB" w:rsidTr="009E4851">
        <w:tc>
          <w:tcPr>
            <w:tcW w:w="2485" w:type="dxa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5312" w:type="dxa"/>
            <w:gridSpan w:val="6"/>
          </w:tcPr>
          <w:p w:rsidR="00EB45CB" w:rsidRPr="00762F19" w:rsidRDefault="00EB45CB" w:rsidP="007B33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b/>
                <w:sz w:val="16"/>
                <w:szCs w:val="16"/>
              </w:rPr>
              <w:t>«Общее образование»</w:t>
            </w:r>
          </w:p>
        </w:tc>
        <w:tc>
          <w:tcPr>
            <w:tcW w:w="1701" w:type="dxa"/>
            <w:gridSpan w:val="2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EB45CB" w:rsidRPr="00762F19" w:rsidRDefault="00EB45CB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15C" w:rsidTr="009E4851">
        <w:trPr>
          <w:trHeight w:val="1635"/>
        </w:trPr>
        <w:tc>
          <w:tcPr>
            <w:tcW w:w="2485" w:type="dxa"/>
            <w:vMerge w:val="restart"/>
          </w:tcPr>
          <w:p w:rsidR="004D515C" w:rsidRPr="00762F19" w:rsidRDefault="004D515C" w:rsidP="002D02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Целевой показатель 1</w:t>
            </w:r>
          </w:p>
          <w:p w:rsidR="004D515C" w:rsidRPr="00762F19" w:rsidRDefault="004D515C" w:rsidP="002D02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  <w:p w:rsidR="004D515C" w:rsidRPr="00762F19" w:rsidRDefault="004D515C" w:rsidP="002D02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</w:tcPr>
          <w:p w:rsidR="004D515C" w:rsidRPr="00762F19" w:rsidRDefault="00091A8C" w:rsidP="007B33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091A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4D515C" w:rsidRPr="00762F19" w:rsidRDefault="004D515C" w:rsidP="004D51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D515C" w:rsidRPr="00762F19" w:rsidRDefault="00867045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992" w:type="dxa"/>
            <w:vMerge w:val="restart"/>
          </w:tcPr>
          <w:p w:rsidR="004D515C" w:rsidRPr="00762F19" w:rsidRDefault="00091A8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76" w:type="dxa"/>
            <w:vMerge w:val="restart"/>
          </w:tcPr>
          <w:p w:rsidR="004D515C" w:rsidRPr="00762F19" w:rsidRDefault="000221D3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111,23</w:t>
            </w:r>
          </w:p>
        </w:tc>
        <w:tc>
          <w:tcPr>
            <w:tcW w:w="1701" w:type="dxa"/>
            <w:gridSpan w:val="2"/>
            <w:vMerge w:val="restart"/>
          </w:tcPr>
          <w:p w:rsidR="004D515C" w:rsidRPr="00762F19" w:rsidRDefault="00074940" w:rsidP="007D3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4D515C" w:rsidRPr="00762F19" w:rsidRDefault="00F5010F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01. Финансовое обеспечение деятельности образовательных организаций</w:t>
            </w:r>
          </w:p>
        </w:tc>
        <w:tc>
          <w:tcPr>
            <w:tcW w:w="1275" w:type="dxa"/>
          </w:tcPr>
          <w:p w:rsidR="004D515C" w:rsidRPr="00762F19" w:rsidRDefault="004D515C" w:rsidP="00DD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4D515C" w:rsidRPr="00762F19" w:rsidRDefault="009E4851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109983,00</w:t>
            </w:r>
          </w:p>
        </w:tc>
        <w:tc>
          <w:tcPr>
            <w:tcW w:w="1495" w:type="dxa"/>
          </w:tcPr>
          <w:p w:rsidR="004D515C" w:rsidRPr="00762F19" w:rsidRDefault="000221D3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75260,95</w:t>
            </w:r>
          </w:p>
        </w:tc>
      </w:tr>
      <w:tr w:rsidR="004D515C" w:rsidTr="009E4851">
        <w:trPr>
          <w:trHeight w:val="795"/>
        </w:trPr>
        <w:tc>
          <w:tcPr>
            <w:tcW w:w="2485" w:type="dxa"/>
            <w:vMerge/>
          </w:tcPr>
          <w:p w:rsidR="004D515C" w:rsidRPr="00762F19" w:rsidRDefault="004D515C" w:rsidP="007B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515C" w:rsidRPr="00762F19" w:rsidRDefault="004D515C" w:rsidP="00DD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D515C" w:rsidRPr="00762F19" w:rsidRDefault="00353DA0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452844,00</w:t>
            </w:r>
          </w:p>
        </w:tc>
        <w:tc>
          <w:tcPr>
            <w:tcW w:w="1495" w:type="dxa"/>
          </w:tcPr>
          <w:p w:rsidR="004D515C" w:rsidRPr="00762F19" w:rsidRDefault="000221D3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332114,88</w:t>
            </w:r>
          </w:p>
        </w:tc>
      </w:tr>
      <w:tr w:rsidR="004D515C" w:rsidTr="009E4851">
        <w:trPr>
          <w:trHeight w:val="601"/>
        </w:trPr>
        <w:tc>
          <w:tcPr>
            <w:tcW w:w="2485" w:type="dxa"/>
            <w:vMerge/>
          </w:tcPr>
          <w:p w:rsidR="004D515C" w:rsidRPr="00762F19" w:rsidRDefault="004D515C" w:rsidP="007B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515C" w:rsidRPr="00762F19" w:rsidRDefault="004D515C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515C" w:rsidRPr="00762F19" w:rsidRDefault="004D515C" w:rsidP="00DD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515C" w:rsidRPr="00762F19" w:rsidRDefault="00353DA0" w:rsidP="001D1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15624,00</w:t>
            </w:r>
          </w:p>
        </w:tc>
        <w:tc>
          <w:tcPr>
            <w:tcW w:w="1495" w:type="dxa"/>
          </w:tcPr>
          <w:p w:rsidR="004D515C" w:rsidRPr="00762F19" w:rsidRDefault="000221D3" w:rsidP="001906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11522,70</w:t>
            </w:r>
          </w:p>
        </w:tc>
      </w:tr>
      <w:tr w:rsidR="00091A8C" w:rsidTr="009E4851">
        <w:trPr>
          <w:trHeight w:val="1170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A8C" w:rsidRDefault="00091A8C" w:rsidP="00091A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Целевой показатель 2</w:t>
            </w:r>
          </w:p>
          <w:p w:rsidR="00091A8C" w:rsidRDefault="00091A8C" w:rsidP="00091A8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060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Губернатора Московской области </w:t>
            </w:r>
            <w:r w:rsidRPr="00091A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E1. «Современная школа»</w:t>
            </w: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091A8C" w:rsidRPr="008C04DB" w:rsidRDefault="008C04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95" w:type="dxa"/>
          </w:tcPr>
          <w:p w:rsidR="00091A8C" w:rsidRPr="00762F19" w:rsidRDefault="00353DA0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1A8C" w:rsidTr="009E4851">
        <w:trPr>
          <w:trHeight w:val="870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DE3628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A8C" w:rsidRPr="00DE3628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1A8C" w:rsidRPr="00DE3628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1A8C" w:rsidRPr="008C04DB" w:rsidRDefault="008C04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95" w:type="dxa"/>
          </w:tcPr>
          <w:p w:rsidR="00091A8C" w:rsidRPr="00762F19" w:rsidRDefault="00353DA0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1A8C" w:rsidTr="009E4851">
        <w:trPr>
          <w:trHeight w:val="525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1A8C" w:rsidRPr="008C04DB" w:rsidRDefault="008C04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95" w:type="dxa"/>
          </w:tcPr>
          <w:p w:rsidR="00091A8C" w:rsidRPr="00762F19" w:rsidRDefault="00353DA0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1A8C" w:rsidTr="009E4851">
        <w:trPr>
          <w:trHeight w:val="645"/>
        </w:trPr>
        <w:tc>
          <w:tcPr>
            <w:tcW w:w="2485" w:type="dxa"/>
            <w:vMerge w:val="restart"/>
          </w:tcPr>
          <w:p w:rsidR="00B5120C" w:rsidRPr="00B5120C" w:rsidRDefault="00B5120C" w:rsidP="00B51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20C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 7</w:t>
            </w:r>
          </w:p>
          <w:p w:rsidR="00091A8C" w:rsidRPr="00B95331" w:rsidRDefault="00B5120C" w:rsidP="00B5120C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120C">
              <w:rPr>
                <w:rFonts w:ascii="Times New Roman" w:eastAsia="Calibri" w:hAnsi="Times New Roman" w:cs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  <w:r w:rsidRPr="00B512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  <w:r w:rsidRPr="00091A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091A8C" w:rsidRPr="00762F19" w:rsidRDefault="00B5120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</w:p>
        </w:tc>
        <w:tc>
          <w:tcPr>
            <w:tcW w:w="1276" w:type="dxa"/>
            <w:vMerge w:val="restart"/>
          </w:tcPr>
          <w:p w:rsidR="00091A8C" w:rsidRPr="00762F19" w:rsidRDefault="000221D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8,99</w:t>
            </w:r>
          </w:p>
        </w:tc>
        <w:tc>
          <w:tcPr>
            <w:tcW w:w="1701" w:type="dxa"/>
            <w:gridSpan w:val="2"/>
            <w:vMerge w:val="restart"/>
          </w:tcPr>
          <w:p w:rsidR="00091A8C" w:rsidRPr="00762F19" w:rsidRDefault="000221D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1D3">
              <w:rPr>
                <w:rFonts w:ascii="Times New Roman" w:hAnsi="Times New Roman" w:cs="Times New Roman"/>
                <w:sz w:val="16"/>
                <w:szCs w:val="16"/>
              </w:rPr>
              <w:t>многочисленные карантинные мероприятия в 11 классах</w:t>
            </w:r>
          </w:p>
        </w:tc>
        <w:tc>
          <w:tcPr>
            <w:tcW w:w="1985" w:type="dxa"/>
            <w:vMerge w:val="restart"/>
          </w:tcPr>
          <w:p w:rsidR="00091A8C" w:rsidRPr="001A5103" w:rsidRDefault="00091A8C" w:rsidP="00091A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5103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05. Обеспечение и 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1A5103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государственного экзамена</w:t>
            </w: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1A8C" w:rsidTr="009E4851">
        <w:trPr>
          <w:trHeight w:val="240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1A8C" w:rsidTr="009E4851">
        <w:trPr>
          <w:trHeight w:val="481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0883" w:rsidTr="009E4851">
        <w:trPr>
          <w:trHeight w:val="855"/>
        </w:trPr>
        <w:tc>
          <w:tcPr>
            <w:tcW w:w="2485" w:type="dxa"/>
            <w:vMerge w:val="restart"/>
          </w:tcPr>
          <w:p w:rsidR="00910883" w:rsidRDefault="00910883" w:rsidP="009108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Целевой показатель 4</w:t>
            </w:r>
          </w:p>
          <w:p w:rsidR="00910883" w:rsidRDefault="00910883" w:rsidP="009108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функционирует центры образования естественно-научной и технологической направленности, ед.</w:t>
            </w:r>
          </w:p>
        </w:tc>
        <w:tc>
          <w:tcPr>
            <w:tcW w:w="1060" w:type="dxa"/>
            <w:vMerge w:val="restart"/>
          </w:tcPr>
          <w:p w:rsidR="00910883" w:rsidRDefault="00910883" w:rsidP="00910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562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D05562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vMerge w:val="restart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910883" w:rsidRDefault="000221D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10883" w:rsidRPr="00762F19" w:rsidRDefault="000221D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E1. «Современная школа»</w:t>
            </w: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</w:p>
        </w:tc>
        <w:tc>
          <w:tcPr>
            <w:tcW w:w="1275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910883" w:rsidRPr="00762F19" w:rsidRDefault="00910883" w:rsidP="00022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1117,65</w:t>
            </w:r>
            <w:r w:rsidR="000221D3">
              <w:rPr>
                <w:rFonts w:ascii="Times New Roman" w:hAnsi="Times New Roman" w:cs="Times New Roman"/>
                <w:sz w:val="16"/>
                <w:szCs w:val="16"/>
              </w:rPr>
              <w:t xml:space="preserve"> (готовятся изменения в МП)</w:t>
            </w:r>
          </w:p>
        </w:tc>
        <w:tc>
          <w:tcPr>
            <w:tcW w:w="1495" w:type="dxa"/>
          </w:tcPr>
          <w:p w:rsidR="00910883" w:rsidRPr="00762F19" w:rsidRDefault="000221D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1199,89</w:t>
            </w:r>
          </w:p>
        </w:tc>
      </w:tr>
      <w:tr w:rsidR="00910883" w:rsidTr="009E4851">
        <w:trPr>
          <w:trHeight w:val="855"/>
        </w:trPr>
        <w:tc>
          <w:tcPr>
            <w:tcW w:w="2485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2176,56</w:t>
            </w:r>
          </w:p>
        </w:tc>
        <w:tc>
          <w:tcPr>
            <w:tcW w:w="1495" w:type="dxa"/>
          </w:tcPr>
          <w:p w:rsidR="00910883" w:rsidRPr="00762F19" w:rsidRDefault="000221D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886,18</w:t>
            </w:r>
          </w:p>
        </w:tc>
      </w:tr>
      <w:tr w:rsidR="00910883" w:rsidTr="009E4851">
        <w:trPr>
          <w:trHeight w:val="555"/>
        </w:trPr>
        <w:tc>
          <w:tcPr>
            <w:tcW w:w="2485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0883" w:rsidRPr="00762F19" w:rsidRDefault="00910883" w:rsidP="0091088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3529,68</w:t>
            </w:r>
          </w:p>
        </w:tc>
        <w:tc>
          <w:tcPr>
            <w:tcW w:w="1495" w:type="dxa"/>
          </w:tcPr>
          <w:p w:rsidR="00910883" w:rsidRPr="00762F19" w:rsidRDefault="000221D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1415,53</w:t>
            </w:r>
          </w:p>
        </w:tc>
      </w:tr>
      <w:tr w:rsidR="00091A8C" w:rsidTr="009E4851">
        <w:trPr>
          <w:trHeight w:val="540"/>
        </w:trPr>
        <w:tc>
          <w:tcPr>
            <w:tcW w:w="2485" w:type="dxa"/>
            <w:vMerge w:val="restart"/>
          </w:tcPr>
          <w:p w:rsidR="00091A8C" w:rsidRDefault="00091A8C" w:rsidP="00091A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Целевой показатель 5</w:t>
            </w:r>
          </w:p>
          <w:p w:rsidR="00091A8C" w:rsidRDefault="00091A8C" w:rsidP="00091A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%</w:t>
            </w:r>
          </w:p>
        </w:tc>
        <w:tc>
          <w:tcPr>
            <w:tcW w:w="1060" w:type="dxa"/>
            <w:vMerge w:val="restart"/>
          </w:tcPr>
          <w:p w:rsidR="00091A8C" w:rsidRDefault="00091A8C" w:rsidP="00091A8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562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Соглашение с ФОИВ </w:t>
            </w:r>
            <w:r w:rsidRPr="00D05562">
              <w:rPr>
                <w:rFonts w:ascii="Times New Roman" w:eastAsia="Times New Roman" w:hAnsi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6A1F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</w:t>
            </w: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091A8C" w:rsidRPr="00762F19" w:rsidRDefault="0091088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10176,15</w:t>
            </w:r>
          </w:p>
        </w:tc>
        <w:tc>
          <w:tcPr>
            <w:tcW w:w="1495" w:type="dxa"/>
          </w:tcPr>
          <w:p w:rsidR="00091A8C" w:rsidRPr="00762F19" w:rsidRDefault="000221D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6874,99</w:t>
            </w:r>
          </w:p>
        </w:tc>
      </w:tr>
      <w:tr w:rsidR="00091A8C" w:rsidTr="009E4851">
        <w:trPr>
          <w:trHeight w:val="1065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1A8C" w:rsidRPr="00762F19" w:rsidRDefault="0091088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24811,31</w:t>
            </w:r>
          </w:p>
        </w:tc>
        <w:tc>
          <w:tcPr>
            <w:tcW w:w="1495" w:type="dxa"/>
          </w:tcPr>
          <w:p w:rsidR="00091A8C" w:rsidRPr="00762F19" w:rsidRDefault="000221D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11687,99</w:t>
            </w:r>
          </w:p>
        </w:tc>
      </w:tr>
      <w:tr w:rsidR="00091A8C" w:rsidTr="009E4851">
        <w:trPr>
          <w:trHeight w:val="757"/>
        </w:trPr>
        <w:tc>
          <w:tcPr>
            <w:tcW w:w="24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8C" w:rsidRPr="00762F19" w:rsidRDefault="00091A8C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1A8C" w:rsidRPr="00762F19" w:rsidRDefault="006A1FDB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9756,04</w:t>
            </w:r>
          </w:p>
        </w:tc>
        <w:tc>
          <w:tcPr>
            <w:tcW w:w="1495" w:type="dxa"/>
          </w:tcPr>
          <w:p w:rsidR="00091A8C" w:rsidRDefault="000221D3" w:rsidP="00091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3227,15</w:t>
            </w:r>
          </w:p>
        </w:tc>
      </w:tr>
      <w:tr w:rsidR="00D828A4" w:rsidTr="009E4851">
        <w:trPr>
          <w:trHeight w:val="1170"/>
        </w:trPr>
        <w:tc>
          <w:tcPr>
            <w:tcW w:w="2485" w:type="dxa"/>
            <w:vMerge w:val="restart"/>
          </w:tcPr>
          <w:p w:rsidR="00D828A4" w:rsidRPr="00D828A4" w:rsidRDefault="00D828A4" w:rsidP="00D828A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28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Целевой показатель 6</w:t>
            </w:r>
          </w:p>
          <w:p w:rsidR="00D828A4" w:rsidRPr="00E76A83" w:rsidRDefault="00D828A4" w:rsidP="00D828A4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D828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60" w:type="dxa"/>
            <w:vMerge w:val="restart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A4"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Соглашение с ФОИВ </w:t>
            </w:r>
            <w:r w:rsidRPr="00D828A4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D828A4" w:rsidRP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vMerge w:val="restart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8A4" w:rsidRDefault="00D828A4" w:rsidP="00D828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08.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7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28A4" w:rsidTr="009E4851">
        <w:trPr>
          <w:trHeight w:val="1842"/>
        </w:trPr>
        <w:tc>
          <w:tcPr>
            <w:tcW w:w="2485" w:type="dxa"/>
            <w:vMerge/>
          </w:tcPr>
          <w:p w:rsidR="00D828A4" w:rsidRPr="00D828A4" w:rsidRDefault="00D828A4" w:rsidP="00D828A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</w:tcPr>
          <w:p w:rsidR="00D828A4" w:rsidRP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8A4" w:rsidRDefault="00D828A4" w:rsidP="00D828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28A4" w:rsidTr="009E4851">
        <w:tc>
          <w:tcPr>
            <w:tcW w:w="12758" w:type="dxa"/>
            <w:gridSpan w:val="11"/>
          </w:tcPr>
          <w:p w:rsidR="00D828A4" w:rsidRPr="00762F19" w:rsidRDefault="00D828A4" w:rsidP="00D82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Подпрограмма  3 "Дополнительное образование, воспитание и психолого-социальное сопровождение детей"</w:t>
            </w:r>
          </w:p>
        </w:tc>
        <w:tc>
          <w:tcPr>
            <w:tcW w:w="1276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0883" w:rsidTr="00910883">
        <w:trPr>
          <w:trHeight w:val="829"/>
        </w:trPr>
        <w:tc>
          <w:tcPr>
            <w:tcW w:w="2485" w:type="dxa"/>
            <w:vMerge w:val="restart"/>
          </w:tcPr>
          <w:p w:rsidR="00910883" w:rsidRPr="00762F19" w:rsidRDefault="00910883" w:rsidP="00D82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Целевой показатель 1</w:t>
            </w:r>
          </w:p>
          <w:p w:rsidR="00910883" w:rsidRPr="00762F19" w:rsidRDefault="00910883" w:rsidP="00D82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060" w:type="dxa"/>
            <w:vMerge w:val="restart"/>
          </w:tcPr>
          <w:p w:rsidR="00910883" w:rsidRPr="00E76A83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D828A4">
              <w:rPr>
                <w:rFonts w:ascii="Times New Roman" w:hAnsi="Times New Roman" w:cs="Times New Roman"/>
                <w:sz w:val="16"/>
                <w:szCs w:val="16"/>
              </w:rPr>
              <w:t xml:space="preserve">Указ Президента Российской Федерации </w:t>
            </w:r>
            <w:r w:rsidRPr="00D828A4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</w:t>
            </w:r>
          </w:p>
        </w:tc>
        <w:tc>
          <w:tcPr>
            <w:tcW w:w="1134" w:type="dxa"/>
            <w:gridSpan w:val="2"/>
            <w:vMerge w:val="restart"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992" w:type="dxa"/>
            <w:vMerge w:val="restart"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  <w:vMerge w:val="restart"/>
          </w:tcPr>
          <w:p w:rsidR="00910883" w:rsidRPr="00762F19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98,65</w:t>
            </w:r>
          </w:p>
        </w:tc>
        <w:tc>
          <w:tcPr>
            <w:tcW w:w="1559" w:type="dxa"/>
            <w:vMerge w:val="restart"/>
          </w:tcPr>
          <w:p w:rsidR="00910883" w:rsidRPr="00762F19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1D3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показателя планируется в 4 квартале 2022 г.</w:t>
            </w:r>
          </w:p>
        </w:tc>
        <w:tc>
          <w:tcPr>
            <w:tcW w:w="2127" w:type="dxa"/>
            <w:gridSpan w:val="2"/>
            <w:vMerge w:val="restart"/>
          </w:tcPr>
          <w:p w:rsidR="00910883" w:rsidRPr="00762F19" w:rsidRDefault="00910883" w:rsidP="00D828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03. Финансовое обеспечение оказания услуг (выполнения работ) организациями дополнительного образования</w:t>
            </w:r>
          </w:p>
          <w:p w:rsidR="00910883" w:rsidRPr="00762F19" w:rsidRDefault="00910883" w:rsidP="00D82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910883" w:rsidRPr="00762F19" w:rsidRDefault="00910883" w:rsidP="00910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118284,00</w:t>
            </w:r>
          </w:p>
        </w:tc>
        <w:tc>
          <w:tcPr>
            <w:tcW w:w="1495" w:type="dxa"/>
          </w:tcPr>
          <w:p w:rsidR="00910883" w:rsidRPr="00762F19" w:rsidRDefault="009D2EA7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80711,38</w:t>
            </w:r>
          </w:p>
        </w:tc>
      </w:tr>
      <w:tr w:rsidR="00910883" w:rsidTr="009E4851">
        <w:trPr>
          <w:trHeight w:val="634"/>
        </w:trPr>
        <w:tc>
          <w:tcPr>
            <w:tcW w:w="2485" w:type="dxa"/>
            <w:vMerge/>
          </w:tcPr>
          <w:p w:rsidR="00910883" w:rsidRPr="00762F19" w:rsidRDefault="00910883" w:rsidP="00D828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910883" w:rsidRPr="00D828A4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:rsidR="00910883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0883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:rsidR="00910883" w:rsidRPr="00762F19" w:rsidRDefault="00910883" w:rsidP="00D828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10883" w:rsidRPr="00762F19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88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10883" w:rsidRDefault="0091088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(готовятся изменения в МП)</w:t>
            </w:r>
          </w:p>
        </w:tc>
        <w:tc>
          <w:tcPr>
            <w:tcW w:w="1495" w:type="dxa"/>
          </w:tcPr>
          <w:p w:rsidR="00910883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3537,74</w:t>
            </w:r>
            <w:r w:rsidR="00910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828A4" w:rsidTr="009E4851">
        <w:trPr>
          <w:trHeight w:val="2423"/>
        </w:trPr>
        <w:tc>
          <w:tcPr>
            <w:tcW w:w="2485" w:type="dxa"/>
          </w:tcPr>
          <w:p w:rsidR="00D828A4" w:rsidRPr="00DE3628" w:rsidRDefault="00D828A4" w:rsidP="00D828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D828A4" w:rsidRDefault="00D828A4" w:rsidP="00D828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E3F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60" w:type="dxa"/>
          </w:tcPr>
          <w:p w:rsidR="00D828A4" w:rsidRDefault="00D828A4" w:rsidP="00D828A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DE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gridSpan w:val="2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850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992" w:type="dxa"/>
          </w:tcPr>
          <w:p w:rsidR="00D828A4" w:rsidRPr="0013537D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:rsidR="00D828A4" w:rsidRPr="00762F19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97,26</w:t>
            </w:r>
          </w:p>
        </w:tc>
        <w:tc>
          <w:tcPr>
            <w:tcW w:w="1559" w:type="dxa"/>
          </w:tcPr>
          <w:p w:rsidR="00D828A4" w:rsidRPr="00762F19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E2. «Успех каждого ребенка»</w:t>
            </w:r>
          </w:p>
        </w:tc>
        <w:tc>
          <w:tcPr>
            <w:tcW w:w="127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28A4" w:rsidTr="009E4851">
        <w:trPr>
          <w:trHeight w:val="2423"/>
        </w:trPr>
        <w:tc>
          <w:tcPr>
            <w:tcW w:w="2485" w:type="dxa"/>
          </w:tcPr>
          <w:p w:rsidR="00D828A4" w:rsidRPr="00AC4936" w:rsidRDefault="00D828A4" w:rsidP="00D828A4">
            <w:pPr>
              <w:rPr>
                <w:rFonts w:ascii="Times New Roman" w:hAnsi="Times New Roman"/>
                <w:sz w:val="20"/>
                <w:szCs w:val="20"/>
              </w:rPr>
            </w:pPr>
            <w:r w:rsidRPr="00AC4936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828A4" w:rsidRDefault="00D828A4" w:rsidP="00D828A4">
            <w:pPr>
              <w:rPr>
                <w:rFonts w:ascii="Times New Roman" w:hAnsi="Times New Roman"/>
                <w:sz w:val="20"/>
                <w:szCs w:val="20"/>
              </w:rPr>
            </w:pPr>
            <w:r w:rsidRPr="006F703F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60" w:type="dxa"/>
          </w:tcPr>
          <w:p w:rsidR="00D828A4" w:rsidRDefault="00D828A4" w:rsidP="00D82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gridSpan w:val="2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28A4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D828A4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D828A4" w:rsidRPr="00762F19" w:rsidRDefault="000221D3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  <w:gridSpan w:val="2"/>
          </w:tcPr>
          <w:p w:rsidR="00D828A4" w:rsidRPr="00DE3628" w:rsidRDefault="00D828A4" w:rsidP="00D828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628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  06.</w:t>
            </w:r>
          </w:p>
          <w:p w:rsidR="00D828A4" w:rsidRPr="00762F19" w:rsidRDefault="00D828A4" w:rsidP="00D828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62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6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Зарайск</w:t>
            </w:r>
          </w:p>
        </w:tc>
        <w:tc>
          <w:tcPr>
            <w:tcW w:w="1276" w:type="dxa"/>
          </w:tcPr>
          <w:p w:rsidR="00D828A4" w:rsidRPr="00762F19" w:rsidRDefault="00D828A4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6081,00</w:t>
            </w:r>
          </w:p>
        </w:tc>
        <w:tc>
          <w:tcPr>
            <w:tcW w:w="1495" w:type="dxa"/>
          </w:tcPr>
          <w:p w:rsidR="00D828A4" w:rsidRPr="00762F19" w:rsidRDefault="009D2EA7" w:rsidP="00D82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3265,00</w:t>
            </w:r>
            <w:bookmarkStart w:id="0" w:name="_GoBack"/>
            <w:bookmarkEnd w:id="0"/>
          </w:p>
        </w:tc>
      </w:tr>
    </w:tbl>
    <w:p w:rsidR="00C24311" w:rsidRDefault="00C24311" w:rsidP="00C243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A4" w:rsidRDefault="00D828A4" w:rsidP="00B765FA">
      <w:pPr>
        <w:pStyle w:val="a6"/>
        <w:rPr>
          <w:rFonts w:ascii="Times New Roman" w:hAnsi="Times New Roman" w:cs="Times New Roman"/>
        </w:rPr>
      </w:pPr>
    </w:p>
    <w:p w:rsidR="00D828A4" w:rsidRDefault="00D828A4" w:rsidP="00B765FA">
      <w:pPr>
        <w:pStyle w:val="a6"/>
        <w:rPr>
          <w:rFonts w:ascii="Times New Roman" w:hAnsi="Times New Roman" w:cs="Times New Roman"/>
        </w:rPr>
      </w:pPr>
    </w:p>
    <w:p w:rsidR="00D828A4" w:rsidRDefault="00D828A4" w:rsidP="00B765FA">
      <w:pPr>
        <w:pStyle w:val="a6"/>
        <w:rPr>
          <w:rFonts w:ascii="Times New Roman" w:hAnsi="Times New Roman" w:cs="Times New Roman"/>
        </w:rPr>
      </w:pPr>
    </w:p>
    <w:p w:rsidR="00D828A4" w:rsidRDefault="00D828A4" w:rsidP="00B765FA">
      <w:pPr>
        <w:pStyle w:val="a6"/>
        <w:rPr>
          <w:rFonts w:ascii="Times New Roman" w:hAnsi="Times New Roman" w:cs="Times New Roman"/>
        </w:rPr>
      </w:pPr>
    </w:p>
    <w:p w:rsidR="00B765FA" w:rsidRPr="00B765FA" w:rsidRDefault="00697D09" w:rsidP="00B765FA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Начальник </w:t>
      </w:r>
      <w:r w:rsidR="00812660" w:rsidRPr="00B765FA">
        <w:rPr>
          <w:rFonts w:ascii="Times New Roman" w:hAnsi="Times New Roman" w:cs="Times New Roman"/>
        </w:rPr>
        <w:t xml:space="preserve"> управления</w:t>
      </w:r>
      <w:proofErr w:type="gramEnd"/>
      <w:r w:rsidR="00812660" w:rsidRPr="00B765FA">
        <w:rPr>
          <w:rFonts w:ascii="Times New Roman" w:hAnsi="Times New Roman" w:cs="Times New Roman"/>
        </w:rPr>
        <w:t xml:space="preserve"> образования</w:t>
      </w:r>
      <w:r w:rsidR="00D828A4">
        <w:rPr>
          <w:rFonts w:ascii="Times New Roman" w:hAnsi="Times New Roman" w:cs="Times New Roman"/>
        </w:rPr>
        <w:t xml:space="preserve"> администрации городского округа Зарайск:                                                    Прокофьева Е.Н.</w:t>
      </w:r>
    </w:p>
    <w:p w:rsidR="00812660" w:rsidRDefault="00812660" w:rsidP="00B765FA">
      <w:pPr>
        <w:pStyle w:val="a6"/>
        <w:rPr>
          <w:rFonts w:ascii="Times New Roman" w:hAnsi="Times New Roman" w:cs="Times New Roman"/>
        </w:rPr>
      </w:pPr>
      <w:r w:rsidRPr="00B765FA">
        <w:rPr>
          <w:rFonts w:ascii="Times New Roman" w:hAnsi="Times New Roman" w:cs="Times New Roman"/>
        </w:rPr>
        <w:t xml:space="preserve"> </w:t>
      </w:r>
    </w:p>
    <w:p w:rsidR="00E76A83" w:rsidRDefault="00E76A83" w:rsidP="00B765FA">
      <w:pPr>
        <w:pStyle w:val="a6"/>
        <w:rPr>
          <w:rFonts w:ascii="Times New Roman" w:hAnsi="Times New Roman" w:cs="Times New Roman"/>
        </w:rPr>
      </w:pPr>
    </w:p>
    <w:sectPr w:rsidR="00E76A83" w:rsidSect="00FB57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AE"/>
    <w:rsid w:val="000221D3"/>
    <w:rsid w:val="00065569"/>
    <w:rsid w:val="000745F2"/>
    <w:rsid w:val="00074940"/>
    <w:rsid w:val="00086BF5"/>
    <w:rsid w:val="00087E3F"/>
    <w:rsid w:val="00091A8C"/>
    <w:rsid w:val="000C07FB"/>
    <w:rsid w:val="000E4AF7"/>
    <w:rsid w:val="000F23A0"/>
    <w:rsid w:val="00105D23"/>
    <w:rsid w:val="0011062A"/>
    <w:rsid w:val="00120188"/>
    <w:rsid w:val="0013537D"/>
    <w:rsid w:val="00156E8E"/>
    <w:rsid w:val="00157FB9"/>
    <w:rsid w:val="001906A5"/>
    <w:rsid w:val="001D0A13"/>
    <w:rsid w:val="001D1F5E"/>
    <w:rsid w:val="001E22A8"/>
    <w:rsid w:val="001F7E62"/>
    <w:rsid w:val="00243C31"/>
    <w:rsid w:val="002441D1"/>
    <w:rsid w:val="00273F8E"/>
    <w:rsid w:val="002967C2"/>
    <w:rsid w:val="002A6B53"/>
    <w:rsid w:val="002E0814"/>
    <w:rsid w:val="002F6386"/>
    <w:rsid w:val="00312387"/>
    <w:rsid w:val="00321954"/>
    <w:rsid w:val="00350BC9"/>
    <w:rsid w:val="00353DA0"/>
    <w:rsid w:val="003671BF"/>
    <w:rsid w:val="00396949"/>
    <w:rsid w:val="003A7946"/>
    <w:rsid w:val="003F5777"/>
    <w:rsid w:val="003F7771"/>
    <w:rsid w:val="00410B54"/>
    <w:rsid w:val="00426453"/>
    <w:rsid w:val="00427142"/>
    <w:rsid w:val="004329DB"/>
    <w:rsid w:val="0045577E"/>
    <w:rsid w:val="00457E37"/>
    <w:rsid w:val="004A1467"/>
    <w:rsid w:val="004B184F"/>
    <w:rsid w:val="004B2519"/>
    <w:rsid w:val="004C260C"/>
    <w:rsid w:val="004C28F4"/>
    <w:rsid w:val="004D515C"/>
    <w:rsid w:val="004F6AB0"/>
    <w:rsid w:val="00514990"/>
    <w:rsid w:val="0053585D"/>
    <w:rsid w:val="00566445"/>
    <w:rsid w:val="00574FF9"/>
    <w:rsid w:val="00584E3F"/>
    <w:rsid w:val="005954D0"/>
    <w:rsid w:val="005B51D0"/>
    <w:rsid w:val="005C0C10"/>
    <w:rsid w:val="006010C0"/>
    <w:rsid w:val="00605742"/>
    <w:rsid w:val="006208F2"/>
    <w:rsid w:val="00664358"/>
    <w:rsid w:val="00685BD1"/>
    <w:rsid w:val="00696DD5"/>
    <w:rsid w:val="00697D09"/>
    <w:rsid w:val="006A1FDB"/>
    <w:rsid w:val="006B0F55"/>
    <w:rsid w:val="006C66F1"/>
    <w:rsid w:val="007045E4"/>
    <w:rsid w:val="00714A49"/>
    <w:rsid w:val="00724E17"/>
    <w:rsid w:val="00742AF9"/>
    <w:rsid w:val="00762F19"/>
    <w:rsid w:val="00764945"/>
    <w:rsid w:val="00772BF7"/>
    <w:rsid w:val="0079046C"/>
    <w:rsid w:val="007B3376"/>
    <w:rsid w:val="007B7AAD"/>
    <w:rsid w:val="007E3F48"/>
    <w:rsid w:val="007E4668"/>
    <w:rsid w:val="007E74DD"/>
    <w:rsid w:val="00812660"/>
    <w:rsid w:val="008127B4"/>
    <w:rsid w:val="00826C0C"/>
    <w:rsid w:val="00831114"/>
    <w:rsid w:val="00833E5A"/>
    <w:rsid w:val="00867045"/>
    <w:rsid w:val="00876E95"/>
    <w:rsid w:val="00885A8F"/>
    <w:rsid w:val="008C04DB"/>
    <w:rsid w:val="008C6C3F"/>
    <w:rsid w:val="008D390C"/>
    <w:rsid w:val="00910883"/>
    <w:rsid w:val="009563B5"/>
    <w:rsid w:val="00996F69"/>
    <w:rsid w:val="009B631A"/>
    <w:rsid w:val="009C0CF0"/>
    <w:rsid w:val="009D2EA7"/>
    <w:rsid w:val="009E4851"/>
    <w:rsid w:val="009E56C7"/>
    <w:rsid w:val="009E766F"/>
    <w:rsid w:val="00A24D4C"/>
    <w:rsid w:val="00A301A9"/>
    <w:rsid w:val="00A54349"/>
    <w:rsid w:val="00A72F7E"/>
    <w:rsid w:val="00A9006F"/>
    <w:rsid w:val="00AA36C2"/>
    <w:rsid w:val="00AC1E43"/>
    <w:rsid w:val="00AC6130"/>
    <w:rsid w:val="00AD0CEC"/>
    <w:rsid w:val="00AD6778"/>
    <w:rsid w:val="00AF267F"/>
    <w:rsid w:val="00B05575"/>
    <w:rsid w:val="00B14FC1"/>
    <w:rsid w:val="00B2377F"/>
    <w:rsid w:val="00B25682"/>
    <w:rsid w:val="00B2783D"/>
    <w:rsid w:val="00B5120C"/>
    <w:rsid w:val="00B54C19"/>
    <w:rsid w:val="00B765FA"/>
    <w:rsid w:val="00B95331"/>
    <w:rsid w:val="00BA10DC"/>
    <w:rsid w:val="00BE2622"/>
    <w:rsid w:val="00BE364E"/>
    <w:rsid w:val="00BE44A5"/>
    <w:rsid w:val="00BF5F29"/>
    <w:rsid w:val="00C04DEA"/>
    <w:rsid w:val="00C06CE8"/>
    <w:rsid w:val="00C24311"/>
    <w:rsid w:val="00C266FC"/>
    <w:rsid w:val="00C37F16"/>
    <w:rsid w:val="00C42376"/>
    <w:rsid w:val="00C67554"/>
    <w:rsid w:val="00C82124"/>
    <w:rsid w:val="00CA3B71"/>
    <w:rsid w:val="00CB203E"/>
    <w:rsid w:val="00D64CEC"/>
    <w:rsid w:val="00D828A4"/>
    <w:rsid w:val="00DC149B"/>
    <w:rsid w:val="00DD3066"/>
    <w:rsid w:val="00DE3628"/>
    <w:rsid w:val="00DF0179"/>
    <w:rsid w:val="00E14D9C"/>
    <w:rsid w:val="00E43CAE"/>
    <w:rsid w:val="00E54AD3"/>
    <w:rsid w:val="00E6202D"/>
    <w:rsid w:val="00E714C7"/>
    <w:rsid w:val="00E76A83"/>
    <w:rsid w:val="00E80B25"/>
    <w:rsid w:val="00EA5F69"/>
    <w:rsid w:val="00EB0B7B"/>
    <w:rsid w:val="00EB45CB"/>
    <w:rsid w:val="00EF6C58"/>
    <w:rsid w:val="00F036F5"/>
    <w:rsid w:val="00F23A1B"/>
    <w:rsid w:val="00F44E5D"/>
    <w:rsid w:val="00F5010F"/>
    <w:rsid w:val="00F55F06"/>
    <w:rsid w:val="00F8212D"/>
    <w:rsid w:val="00F9022B"/>
    <w:rsid w:val="00F9156B"/>
    <w:rsid w:val="00FB57E5"/>
    <w:rsid w:val="00FB5E7C"/>
    <w:rsid w:val="00FF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26D7"/>
  <w15:docId w15:val="{FBE397DC-8B23-4602-91ED-059B3F1E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0CEC"/>
    <w:pPr>
      <w:ind w:left="720"/>
      <w:contextualSpacing/>
    </w:pPr>
  </w:style>
  <w:style w:type="paragraph" w:styleId="a6">
    <w:name w:val="No Spacing"/>
    <w:uiPriority w:val="1"/>
    <w:qFormat/>
    <w:rsid w:val="00B765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4490-3A2A-45C0-9453-E32BA54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0721</cp:lastModifiedBy>
  <cp:revision>13</cp:revision>
  <cp:lastPrinted>2022-04-15T05:11:00Z</cp:lastPrinted>
  <dcterms:created xsi:type="dcterms:W3CDTF">2022-04-14T11:47:00Z</dcterms:created>
  <dcterms:modified xsi:type="dcterms:W3CDTF">2022-10-13T07:20:00Z</dcterms:modified>
</cp:coreProperties>
</file>