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6" w:rsidRPr="00B520A6" w:rsidRDefault="00B520A6" w:rsidP="00B520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947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1" w:name="_GoBack"/>
      <w:bookmarkEnd w:id="1"/>
    </w:p>
    <w:p w:rsidR="006552D5" w:rsidRPr="006B2C3A" w:rsidRDefault="006552D5" w:rsidP="00655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3A">
        <w:rPr>
          <w:rFonts w:ascii="Times New Roman" w:hAnsi="Times New Roman" w:cs="Times New Roman"/>
          <w:sz w:val="24"/>
          <w:szCs w:val="24"/>
        </w:rPr>
        <w:t>ОТЧЕТ (полугодовой)</w:t>
      </w:r>
    </w:p>
    <w:p w:rsidR="006552D5" w:rsidRPr="006B2C3A" w:rsidRDefault="006552D5" w:rsidP="00655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3A">
        <w:rPr>
          <w:rFonts w:ascii="Times New Roman" w:hAnsi="Times New Roman" w:cs="Times New Roman"/>
          <w:sz w:val="24"/>
          <w:szCs w:val="24"/>
        </w:rPr>
        <w:t>О ЦЕЛЕВОМ РАСХОДОВАНИИ ГРАНТА НА РАЗВИТИЕ СЕМЕЙНОЙ ЖИВОТНОВОДЧЕСКОЙ ФЕРМЫ</w:t>
      </w:r>
    </w:p>
    <w:p w:rsidR="006552D5" w:rsidRPr="006B2C3A" w:rsidRDefault="006552D5" w:rsidP="00655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3A">
        <w:rPr>
          <w:rFonts w:ascii="Times New Roman" w:hAnsi="Times New Roman" w:cs="Times New Roman"/>
          <w:sz w:val="24"/>
          <w:szCs w:val="24"/>
        </w:rPr>
        <w:t>крестьянского (фермерского) хозяйства ________________________________</w:t>
      </w:r>
    </w:p>
    <w:p w:rsidR="006552D5" w:rsidRPr="006B2C3A" w:rsidRDefault="006552D5" w:rsidP="00655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3A">
        <w:rPr>
          <w:rFonts w:ascii="Times New Roman" w:hAnsi="Times New Roman" w:cs="Times New Roman"/>
          <w:sz w:val="24"/>
          <w:szCs w:val="24"/>
        </w:rPr>
        <w:t>____________ муниципального района (городского округа) Московской области</w:t>
      </w:r>
    </w:p>
    <w:p w:rsidR="006552D5" w:rsidRPr="006B2C3A" w:rsidRDefault="006552D5" w:rsidP="00655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C3A">
        <w:rPr>
          <w:rFonts w:ascii="Times New Roman" w:hAnsi="Times New Roman" w:cs="Times New Roman"/>
          <w:sz w:val="24"/>
          <w:szCs w:val="24"/>
        </w:rPr>
        <w:t>по состоянию на 1 ____________ 20__ г. (нарастающим итогом с начала года)</w:t>
      </w:r>
    </w:p>
    <w:p w:rsidR="006552D5" w:rsidRPr="006B2C3A" w:rsidRDefault="006552D5" w:rsidP="006552D5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552D5" w:rsidRPr="006B2C3A" w:rsidRDefault="006552D5" w:rsidP="006552D5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bookmarkStart w:id="2" w:name="Par954"/>
      <w:bookmarkEnd w:id="2"/>
      <w:r w:rsidRPr="006B2C3A">
        <w:rPr>
          <w:rFonts w:cs="Times New Roman"/>
          <w:sz w:val="24"/>
          <w:szCs w:val="24"/>
        </w:rPr>
        <w:t xml:space="preserve">I. РАСХОДОВАНИЕ СРЕДСТВ ГРАНТА НА РАЗВИТИЕ </w:t>
      </w:r>
      <w:proofErr w:type="gramStart"/>
      <w:r w:rsidRPr="006B2C3A">
        <w:rPr>
          <w:rFonts w:cs="Times New Roman"/>
          <w:sz w:val="24"/>
          <w:szCs w:val="24"/>
        </w:rPr>
        <w:t>СЕМЕЙНОЙ</w:t>
      </w:r>
      <w:proofErr w:type="gramEnd"/>
    </w:p>
    <w:p w:rsidR="006552D5" w:rsidRPr="006B2C3A" w:rsidRDefault="006552D5" w:rsidP="006552D5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B2C3A">
        <w:rPr>
          <w:rFonts w:cs="Times New Roman"/>
          <w:sz w:val="24"/>
          <w:szCs w:val="24"/>
        </w:rPr>
        <w:t>ЖИВОТНОВОДЧЕСКОЙ ФЕРМЫ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552D5">
        <w:rPr>
          <w:sz w:val="24"/>
          <w:szCs w:val="24"/>
        </w:rPr>
        <w:t>в тыс. руб.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3"/>
        <w:gridCol w:w="775"/>
        <w:gridCol w:w="596"/>
        <w:gridCol w:w="917"/>
        <w:gridCol w:w="596"/>
        <w:gridCol w:w="590"/>
        <w:gridCol w:w="750"/>
        <w:gridCol w:w="628"/>
        <w:gridCol w:w="570"/>
        <w:gridCol w:w="711"/>
        <w:gridCol w:w="499"/>
        <w:gridCol w:w="503"/>
        <w:gridCol w:w="684"/>
        <w:gridCol w:w="733"/>
        <w:gridCol w:w="702"/>
        <w:gridCol w:w="964"/>
        <w:gridCol w:w="608"/>
        <w:gridCol w:w="682"/>
        <w:gridCol w:w="368"/>
        <w:gridCol w:w="636"/>
        <w:gridCol w:w="709"/>
        <w:gridCol w:w="1700"/>
      </w:tblGrid>
      <w:tr w:rsidR="006552D5" w:rsidRPr="005F1BDC" w:rsidTr="005F1BDC">
        <w:trPr>
          <w:tblCellSpacing w:w="5" w:type="nil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 xml:space="preserve">Наименование крестьянского (фермерского) хозяйства, глава КФХ </w:t>
            </w:r>
            <w:hyperlink w:anchor="Par1154" w:history="1">
              <w:r w:rsidRPr="005F1BDC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5F1BDC">
              <w:rPr>
                <w:sz w:val="20"/>
                <w:szCs w:val="20"/>
              </w:rPr>
              <w:t>, пол, дата рождения, количество членов семьи, работающих в хозяй</w:t>
            </w:r>
            <w:r w:rsidRPr="005F1BDC">
              <w:rPr>
                <w:sz w:val="20"/>
                <w:szCs w:val="20"/>
              </w:rPr>
              <w:lastRenderedPageBreak/>
              <w:t>стве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lastRenderedPageBreak/>
              <w:t>Организационно-правовая форма получателя (КФХ)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Дата регистрации КФХ, дата подачи заявки на конкурс, дата проведения конкурса и включения в состав участник</w:t>
            </w:r>
            <w:r w:rsidRPr="005F1BDC">
              <w:rPr>
                <w:sz w:val="20"/>
                <w:szCs w:val="20"/>
              </w:rPr>
              <w:lastRenderedPageBreak/>
              <w:t>ов программы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lastRenderedPageBreak/>
              <w:t xml:space="preserve">Идентификационный номер (ИНН </w:t>
            </w:r>
            <w:hyperlink w:anchor="Par1155" w:history="1">
              <w:r w:rsidRPr="005F1BDC">
                <w:rPr>
                  <w:color w:val="0000FF"/>
                  <w:sz w:val="20"/>
                  <w:szCs w:val="20"/>
                </w:rPr>
                <w:t>&lt;**&gt;</w:t>
              </w:r>
            </w:hyperlink>
            <w:r w:rsidRPr="005F1BDC">
              <w:rPr>
                <w:sz w:val="20"/>
                <w:szCs w:val="20"/>
              </w:rPr>
              <w:t>) получателя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Адрес КФХ, адрес регистрации главы КФХ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Контактный телефон главы КФХ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BC39C3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hyperlink r:id="rId4" w:history="1">
              <w:r w:rsidR="006552D5" w:rsidRPr="005F1BDC">
                <w:rPr>
                  <w:color w:val="0000FF"/>
                  <w:sz w:val="20"/>
                  <w:szCs w:val="20"/>
                </w:rPr>
                <w:t>ОКАТО</w:t>
              </w:r>
            </w:hyperlink>
            <w:hyperlink w:anchor="Par1156" w:history="1">
              <w:r w:rsidR="006552D5" w:rsidRPr="005F1BDC">
                <w:rPr>
                  <w:color w:val="0000FF"/>
                  <w:sz w:val="20"/>
                  <w:szCs w:val="20"/>
                </w:rPr>
                <w:t>&lt;***&gt;</w:t>
              </w:r>
            </w:hyperlink>
            <w:r w:rsidR="006552D5" w:rsidRPr="005F1BDC">
              <w:rPr>
                <w:sz w:val="20"/>
                <w:szCs w:val="20"/>
              </w:rPr>
              <w:t xml:space="preserve"> (до муниципального образования)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 xml:space="preserve">Направление деятельности фермы с указанием кода по </w:t>
            </w:r>
            <w:hyperlink r:id="rId5" w:history="1">
              <w:r w:rsidRPr="005F1BDC">
                <w:rPr>
                  <w:color w:val="0000FF"/>
                  <w:sz w:val="20"/>
                  <w:szCs w:val="20"/>
                </w:rPr>
                <w:t>ОКВЭД</w:t>
              </w:r>
            </w:hyperlink>
            <w:hyperlink w:anchor="Par1157" w:history="1">
              <w:r w:rsidRPr="005F1BDC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Количество скотомест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Стоимость проекта и основные виды работ (строительство, реконструкция)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F1BDC">
              <w:rPr>
                <w:sz w:val="20"/>
                <w:szCs w:val="20"/>
              </w:rPr>
              <w:t>принимаемая</w:t>
            </w:r>
            <w:proofErr w:type="gramEnd"/>
            <w:r w:rsidRPr="005F1BDC">
              <w:rPr>
                <w:sz w:val="20"/>
                <w:szCs w:val="20"/>
              </w:rPr>
              <w:t xml:space="preserve"> для </w:t>
            </w:r>
            <w:proofErr w:type="spellStart"/>
            <w:r w:rsidRPr="005F1BDC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Срок окупаемости проекта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Количество созданных рабочих мест, специальности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Собственные средства фермера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Гранты на развитие семейных животноводческих ферм</w:t>
            </w:r>
          </w:p>
        </w:tc>
      </w:tr>
      <w:tr w:rsidR="006552D5" w:rsidRPr="005F1BDC" w:rsidTr="005F1BDC">
        <w:trPr>
          <w:trHeight w:val="322"/>
          <w:tblCellSpacing w:w="5" w:type="nil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всего</w:t>
            </w:r>
          </w:p>
        </w:tc>
        <w:tc>
          <w:tcPr>
            <w:tcW w:w="3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из них сумма и натуральные показатели по каждому объекту, включая наименование, количество, бренд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52D5" w:rsidRPr="005F1BDC" w:rsidTr="005F1BDC">
        <w:trPr>
          <w:trHeight w:val="322"/>
          <w:tblCellSpacing w:w="5" w:type="nil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всего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F1BDC">
              <w:rPr>
                <w:sz w:val="20"/>
                <w:szCs w:val="20"/>
              </w:rPr>
              <w:t>привлеченные</w:t>
            </w:r>
            <w:proofErr w:type="gramEnd"/>
            <w:r w:rsidRPr="005F1BDC">
              <w:rPr>
                <w:sz w:val="20"/>
                <w:szCs w:val="20"/>
              </w:rPr>
              <w:t xml:space="preserve"> (с указанием кредитора)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Предусмотрено выделение бюджетных средств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Перечислено крестьянскому (фермерскому) хозяйству, включая индивидуальных предпринимателей - глав КФХ, на отчетную дату бюджетных средств</w:t>
            </w:r>
          </w:p>
        </w:tc>
      </w:tr>
      <w:tr w:rsidR="006552D5" w:rsidRPr="005F1BDC" w:rsidTr="005F1BDC">
        <w:trPr>
          <w:tblCellSpacing w:w="5" w:type="nil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строительство, реконструкция или модернизация ферм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строительство (реконструкция, модернизация) объектов по переработке продукции животноводства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покупка сельскохозяйственных животных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52D5" w:rsidRPr="005F1BDC" w:rsidTr="005F1BDC">
        <w:trPr>
          <w:tblCellSpacing w:w="5" w:type="nil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1BDC">
              <w:rPr>
                <w:sz w:val="20"/>
                <w:szCs w:val="20"/>
              </w:rPr>
              <w:t>22</w:t>
            </w:r>
          </w:p>
        </w:tc>
      </w:tr>
      <w:tr w:rsidR="006552D5" w:rsidRPr="005F1BDC" w:rsidTr="005F1BDC">
        <w:trPr>
          <w:tblCellSpacing w:w="5" w:type="nil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5F1BDC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552D5" w:rsidRPr="006552D5" w:rsidRDefault="006552D5" w:rsidP="006552D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6552D5">
        <w:rPr>
          <w:sz w:val="24"/>
          <w:szCs w:val="24"/>
        </w:rPr>
        <w:t>--------------------------------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3" w:name="Par1154"/>
      <w:bookmarkEnd w:id="3"/>
      <w:r w:rsidRPr="006552D5">
        <w:rPr>
          <w:sz w:val="24"/>
          <w:szCs w:val="24"/>
        </w:rPr>
        <w:t>&lt;*&gt; КФХ - крестьянское (фермерское) хозяйство.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4" w:name="Par1155"/>
      <w:bookmarkEnd w:id="4"/>
      <w:r w:rsidRPr="006552D5">
        <w:rPr>
          <w:sz w:val="24"/>
          <w:szCs w:val="24"/>
        </w:rPr>
        <w:t>&lt;**&gt; ИНН - идентификационный номер налогоплательщика.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5" w:name="Par1156"/>
      <w:bookmarkEnd w:id="5"/>
      <w:r w:rsidRPr="006552D5">
        <w:rPr>
          <w:sz w:val="24"/>
          <w:szCs w:val="24"/>
        </w:rPr>
        <w:t>&lt;***&gt;</w:t>
      </w:r>
      <w:hyperlink r:id="rId6" w:history="1">
        <w:r w:rsidRPr="006552D5">
          <w:rPr>
            <w:color w:val="0000FF"/>
            <w:sz w:val="24"/>
            <w:szCs w:val="24"/>
          </w:rPr>
          <w:t>ОКАТО</w:t>
        </w:r>
      </w:hyperlink>
      <w:r w:rsidRPr="006552D5">
        <w:rPr>
          <w:sz w:val="24"/>
          <w:szCs w:val="24"/>
        </w:rPr>
        <w:t xml:space="preserve"> - общероссийский классификатор объектов административно-территориального деления.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6" w:name="Par1157"/>
      <w:bookmarkEnd w:id="6"/>
      <w:r w:rsidRPr="006552D5">
        <w:rPr>
          <w:sz w:val="24"/>
          <w:szCs w:val="24"/>
        </w:rPr>
        <w:t>&lt;****&gt;</w:t>
      </w:r>
      <w:hyperlink r:id="rId7" w:history="1">
        <w:r w:rsidRPr="006552D5">
          <w:rPr>
            <w:color w:val="0000FF"/>
            <w:sz w:val="24"/>
            <w:szCs w:val="24"/>
          </w:rPr>
          <w:t>ОКВЭД</w:t>
        </w:r>
      </w:hyperlink>
      <w:r w:rsidRPr="006552D5">
        <w:rPr>
          <w:sz w:val="24"/>
          <w:szCs w:val="24"/>
        </w:rPr>
        <w:t xml:space="preserve"> - общероссийский классификатор видов экономической деятельности.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52D5" w:rsidRDefault="006552D5" w:rsidP="006552D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" w:name="Par1029"/>
      <w:bookmarkEnd w:id="7"/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552D5">
        <w:rPr>
          <w:sz w:val="24"/>
          <w:szCs w:val="24"/>
        </w:rPr>
        <w:t>II. ПОДТВЕРЖДЕНИЕ ЦЕЛЕВОГО РАСХОДОВАНИЯ СРЕДСТВ ГРАНТОВ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552D5">
        <w:rPr>
          <w:sz w:val="24"/>
          <w:szCs w:val="24"/>
        </w:rPr>
        <w:t>НА РАЗВИТИЕ СЕМЕЙНОЙ ЖИВОТНОВОДЧЕСКОЙ ФЕРМЫ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552D5">
        <w:rPr>
          <w:sz w:val="24"/>
          <w:szCs w:val="24"/>
        </w:rPr>
        <w:t>КРЕСТЬЯНСКОГО (ФЕРМЕРСКОГО) ХОЗЯЙСТВА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28"/>
        <w:gridCol w:w="1651"/>
        <w:gridCol w:w="2338"/>
        <w:gridCol w:w="1652"/>
        <w:gridCol w:w="824"/>
        <w:gridCol w:w="1375"/>
        <w:gridCol w:w="1652"/>
      </w:tblGrid>
      <w:tr w:rsidR="006552D5" w:rsidRPr="006552D5" w:rsidTr="007B3E41">
        <w:trPr>
          <w:tblCellSpacing w:w="5" w:type="nil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6552D5">
              <w:rPr>
                <w:sz w:val="24"/>
                <w:szCs w:val="24"/>
              </w:rPr>
              <w:t>Направления использования в соответствии с планом расходов (с указанием суммы, наименования статьи расхода (включая марку (бренд, порода, сорт) объекта, адреса, возраста, количества, цены)</w:t>
            </w:r>
            <w:proofErr w:type="gram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Собственные средства фермера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Сумма полученного гранта на развитие семейных животноводческих ферм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Всего бюджетных средств и собственных средств фермеров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Использовано средств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в том числе: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собственных средств фермера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7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Строительство, реконструкция или модернизация ферм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Строительство (реконструкция, модернизация) объектов по переработке продукции животноводства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52D5" w:rsidRPr="006552D5" w:rsidTr="007B3E41">
        <w:trPr>
          <w:tblCellSpacing w:w="5" w:type="nil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Покупка сельскохозяйственных животных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1085"/>
      <w:bookmarkEnd w:id="8"/>
      <w:r w:rsidRPr="006552D5">
        <w:rPr>
          <w:sz w:val="24"/>
          <w:szCs w:val="24"/>
        </w:rPr>
        <w:t>III. ОЦЕНКА РАСХОДОВАНИЯ СРЕДСТВ ГРАНТОВ НА РАЗВИТИЕ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552D5">
        <w:rPr>
          <w:sz w:val="24"/>
          <w:szCs w:val="24"/>
        </w:rPr>
        <w:t>СЕМЕЙНОЙ ЖИВОТНОВОДЧЕСКОЙ ФЕРМЫ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08"/>
        <w:gridCol w:w="2140"/>
        <w:gridCol w:w="2812"/>
        <w:gridCol w:w="2276"/>
        <w:gridCol w:w="1604"/>
        <w:gridCol w:w="2140"/>
        <w:gridCol w:w="1740"/>
      </w:tblGrid>
      <w:tr w:rsidR="006552D5" w:rsidRPr="006552D5" w:rsidTr="007B3E41">
        <w:trPr>
          <w:tblCellSpacing w:w="5" w:type="nil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Наименование КФХ, глава крестьянского (фермерского) хозяйства, ИНН КФХ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Что позволил сделать грант по субъективной оценке главы КФХ?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Как налажена переработка и сбыт сельскохозяйственной продукции?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Какую социальную ответственность несет КФХ?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Какие проблемы, вопросы КФХ испытывает?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Экономические показатели КФХ (выручка, рентабельность, налоги, в том числе в динамике)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Перспективы развития КФХ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7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9" w:name="Par1110"/>
      <w:bookmarkEnd w:id="9"/>
      <w:r w:rsidRPr="006552D5">
        <w:rPr>
          <w:sz w:val="24"/>
          <w:szCs w:val="24"/>
        </w:rPr>
        <w:t>IV. ДЕЯТЕЛЬНОСТЬ КРЕСТЬЯНСКИХ (ФЕРМЕРСКИХ) ХОЗЯЙСТВ,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552D5">
        <w:rPr>
          <w:sz w:val="24"/>
          <w:szCs w:val="24"/>
        </w:rPr>
        <w:t>РАЗВИВАЮЩИХ</w:t>
      </w:r>
      <w:proofErr w:type="gramEnd"/>
      <w:r w:rsidRPr="006552D5">
        <w:rPr>
          <w:sz w:val="24"/>
          <w:szCs w:val="24"/>
        </w:rPr>
        <w:t xml:space="preserve"> СЕМЕЙНЫЕ ЖИВОТНОВОДЧЕСКИЕ ФЕРМЫ ЗА СЧЕТ ГРАНТА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552D5">
        <w:rPr>
          <w:sz w:val="24"/>
          <w:szCs w:val="24"/>
        </w:rPr>
        <w:t>(в течение 5 лет с даты получения гранта на развитие</w:t>
      </w:r>
      <w:proofErr w:type="gramEnd"/>
    </w:p>
    <w:p w:rsidR="006552D5" w:rsidRPr="006552D5" w:rsidRDefault="006552D5" w:rsidP="0065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552D5">
        <w:rPr>
          <w:sz w:val="24"/>
          <w:szCs w:val="24"/>
        </w:rPr>
        <w:t>семейной животноводческой фермы)</w:t>
      </w:r>
    </w:p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92"/>
        <w:gridCol w:w="1253"/>
        <w:gridCol w:w="974"/>
        <w:gridCol w:w="837"/>
        <w:gridCol w:w="834"/>
        <w:gridCol w:w="1898"/>
        <w:gridCol w:w="1095"/>
        <w:gridCol w:w="1027"/>
        <w:gridCol w:w="1134"/>
        <w:gridCol w:w="1335"/>
        <w:gridCol w:w="1923"/>
        <w:gridCol w:w="1118"/>
      </w:tblGrid>
      <w:tr w:rsidR="006552D5" w:rsidRPr="006552D5" w:rsidTr="007B3E41">
        <w:trPr>
          <w:tblCellSpacing w:w="5" w:type="nil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Наименование КФХ, Ф.И.О. главы КФХ, дата создания хозяйства, ИНН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552D5">
              <w:rPr>
                <w:sz w:val="24"/>
                <w:szCs w:val="24"/>
              </w:rPr>
              <w:t>свидетельства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Дата получения гранта на развитие КФХ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Выручка от реализации сельскохозяйственной продукции, тыс. рублей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Сумма уплаченных налогов, тыс. рублей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Фонд заработной оплаты труда, тыс. рублей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Количество работающих в КФХ, чел.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 xml:space="preserve">Размер используемого земельного участка с указанием права собственности, </w:t>
            </w:r>
            <w:proofErr w:type="gramStart"/>
            <w:r w:rsidRPr="006552D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Количество сельскохозяйственных животных, голов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Примечание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грант на развитие КФХ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6552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 xml:space="preserve">другие (указать, какие, </w:t>
            </w:r>
            <w:r w:rsidRPr="006552D5">
              <w:rPr>
                <w:sz w:val="24"/>
                <w:szCs w:val="24"/>
              </w:rPr>
              <w:lastRenderedPageBreak/>
              <w:t>с суммой)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52D5" w:rsidRPr="006552D5" w:rsidTr="007B3E41">
        <w:trPr>
          <w:tblCellSpacing w:w="5" w:type="nil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2D5">
              <w:rPr>
                <w:sz w:val="24"/>
                <w:szCs w:val="24"/>
              </w:rPr>
              <w:t>12</w:t>
            </w:r>
          </w:p>
        </w:tc>
      </w:tr>
      <w:tr w:rsidR="006552D5" w:rsidRPr="006552D5" w:rsidTr="007B3E41">
        <w:trPr>
          <w:tblCellSpacing w:w="5" w:type="nil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5" w:rsidRPr="006552D5" w:rsidRDefault="006552D5" w:rsidP="007B3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52D5" w:rsidRPr="006552D5" w:rsidRDefault="006552D5" w:rsidP="006552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87D9D" w:rsidRPr="006552D5" w:rsidRDefault="00E87D9D" w:rsidP="00E87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2D5" w:rsidRPr="006552D5" w:rsidRDefault="006552D5" w:rsidP="00E87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2D5" w:rsidRPr="006552D5" w:rsidRDefault="006552D5" w:rsidP="00E87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2D5" w:rsidRPr="006552D5" w:rsidRDefault="006552D5" w:rsidP="00E87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2D5" w:rsidRPr="006552D5" w:rsidRDefault="006552D5" w:rsidP="00E87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2D5" w:rsidRPr="006552D5" w:rsidRDefault="006552D5" w:rsidP="00E87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IV. ДЕЯТЕЛЬНОСТЬ КРЕСТЬЯНСКИХ (ФЕРМЕРСКИХ) ХОЗЯЙСТВ,</w:t>
      </w: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РАЗВИВАЮЩИХ СЕМЕЙНЫЕ ЖИВОТНОВОДЧЕСКИЕ ФЕРМЫ ЗА СЧЕТ ГРАНТОВ</w:t>
      </w: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 xml:space="preserve">(в течение 5 лет </w:t>
      </w:r>
      <w:proofErr w:type="gramStart"/>
      <w:r w:rsidRPr="006552D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552D5">
        <w:rPr>
          <w:rFonts w:ascii="Times New Roman" w:hAnsi="Times New Roman" w:cs="Times New Roman"/>
          <w:sz w:val="24"/>
          <w:szCs w:val="24"/>
        </w:rPr>
        <w:t xml:space="preserve"> гранта на развитие семейной животноводческой фермы)</w:t>
      </w: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4.1. Основные показатели деятельности</w:t>
      </w:r>
    </w:p>
    <w:p w:rsidR="004026AC" w:rsidRPr="006552D5" w:rsidRDefault="004026AC" w:rsidP="004026AC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"/>
        <w:gridCol w:w="1209"/>
        <w:gridCol w:w="1020"/>
        <w:gridCol w:w="1034"/>
        <w:gridCol w:w="1021"/>
        <w:gridCol w:w="1021"/>
        <w:gridCol w:w="668"/>
        <w:gridCol w:w="1514"/>
        <w:gridCol w:w="876"/>
        <w:gridCol w:w="822"/>
        <w:gridCol w:w="982"/>
        <w:gridCol w:w="1067"/>
        <w:gridCol w:w="1534"/>
        <w:gridCol w:w="894"/>
      </w:tblGrid>
      <w:tr w:rsidR="004026AC" w:rsidRPr="006552D5" w:rsidTr="006552D5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52D5">
              <w:rPr>
                <w:rFonts w:cs="Times New Roman"/>
                <w:sz w:val="24"/>
                <w:szCs w:val="24"/>
              </w:rPr>
              <w:t xml:space="preserve">Наименование крестьянского (фермерского) хозяйства, Ф.И.О. главы крестьянского (фермерского) </w:t>
            </w:r>
            <w:r w:rsidRPr="006552D5">
              <w:rPr>
                <w:rFonts w:cs="Times New Roman"/>
                <w:sz w:val="24"/>
                <w:szCs w:val="24"/>
              </w:rPr>
              <w:lastRenderedPageBreak/>
              <w:t>хозяйства, дата создания хозяйства, ИНН</w:t>
            </w:r>
            <w:proofErr w:type="gram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lastRenderedPageBreak/>
              <w:t>Организационно-правовая форма крестьянского (фермерского) хозяйства &lt;*&gt;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Год вступления в Региональную программу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Дата получения гранта на развитие крестьянского (фермерского) хозяйства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Выручка от реализации сельскохозяйственной продукции, тыс. рублей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Сумма уплаченных налогов, тыс. рублей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Фонд заработной платы, тыс. рублей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Количество работающих в крестьянском (фермерском) хозяйстве, человек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 xml:space="preserve">Размер используемого земельного участка с указанием права собственности, </w:t>
            </w:r>
            <w:proofErr w:type="gramStart"/>
            <w:r w:rsidRPr="006552D5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Количество сельскохозяйственных животных, голов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4026AC" w:rsidRPr="006552D5" w:rsidTr="006552D5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грант на развитие крестьянского (фермер</w:t>
            </w:r>
            <w:r w:rsidRPr="006552D5">
              <w:rPr>
                <w:rFonts w:cs="Times New Roman"/>
                <w:sz w:val="24"/>
                <w:szCs w:val="24"/>
              </w:rPr>
              <w:lastRenderedPageBreak/>
              <w:t>ского) хозяйства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52D5">
              <w:rPr>
                <w:rFonts w:cs="Times New Roman"/>
                <w:sz w:val="24"/>
                <w:szCs w:val="24"/>
              </w:rPr>
              <w:lastRenderedPageBreak/>
              <w:t>ддругие</w:t>
            </w:r>
            <w:proofErr w:type="spellEnd"/>
            <w:r w:rsidRPr="006552D5">
              <w:rPr>
                <w:rFonts w:cs="Times New Roman"/>
                <w:sz w:val="24"/>
                <w:szCs w:val="24"/>
              </w:rPr>
              <w:t xml:space="preserve"> (указать, </w:t>
            </w:r>
            <w:proofErr w:type="gramStart"/>
            <w:r w:rsidRPr="006552D5">
              <w:rPr>
                <w:rFonts w:cs="Times New Roman"/>
                <w:sz w:val="24"/>
                <w:szCs w:val="24"/>
              </w:rPr>
              <w:t>каки</w:t>
            </w:r>
            <w:r w:rsidRPr="006552D5">
              <w:rPr>
                <w:rFonts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6552D5">
              <w:rPr>
                <w:rFonts w:cs="Times New Roman"/>
                <w:sz w:val="24"/>
                <w:szCs w:val="24"/>
              </w:rPr>
              <w:t>, с суммой)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6552D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026AC" w:rsidRPr="006552D5" w:rsidTr="006552D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&lt;*&gt; Юридическое лицо/индивидуальный предприниматель.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 w:rsidP="00655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4.2. Приобретение сельскохозяйственной техники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05"/>
        <w:gridCol w:w="1552"/>
        <w:gridCol w:w="2389"/>
        <w:gridCol w:w="1400"/>
        <w:gridCol w:w="2389"/>
        <w:gridCol w:w="1877"/>
        <w:gridCol w:w="1605"/>
        <w:gridCol w:w="1424"/>
        <w:gridCol w:w="653"/>
      </w:tblGrid>
      <w:tr w:rsidR="004026AC" w:rsidRPr="006552D5" w:rsidTr="004026A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Трактора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Навесное оборудование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Грузовые автомобили, фургоны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Оборудование для разведения рыб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Молоковозы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Иное &lt;*&gt;</w:t>
            </w:r>
          </w:p>
        </w:tc>
      </w:tr>
      <w:tr w:rsidR="004026AC" w:rsidRPr="006552D5" w:rsidTr="004026A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026AC" w:rsidRPr="006552D5" w:rsidTr="004026A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&lt;*&gt; Указать.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E30D50" w:rsidRDefault="00E30D50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4.3. Приобретение сельскохозяйственных животных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  <w:r w:rsidRPr="006552D5">
        <w:rPr>
          <w:sz w:val="24"/>
          <w:szCs w:val="24"/>
        </w:rPr>
        <w:t xml:space="preserve">                                                                      голов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2"/>
        <w:gridCol w:w="2221"/>
        <w:gridCol w:w="1237"/>
        <w:gridCol w:w="1110"/>
        <w:gridCol w:w="1110"/>
        <w:gridCol w:w="1087"/>
        <w:gridCol w:w="1055"/>
        <w:gridCol w:w="1428"/>
        <w:gridCol w:w="1190"/>
        <w:gridCol w:w="1040"/>
        <w:gridCol w:w="1034"/>
      </w:tblGrid>
      <w:tr w:rsidR="004026AC" w:rsidRPr="006552D5" w:rsidTr="004026AC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 молочного направления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 мясного направления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Птица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Лошади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Козы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Овцы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Свиньи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Пчелосемьи, штук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Рыба, штук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Кролики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Иное &lt;*&gt;</w:t>
            </w:r>
          </w:p>
        </w:tc>
      </w:tr>
      <w:tr w:rsidR="004026AC" w:rsidRPr="006552D5" w:rsidTr="004026AC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4026AC" w:rsidRPr="006552D5" w:rsidTr="004026AC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&lt;*&gt; Указать.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6552D5" w:rsidRDefault="006552D5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4.4. Количество созданных скотомест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 xml:space="preserve"> единиц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91"/>
        <w:gridCol w:w="1879"/>
        <w:gridCol w:w="1582"/>
        <w:gridCol w:w="1420"/>
        <w:gridCol w:w="1788"/>
        <w:gridCol w:w="1787"/>
        <w:gridCol w:w="1414"/>
        <w:gridCol w:w="1414"/>
        <w:gridCol w:w="1419"/>
      </w:tblGrid>
      <w:tr w:rsidR="004026AC" w:rsidRPr="006552D5" w:rsidTr="004026AC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 молочного направления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 мясного направления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Птица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Лошади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Козы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Овцы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Свиньи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Кролики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Иное &lt;*&gt;</w:t>
            </w:r>
          </w:p>
        </w:tc>
      </w:tr>
      <w:tr w:rsidR="004026AC" w:rsidRPr="006552D5" w:rsidTr="004026AC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026AC" w:rsidRPr="006552D5" w:rsidTr="004026AC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&lt;*&gt; Указать.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E30D50" w:rsidRDefault="00E30D50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4.5. Стоимость создания скотоместа</w:t>
      </w:r>
    </w:p>
    <w:p w:rsidR="004026AC" w:rsidRPr="006552D5" w:rsidRDefault="004026A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 w:rsidP="004026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5"/>
        <w:gridCol w:w="4262"/>
        <w:gridCol w:w="766"/>
        <w:gridCol w:w="949"/>
        <w:gridCol w:w="661"/>
        <w:gridCol w:w="701"/>
        <w:gridCol w:w="893"/>
        <w:gridCol w:w="1018"/>
        <w:gridCol w:w="939"/>
      </w:tblGrid>
      <w:tr w:rsidR="004026AC" w:rsidRPr="006552D5" w:rsidTr="004026AC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 молочного направления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 мясного направления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Птица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Лошади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Козы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Овцы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Свиньи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Кролики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Иное &lt;*&gt;</w:t>
            </w:r>
          </w:p>
        </w:tc>
      </w:tr>
      <w:tr w:rsidR="004026AC" w:rsidRPr="006552D5" w:rsidTr="004026AC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4026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026AC" w:rsidRPr="006552D5" w:rsidTr="004026AC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26AC" w:rsidRPr="006552D5" w:rsidRDefault="0040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&lt;*&gt; Указать.</w:t>
      </w:r>
    </w:p>
    <w:p w:rsidR="004026AC" w:rsidRPr="006552D5" w:rsidRDefault="004026AC" w:rsidP="0040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4.6. Показатели семейных животноводческих ферм, занимающихся мясным животноводством</w:t>
      </w:r>
    </w:p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7"/>
        <w:gridCol w:w="4342"/>
        <w:gridCol w:w="5135"/>
      </w:tblGrid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Производство мяса скота и птицы на убой в живом весе, тонн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Поголовье сельскохозяйственных животных, единиц</w:t>
            </w: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Свиньи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Овцы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Козы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Лошади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Птица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Кролики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F1BDC" w:rsidRPr="006552D5" w:rsidTr="005F1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5F1BDC" w:rsidRDefault="005F1BDC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 w:rsidP="005F1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 xml:space="preserve">4.7. Показатели </w:t>
      </w:r>
      <w:r w:rsidR="00CA679F" w:rsidRPr="006552D5">
        <w:rPr>
          <w:rFonts w:ascii="Times New Roman" w:hAnsi="Times New Roman" w:cs="Times New Roman"/>
          <w:sz w:val="24"/>
          <w:szCs w:val="24"/>
        </w:rPr>
        <w:t xml:space="preserve">семейных животноводческих ферм, </w:t>
      </w:r>
      <w:r w:rsidRPr="006552D5">
        <w:rPr>
          <w:rFonts w:ascii="Times New Roman" w:hAnsi="Times New Roman" w:cs="Times New Roman"/>
          <w:sz w:val="24"/>
          <w:szCs w:val="24"/>
        </w:rPr>
        <w:t>занимающихся молочным животноводством</w:t>
      </w:r>
    </w:p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7"/>
        <w:gridCol w:w="4746"/>
        <w:gridCol w:w="5081"/>
      </w:tblGrid>
      <w:tr w:rsidR="005F1BDC" w:rsidRPr="006552D5" w:rsidTr="005F1BDC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Валовый надой молока в год, тонн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 xml:space="preserve">Надой на одну корову, </w:t>
            </w:r>
            <w:proofErr w:type="gramStart"/>
            <w:r w:rsidRPr="006552D5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Поголовье продуктивных коров, голов</w:t>
            </w:r>
          </w:p>
        </w:tc>
      </w:tr>
      <w:tr w:rsidR="005F1BDC" w:rsidRPr="006552D5" w:rsidTr="005F1BDC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F1BDC" w:rsidRPr="006552D5" w:rsidTr="005F1BDC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A679F" w:rsidRPr="006552D5" w:rsidRDefault="00CA679F">
      <w:pPr>
        <w:pStyle w:val="ConsPlusNonformat"/>
        <w:jc w:val="both"/>
        <w:rPr>
          <w:sz w:val="24"/>
          <w:szCs w:val="24"/>
        </w:rPr>
      </w:pPr>
    </w:p>
    <w:p w:rsidR="004026AC" w:rsidRPr="006552D5" w:rsidRDefault="004026AC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 xml:space="preserve">4.8. Показатели </w:t>
      </w:r>
      <w:r w:rsidR="00CA679F" w:rsidRPr="006552D5">
        <w:rPr>
          <w:rFonts w:ascii="Times New Roman" w:hAnsi="Times New Roman" w:cs="Times New Roman"/>
          <w:sz w:val="24"/>
          <w:szCs w:val="24"/>
        </w:rPr>
        <w:t xml:space="preserve">семейных животноводческих ферм, </w:t>
      </w:r>
      <w:r w:rsidRPr="006552D5">
        <w:rPr>
          <w:rFonts w:ascii="Times New Roman" w:hAnsi="Times New Roman" w:cs="Times New Roman"/>
          <w:sz w:val="24"/>
          <w:szCs w:val="24"/>
        </w:rPr>
        <w:t>занимающихся пчеловодством</w:t>
      </w:r>
    </w:p>
    <w:p w:rsidR="004026AC" w:rsidRPr="006552D5" w:rsidRDefault="004026AC" w:rsidP="00CA679F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7"/>
        <w:gridCol w:w="7647"/>
      </w:tblGrid>
      <w:tr w:rsidR="005F1BDC" w:rsidRPr="006552D5" w:rsidTr="005F1BD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 xml:space="preserve">Валовый сбор меда в год, </w:t>
            </w:r>
            <w:proofErr w:type="gramStart"/>
            <w:r w:rsidRPr="006552D5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Количество пчелосемей, штук</w:t>
            </w:r>
          </w:p>
        </w:tc>
      </w:tr>
      <w:tr w:rsidR="005F1BDC" w:rsidRPr="006552D5" w:rsidTr="005F1BD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F1BDC" w:rsidRPr="006552D5" w:rsidTr="005F1BD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26AC" w:rsidRPr="006552D5" w:rsidRDefault="004026AC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4.9. Показатели семейных животноводческих ферм,занимающихся овцеводством</w:t>
      </w:r>
    </w:p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7"/>
        <w:gridCol w:w="4590"/>
        <w:gridCol w:w="5437"/>
      </w:tblGrid>
      <w:tr w:rsidR="005F1BDC" w:rsidRPr="006552D5" w:rsidTr="005F1BDC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Валовый настриг чистой шерсти в год, тонн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 xml:space="preserve">Настриг шерсти с одной овцы, </w:t>
            </w:r>
            <w:proofErr w:type="gramStart"/>
            <w:r w:rsidRPr="006552D5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Поголовье продуктивных овец, голов</w:t>
            </w:r>
          </w:p>
        </w:tc>
      </w:tr>
      <w:tr w:rsidR="005F1BDC" w:rsidRPr="006552D5" w:rsidTr="005F1BDC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F1BDC" w:rsidRPr="006552D5" w:rsidTr="005F1BDC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BDC" w:rsidRPr="006552D5" w:rsidRDefault="005F1B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30D50" w:rsidRDefault="00E30D50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4.10. Создание (реконструкция, модернизация) объектовпо переработке продукции животноводства</w:t>
      </w:r>
    </w:p>
    <w:p w:rsidR="004026AC" w:rsidRPr="006552D5" w:rsidRDefault="004026AC" w:rsidP="00CA679F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3"/>
        <w:gridCol w:w="2360"/>
        <w:gridCol w:w="2936"/>
        <w:gridCol w:w="3206"/>
        <w:gridCol w:w="1722"/>
        <w:gridCol w:w="1807"/>
      </w:tblGrid>
      <w:tr w:rsidR="004026AC" w:rsidRPr="006552D5" w:rsidTr="005F1BDC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Произведено продукции животноводства семейными животноводческими фермами всего, тыс. рублей</w:t>
            </w:r>
          </w:p>
        </w:tc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Количество созданных (реконструированных, модернизированных) объектов по переработке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Мощность</w:t>
            </w:r>
          </w:p>
        </w:tc>
      </w:tr>
      <w:tr w:rsidR="004026AC" w:rsidRPr="006552D5" w:rsidTr="005F1BDC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52D5">
              <w:rPr>
                <w:rFonts w:cs="Times New Roman"/>
                <w:sz w:val="24"/>
                <w:szCs w:val="24"/>
              </w:rPr>
              <w:t>кг</w:t>
            </w:r>
            <w:proofErr w:type="gramEnd"/>
            <w:r w:rsidRPr="006552D5">
              <w:rPr>
                <w:rFonts w:cs="Times New Roman"/>
                <w:sz w:val="24"/>
                <w:szCs w:val="24"/>
              </w:rPr>
              <w:t xml:space="preserve"> молока/сутки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52D5">
              <w:rPr>
                <w:rFonts w:cs="Times New Roman"/>
                <w:sz w:val="24"/>
                <w:szCs w:val="24"/>
              </w:rPr>
              <w:t>кг</w:t>
            </w:r>
            <w:proofErr w:type="gramEnd"/>
            <w:r w:rsidRPr="006552D5">
              <w:rPr>
                <w:rFonts w:cs="Times New Roman"/>
                <w:sz w:val="24"/>
                <w:szCs w:val="24"/>
              </w:rPr>
              <w:t xml:space="preserve"> мяса/сутки</w:t>
            </w:r>
          </w:p>
        </w:tc>
      </w:tr>
      <w:tr w:rsidR="00CA679F" w:rsidRPr="006552D5" w:rsidTr="005F1BDC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Молокоперерабатывающие объекты, единиц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Мясоперерабатывающие объекты, единиц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679F" w:rsidRPr="006552D5" w:rsidTr="005F1BDC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A679F" w:rsidRPr="006552D5" w:rsidTr="005F1BDC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26AC" w:rsidRPr="006552D5" w:rsidRDefault="004026AC" w:rsidP="00CA6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4.11. Стоимость произведенной продукции</w:t>
      </w:r>
    </w:p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8"/>
        <w:gridCol w:w="7556"/>
      </w:tblGrid>
      <w:tr w:rsidR="004026AC" w:rsidRPr="006552D5" w:rsidTr="00CA679F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Произведено животноводческой продукции, тыс. рублей</w:t>
            </w:r>
          </w:p>
        </w:tc>
      </w:tr>
      <w:tr w:rsidR="004026AC" w:rsidRPr="006552D5" w:rsidTr="00CA679F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026AC" w:rsidRPr="006552D5" w:rsidTr="00CA679F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CA679F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CA679F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CA679F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CA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30D50" w:rsidRDefault="00E30D50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D50" w:rsidRDefault="00E30D50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6AC" w:rsidRPr="006552D5" w:rsidRDefault="004026AC" w:rsidP="00E65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2D5">
        <w:rPr>
          <w:rFonts w:ascii="Times New Roman" w:hAnsi="Times New Roman" w:cs="Times New Roman"/>
          <w:sz w:val="24"/>
          <w:szCs w:val="24"/>
        </w:rPr>
        <w:t>4.12. Создание рабочих мест</w:t>
      </w:r>
    </w:p>
    <w:p w:rsidR="004026AC" w:rsidRPr="006552D5" w:rsidRDefault="004026A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1"/>
        <w:gridCol w:w="7403"/>
        <w:gridCol w:w="5810"/>
      </w:tblGrid>
      <w:tr w:rsidR="004026AC" w:rsidRPr="006552D5" w:rsidTr="00E65C9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Количество рабочих мест, планируемых к созданию на семейных животноводческих фермах,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Фактическое количество рабочих мест, созданных на семейных животноводческих фермах, получивших грантовую поддержку, после истечения срока использования гранта, единиц</w:t>
            </w:r>
          </w:p>
        </w:tc>
      </w:tr>
      <w:tr w:rsidR="004026AC" w:rsidRPr="006552D5" w:rsidTr="00E65C9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026AC" w:rsidRPr="006552D5" w:rsidTr="00E65C9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E65C9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E65C9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026AC" w:rsidRPr="006552D5" w:rsidTr="00E65C9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 w:rsidP="00E65C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52D5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AC" w:rsidRPr="006552D5" w:rsidRDefault="004026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E65C9A" w:rsidRPr="006552D5" w:rsidRDefault="00E65C9A" w:rsidP="00E65C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5C9A" w:rsidRPr="006552D5" w:rsidRDefault="00E65C9A" w:rsidP="00E65C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52D5">
        <w:rPr>
          <w:sz w:val="24"/>
          <w:szCs w:val="24"/>
        </w:rPr>
        <w:t>Глава крестьянского (фермерского) хозяйства _______________</w:t>
      </w:r>
    </w:p>
    <w:p w:rsidR="00E65C9A" w:rsidRPr="006552D5" w:rsidRDefault="00E65C9A" w:rsidP="00E65C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52D5">
        <w:rPr>
          <w:sz w:val="24"/>
          <w:szCs w:val="24"/>
        </w:rPr>
        <w:t>«      »______________ 20__ г.</w:t>
      </w:r>
    </w:p>
    <w:sectPr w:rsidR="00E65C9A" w:rsidRPr="006552D5" w:rsidSect="001706D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AC"/>
    <w:rsid w:val="001146AC"/>
    <w:rsid w:val="002345A2"/>
    <w:rsid w:val="00307666"/>
    <w:rsid w:val="004026AC"/>
    <w:rsid w:val="005A4CE8"/>
    <w:rsid w:val="005F1BDC"/>
    <w:rsid w:val="006552D5"/>
    <w:rsid w:val="006B2C3A"/>
    <w:rsid w:val="0088203A"/>
    <w:rsid w:val="00AA6B19"/>
    <w:rsid w:val="00B520A6"/>
    <w:rsid w:val="00BC39C3"/>
    <w:rsid w:val="00CA679F"/>
    <w:rsid w:val="00E30D50"/>
    <w:rsid w:val="00E65C9A"/>
    <w:rsid w:val="00E87D9D"/>
    <w:rsid w:val="00F3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6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6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A29C9295F2FA93A035AF571F8FE87EF439161EAE0F5E614DCA004CF907CC1EF903EF948AAACEFw1k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A29C9295F2FA93A035AF571F8FE87EF449E67E8EEF5E614DCA004CFw9k0F" TargetMode="External"/><Relationship Id="rId5" Type="http://schemas.openxmlformats.org/officeDocument/2006/relationships/hyperlink" Target="consultantplus://offline/ref=EF7A29C9295F2FA93A035AF571F8FE87EF439161EAE0F5E614DCA004CF907CC1EF903EF948AAACEFw1kF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F7A29C9295F2FA93A035AF571F8FE87EF449E67E8EEF5E614DCA004CFw9k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Магазинникова</dc:creator>
  <cp:lastModifiedBy>user</cp:lastModifiedBy>
  <cp:revision>2</cp:revision>
  <cp:lastPrinted>2015-02-10T08:03:00Z</cp:lastPrinted>
  <dcterms:created xsi:type="dcterms:W3CDTF">2015-06-15T08:05:00Z</dcterms:created>
  <dcterms:modified xsi:type="dcterms:W3CDTF">2015-06-15T08:05:00Z</dcterms:modified>
</cp:coreProperties>
</file>