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E17" w:rsidRPr="00B9763D" w:rsidRDefault="00414E17" w:rsidP="00B9763D">
      <w:pPr>
        <w:spacing w:after="150" w:line="264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333333"/>
          <w:kern w:val="36"/>
          <w:sz w:val="32"/>
          <w:szCs w:val="32"/>
          <w:lang w:eastAsia="ru-RU"/>
        </w:rPr>
      </w:pPr>
      <w:r w:rsidRPr="009941AD">
        <w:rPr>
          <w:rFonts w:ascii="Arial" w:eastAsia="Times New Roman" w:hAnsi="Arial" w:cs="Arial"/>
          <w:b/>
          <w:bCs/>
          <w:color w:val="333333"/>
          <w:kern w:val="36"/>
          <w:sz w:val="32"/>
          <w:szCs w:val="32"/>
          <w:lang w:eastAsia="ru-RU"/>
        </w:rPr>
        <w:t>Свободные площадки дл</w:t>
      </w:r>
      <w:r w:rsidR="00B9763D">
        <w:rPr>
          <w:rFonts w:ascii="Arial" w:eastAsia="Times New Roman" w:hAnsi="Arial" w:cs="Arial"/>
          <w:b/>
          <w:bCs/>
          <w:color w:val="333333"/>
          <w:kern w:val="36"/>
          <w:sz w:val="32"/>
          <w:szCs w:val="32"/>
          <w:lang w:eastAsia="ru-RU"/>
        </w:rPr>
        <w:t xml:space="preserve">я организаторов ярмарок в </w:t>
      </w:r>
      <w:r w:rsidR="00CA6FD9">
        <w:rPr>
          <w:rFonts w:ascii="Arial" w:eastAsia="Times New Roman" w:hAnsi="Arial" w:cs="Arial"/>
          <w:b/>
          <w:bCs/>
          <w:color w:val="333333"/>
          <w:kern w:val="36"/>
          <w:sz w:val="32"/>
          <w:szCs w:val="32"/>
          <w:lang w:eastAsia="ru-RU"/>
        </w:rPr>
        <w:t>марте</w:t>
      </w:r>
      <w:r w:rsidRPr="009941AD">
        <w:rPr>
          <w:rFonts w:ascii="Arial" w:eastAsia="Times New Roman" w:hAnsi="Arial" w:cs="Arial"/>
          <w:b/>
          <w:bCs/>
          <w:color w:val="333333"/>
          <w:kern w:val="36"/>
          <w:sz w:val="32"/>
          <w:szCs w:val="32"/>
          <w:lang w:eastAsia="ru-RU"/>
        </w:rPr>
        <w:t xml:space="preserve"> 2019г.</w:t>
      </w:r>
    </w:p>
    <w:p w:rsidR="000560BF" w:rsidRPr="009941AD" w:rsidRDefault="00414E17" w:rsidP="00B9763D">
      <w:pPr>
        <w:spacing w:after="0" w:line="264" w:lineRule="atLeast"/>
        <w:ind w:firstLine="708"/>
        <w:jc w:val="both"/>
        <w:textAlignment w:val="baseline"/>
        <w:outlineLvl w:val="0"/>
        <w:rPr>
          <w:rFonts w:ascii="Verdana" w:eastAsia="Times New Roman" w:hAnsi="Verdana" w:cs="Times New Roman"/>
          <w:b/>
          <w:bCs/>
          <w:color w:val="333333"/>
          <w:kern w:val="36"/>
          <w:sz w:val="46"/>
          <w:szCs w:val="46"/>
          <w:lang w:eastAsia="ru-RU"/>
        </w:rPr>
      </w:pPr>
      <w:r w:rsidRPr="00414E17">
        <w:rPr>
          <w:rFonts w:ascii="L_10646" w:eastAsia="Times New Roman" w:hAnsi="L_10646" w:cs="Times New Roman"/>
          <w:b/>
          <w:bCs/>
          <w:color w:val="333333"/>
          <w:kern w:val="36"/>
          <w:sz w:val="24"/>
          <w:szCs w:val="24"/>
          <w:bdr w:val="none" w:sz="0" w:space="0" w:color="auto" w:frame="1"/>
          <w:lang w:eastAsia="ru-RU"/>
        </w:rPr>
        <w:t>Администрация городского округа Зарайск сообщает, что места проведения ярмарок на территории городского округа Зарайск, утверждённые Распоряжением Министерства потребительского рынка и услуг Московской области от 2</w:t>
      </w:r>
      <w:r w:rsidR="000560BF">
        <w:rPr>
          <w:rFonts w:ascii="L_10646" w:eastAsia="Times New Roman" w:hAnsi="L_10646" w:cs="Times New Roman"/>
          <w:b/>
          <w:bCs/>
          <w:color w:val="333333"/>
          <w:kern w:val="36"/>
          <w:sz w:val="24"/>
          <w:szCs w:val="24"/>
          <w:bdr w:val="none" w:sz="0" w:space="0" w:color="auto" w:frame="1"/>
          <w:lang w:eastAsia="ru-RU"/>
        </w:rPr>
        <w:t>8.</w:t>
      </w:r>
      <w:r w:rsidRPr="00414E17">
        <w:rPr>
          <w:rFonts w:ascii="L_10646" w:eastAsia="Times New Roman" w:hAnsi="L_10646" w:cs="Times New Roman"/>
          <w:b/>
          <w:bCs/>
          <w:color w:val="333333"/>
          <w:kern w:val="36"/>
          <w:sz w:val="24"/>
          <w:szCs w:val="24"/>
          <w:bdr w:val="none" w:sz="0" w:space="0" w:color="auto" w:frame="1"/>
          <w:lang w:eastAsia="ru-RU"/>
        </w:rPr>
        <w:t>12.201</w:t>
      </w:r>
      <w:r w:rsidR="000560BF">
        <w:rPr>
          <w:rFonts w:ascii="L_10646" w:eastAsia="Times New Roman" w:hAnsi="L_10646" w:cs="Times New Roman"/>
          <w:b/>
          <w:bCs/>
          <w:color w:val="333333"/>
          <w:kern w:val="36"/>
          <w:sz w:val="24"/>
          <w:szCs w:val="24"/>
          <w:bdr w:val="none" w:sz="0" w:space="0" w:color="auto" w:frame="1"/>
          <w:lang w:eastAsia="ru-RU"/>
        </w:rPr>
        <w:t>8г. №19РВ-64</w:t>
      </w:r>
      <w:r w:rsidRPr="00414E17">
        <w:rPr>
          <w:rFonts w:ascii="L_10646" w:eastAsia="Times New Roman" w:hAnsi="L_10646" w:cs="Times New Roman"/>
          <w:b/>
          <w:bCs/>
          <w:color w:val="333333"/>
          <w:kern w:val="36"/>
          <w:sz w:val="24"/>
          <w:szCs w:val="24"/>
          <w:bdr w:val="none" w:sz="0" w:space="0" w:color="auto" w:frame="1"/>
          <w:lang w:eastAsia="ru-RU"/>
        </w:rPr>
        <w:t xml:space="preserve"> «Об утверждении Сводного перечня мест проведения ярмарок на терри</w:t>
      </w:r>
      <w:r>
        <w:rPr>
          <w:rFonts w:ascii="L_10646" w:eastAsia="Times New Roman" w:hAnsi="L_10646" w:cs="Times New Roman"/>
          <w:b/>
          <w:bCs/>
          <w:color w:val="333333"/>
          <w:kern w:val="36"/>
          <w:sz w:val="24"/>
          <w:szCs w:val="24"/>
          <w:bdr w:val="none" w:sz="0" w:space="0" w:color="auto" w:frame="1"/>
          <w:lang w:eastAsia="ru-RU"/>
        </w:rPr>
        <w:t>тории Московской области на 2019</w:t>
      </w:r>
      <w:r w:rsidRPr="00414E17">
        <w:rPr>
          <w:rFonts w:ascii="L_10646" w:eastAsia="Times New Roman" w:hAnsi="L_10646" w:cs="Times New Roman"/>
          <w:b/>
          <w:bCs/>
          <w:color w:val="333333"/>
          <w:kern w:val="36"/>
          <w:sz w:val="24"/>
          <w:szCs w:val="24"/>
          <w:bdr w:val="none" w:sz="0" w:space="0" w:color="auto" w:frame="1"/>
          <w:lang w:eastAsia="ru-RU"/>
        </w:rPr>
        <w:t xml:space="preserve"> год» по адресам:</w:t>
      </w:r>
    </w:p>
    <w:p w:rsidR="00414E17" w:rsidRPr="00414E17" w:rsidRDefault="00414E17" w:rsidP="00414E17">
      <w:pPr>
        <w:spacing w:after="0" w:line="294" w:lineRule="atLeast"/>
        <w:textAlignment w:val="baseline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>
        <w:rPr>
          <w:rFonts w:ascii="L_10646" w:eastAsia="Times New Roman" w:hAnsi="L_10646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</w:t>
      </w:r>
      <w:proofErr w:type="spellStart"/>
      <w:r>
        <w:rPr>
          <w:rFonts w:ascii="L_10646" w:eastAsia="Times New Roman" w:hAnsi="L_10646" w:cs="Times New Roman"/>
          <w:color w:val="000000"/>
          <w:sz w:val="24"/>
          <w:szCs w:val="24"/>
          <w:bdr w:val="none" w:sz="0" w:space="0" w:color="auto" w:frame="1"/>
          <w:lang w:eastAsia="ru-RU"/>
        </w:rPr>
        <w:t>г.о</w:t>
      </w:r>
      <w:proofErr w:type="spellEnd"/>
      <w:r>
        <w:rPr>
          <w:rFonts w:ascii="L_10646" w:eastAsia="Times New Roman" w:hAnsi="L_10646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. Зарайск, </w:t>
      </w:r>
      <w:proofErr w:type="spellStart"/>
      <w:r>
        <w:rPr>
          <w:rFonts w:ascii="L_10646" w:eastAsia="Times New Roman" w:hAnsi="L_10646" w:cs="Times New Roman"/>
          <w:color w:val="000000"/>
          <w:sz w:val="24"/>
          <w:szCs w:val="24"/>
          <w:bdr w:val="none" w:sz="0" w:space="0" w:color="auto" w:frame="1"/>
          <w:lang w:eastAsia="ru-RU"/>
        </w:rPr>
        <w:t>ул.Советская</w:t>
      </w:r>
      <w:proofErr w:type="spellEnd"/>
      <w:r w:rsidRPr="00414E17">
        <w:rPr>
          <w:rFonts w:ascii="L_10646" w:eastAsia="Times New Roman" w:hAnsi="L_10646" w:cs="Times New Roman"/>
          <w:color w:val="000000"/>
          <w:sz w:val="24"/>
          <w:szCs w:val="24"/>
          <w:bdr w:val="none" w:sz="0" w:space="0" w:color="auto" w:frame="1"/>
          <w:lang w:eastAsia="ru-RU"/>
        </w:rPr>
        <w:t>,</w:t>
      </w:r>
    </w:p>
    <w:p w:rsidR="000560BF" w:rsidRPr="009941AD" w:rsidRDefault="00414E17" w:rsidP="00414E17">
      <w:pPr>
        <w:spacing w:after="0" w:line="294" w:lineRule="atLeast"/>
        <w:textAlignment w:val="baseline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414E17">
        <w:rPr>
          <w:rFonts w:ascii="L_10646" w:eastAsia="Times New Roman" w:hAnsi="L_10646" w:cs="Times New Roman"/>
          <w:color w:val="000000"/>
          <w:sz w:val="24"/>
          <w:szCs w:val="24"/>
          <w:bdr w:val="none" w:sz="0" w:space="0" w:color="auto" w:frame="1"/>
          <w:lang w:eastAsia="ru-RU"/>
        </w:rPr>
        <w:t>- ул. Советская, 28а</w:t>
      </w:r>
    </w:p>
    <w:p w:rsidR="005315F6" w:rsidRDefault="00414E17" w:rsidP="00B9763D">
      <w:pPr>
        <w:spacing w:after="0" w:line="294" w:lineRule="atLeast"/>
        <w:textAlignment w:val="baseline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414E17">
        <w:rPr>
          <w:rFonts w:ascii="L_10646" w:eastAsia="Times New Roman" w:hAnsi="L_10646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свободны, для организации ярмарок выходного дня, а также специализированных </w:t>
      </w:r>
      <w:r w:rsidR="00B9763D">
        <w:rPr>
          <w:rFonts w:ascii="L_10646" w:eastAsia="Times New Roman" w:hAnsi="L_10646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тематических ярмарок в </w:t>
      </w:r>
      <w:r w:rsidR="00CA6FD9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марте</w:t>
      </w:r>
      <w:r w:rsidRPr="00414E17">
        <w:rPr>
          <w:rFonts w:ascii="L_10646" w:eastAsia="Times New Roman" w:hAnsi="L_10646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20</w:t>
      </w:r>
      <w:r>
        <w:rPr>
          <w:rFonts w:ascii="L_10646" w:eastAsia="Times New Roman" w:hAnsi="L_10646" w:cs="Times New Roman"/>
          <w:color w:val="000000"/>
          <w:sz w:val="24"/>
          <w:szCs w:val="24"/>
          <w:bdr w:val="none" w:sz="0" w:space="0" w:color="auto" w:frame="1"/>
          <w:lang w:eastAsia="ru-RU"/>
        </w:rPr>
        <w:t>19</w:t>
      </w:r>
      <w:r w:rsidRPr="00414E17">
        <w:rPr>
          <w:rFonts w:ascii="L_10646" w:eastAsia="Times New Roman" w:hAnsi="L_10646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года. </w:t>
      </w:r>
    </w:p>
    <w:p w:rsidR="00B9763D" w:rsidRPr="00B9763D" w:rsidRDefault="00B9763D" w:rsidP="00B9763D">
      <w:pPr>
        <w:spacing w:after="0" w:line="294" w:lineRule="atLeast"/>
        <w:textAlignment w:val="baseline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bookmarkStart w:id="0" w:name="_GoBack"/>
      <w:bookmarkEnd w:id="0"/>
    </w:p>
    <w:sectPr w:rsidR="00B9763D" w:rsidRPr="00B9763D" w:rsidSect="005315F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_10646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54F"/>
    <w:rsid w:val="000560BF"/>
    <w:rsid w:val="00414E17"/>
    <w:rsid w:val="0045147A"/>
    <w:rsid w:val="004B64D0"/>
    <w:rsid w:val="005315F6"/>
    <w:rsid w:val="00545894"/>
    <w:rsid w:val="005B554F"/>
    <w:rsid w:val="00780DF1"/>
    <w:rsid w:val="009941AD"/>
    <w:rsid w:val="009E4E31"/>
    <w:rsid w:val="00AA135C"/>
    <w:rsid w:val="00B9763D"/>
    <w:rsid w:val="00BE5933"/>
    <w:rsid w:val="00CA6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14E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4E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14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14E17"/>
    <w:rPr>
      <w:b/>
      <w:bCs/>
    </w:rPr>
  </w:style>
  <w:style w:type="table" w:styleId="a5">
    <w:name w:val="Table Grid"/>
    <w:basedOn w:val="a1"/>
    <w:rsid w:val="005315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14E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4E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14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14E17"/>
    <w:rPr>
      <w:b/>
      <w:bCs/>
    </w:rPr>
  </w:style>
  <w:style w:type="table" w:styleId="a5">
    <w:name w:val="Table Grid"/>
    <w:basedOn w:val="a1"/>
    <w:rsid w:val="005315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5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Пользователь2</dc:creator>
  <cp:lastModifiedBy>Екатерина</cp:lastModifiedBy>
  <cp:revision>3</cp:revision>
  <dcterms:created xsi:type="dcterms:W3CDTF">2019-03-04T05:16:00Z</dcterms:created>
  <dcterms:modified xsi:type="dcterms:W3CDTF">2019-03-04T05:17:00Z</dcterms:modified>
</cp:coreProperties>
</file>