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E8" w:rsidRDefault="00006D84" w:rsidP="005F6BE8">
      <w:pPr>
        <w:jc w:val="right"/>
        <w:rPr>
          <w:rFonts w:ascii="Times New Roman" w:hAnsi="Times New Roman" w:cs="Times New Roman"/>
        </w:rPr>
      </w:pPr>
      <w:r w:rsidRPr="00006D84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Приложение</w:t>
      </w:r>
      <w:r>
        <w:rPr>
          <w:rFonts w:ascii="Times New Roman" w:hAnsi="Times New Roman" w:cs="Times New Roman"/>
        </w:rPr>
        <w:t xml:space="preserve">     </w:t>
      </w:r>
    </w:p>
    <w:p w:rsidR="005F6BE8" w:rsidRDefault="005F6BE8" w:rsidP="005F6B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006D8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006D84">
        <w:rPr>
          <w:rFonts w:ascii="Times New Roman" w:hAnsi="Times New Roman" w:cs="Times New Roman"/>
        </w:rPr>
        <w:t xml:space="preserve">  </w:t>
      </w:r>
      <w:r w:rsidR="00524EC3">
        <w:rPr>
          <w:rFonts w:ascii="Times New Roman" w:hAnsi="Times New Roman" w:cs="Times New Roman"/>
        </w:rPr>
        <w:t xml:space="preserve"> </w:t>
      </w:r>
    </w:p>
    <w:p w:rsidR="001231BB" w:rsidRDefault="005F6BE8" w:rsidP="005F6BE8"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администрации городского округа                                                                                          </w:t>
      </w:r>
      <w:r w:rsidR="00006D8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F361D">
        <w:rPr>
          <w:rFonts w:ascii="Times New Roman" w:hAnsi="Times New Roman" w:cs="Times New Roman"/>
        </w:rPr>
        <w:t xml:space="preserve">       </w:t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</w:r>
      <w:r w:rsidR="001231BB">
        <w:rPr>
          <w:rFonts w:ascii="Times New Roman" w:hAnsi="Times New Roman" w:cs="Times New Roman"/>
        </w:rPr>
        <w:tab/>
        <w:t xml:space="preserve">  </w:t>
      </w:r>
      <w:r w:rsidR="00006D84">
        <w:rPr>
          <w:rFonts w:ascii="Times New Roman" w:hAnsi="Times New Roman" w:cs="Times New Roman"/>
        </w:rPr>
        <w:t xml:space="preserve"> </w:t>
      </w:r>
      <w:proofErr w:type="gramStart"/>
      <w:r w:rsidR="00006D84">
        <w:rPr>
          <w:rFonts w:ascii="Times New Roman" w:hAnsi="Times New Roman" w:cs="Times New Roman"/>
        </w:rPr>
        <w:t>Зарайск</w:t>
      </w:r>
      <w:r w:rsidR="001231BB">
        <w:rPr>
          <w:rFonts w:ascii="Times New Roman" w:hAnsi="Times New Roman" w:cs="Times New Roman"/>
        </w:rPr>
        <w:t xml:space="preserve">  Московской</w:t>
      </w:r>
      <w:proofErr w:type="gramEnd"/>
      <w:r w:rsidR="001231BB">
        <w:rPr>
          <w:rFonts w:ascii="Times New Roman" w:hAnsi="Times New Roman" w:cs="Times New Roman"/>
        </w:rPr>
        <w:t xml:space="preserve"> области</w:t>
      </w:r>
    </w:p>
    <w:p w:rsidR="00006D84" w:rsidRDefault="001231BB" w:rsidP="001231BB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6E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от </w:t>
      </w:r>
      <w:r w:rsidR="005F6BE8">
        <w:rPr>
          <w:rFonts w:ascii="Times New Roman" w:hAnsi="Times New Roman" w:cs="Times New Roman"/>
        </w:rPr>
        <w:t xml:space="preserve">                            г. №</w:t>
      </w:r>
      <w:r w:rsidR="00006D84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1231BB" w:rsidRPr="005F6BE8" w:rsidRDefault="00006D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06D84" w:rsidRPr="005F6BE8" w:rsidRDefault="00AA3E20" w:rsidP="00AA3E20">
      <w:pPr>
        <w:ind w:left="2832" w:firstLine="708"/>
        <w:rPr>
          <w:rFonts w:ascii="Times New Roman" w:hAnsi="Times New Roman" w:cs="Times New Roman"/>
          <w:b/>
        </w:rPr>
      </w:pPr>
      <w:r w:rsidRPr="005F6BE8">
        <w:rPr>
          <w:rFonts w:ascii="Times New Roman" w:hAnsi="Times New Roman" w:cs="Times New Roman"/>
          <w:b/>
        </w:rPr>
        <w:t xml:space="preserve"> </w:t>
      </w:r>
      <w:r w:rsidR="00BF76E6">
        <w:rPr>
          <w:rFonts w:ascii="Times New Roman" w:hAnsi="Times New Roman" w:cs="Times New Roman"/>
          <w:b/>
        </w:rPr>
        <w:t xml:space="preserve">     </w:t>
      </w:r>
      <w:r w:rsidRPr="005F6BE8">
        <w:rPr>
          <w:rFonts w:ascii="Times New Roman" w:hAnsi="Times New Roman" w:cs="Times New Roman"/>
          <w:b/>
        </w:rPr>
        <w:t xml:space="preserve">  ОТЧЕТ</w:t>
      </w:r>
    </w:p>
    <w:p w:rsidR="00AA3E20" w:rsidRDefault="00AA3E20" w:rsidP="00AA3E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выполнении плана работ по формированию проекта бюджета городского</w:t>
      </w:r>
    </w:p>
    <w:p w:rsidR="00006D84" w:rsidRDefault="00AA3E20" w:rsidP="00AA3E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Зарайск на 2018 год и плановый период 2019-2020 годов.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38"/>
        <w:gridCol w:w="2500"/>
        <w:gridCol w:w="2386"/>
        <w:gridCol w:w="1701"/>
        <w:gridCol w:w="2126"/>
      </w:tblGrid>
      <w:tr w:rsidR="00AA3E20" w:rsidTr="00177708">
        <w:tc>
          <w:tcPr>
            <w:tcW w:w="638" w:type="dxa"/>
          </w:tcPr>
          <w:p w:rsidR="00DD5D06" w:rsidRDefault="00DD5D06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A3E20" w:rsidRDefault="00AA3E20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00" w:type="dxa"/>
          </w:tcPr>
          <w:p w:rsidR="00AA3E20" w:rsidRDefault="00AA3E20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86" w:type="dxa"/>
          </w:tcPr>
          <w:p w:rsidR="00AA3E20" w:rsidRDefault="00AA3E20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01" w:type="dxa"/>
          </w:tcPr>
          <w:p w:rsidR="00AA3E20" w:rsidRDefault="00AA3E20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26" w:type="dxa"/>
          </w:tcPr>
          <w:p w:rsidR="00AA3E20" w:rsidRDefault="00AA3E20" w:rsidP="00DD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 мероприятия</w:t>
            </w: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принятие нормативно-правовых актов по </w:t>
            </w:r>
            <w:proofErr w:type="gramStart"/>
            <w:r>
              <w:rPr>
                <w:rFonts w:ascii="Times New Roman" w:hAnsi="Times New Roman" w:cs="Times New Roman"/>
              </w:rPr>
              <w:t>местным  налогам</w:t>
            </w:r>
            <w:proofErr w:type="gramEnd"/>
          </w:p>
        </w:tc>
        <w:tc>
          <w:tcPr>
            <w:tcW w:w="2386" w:type="dxa"/>
          </w:tcPr>
          <w:p w:rsidR="00AA3E20" w:rsidRDefault="00314AEE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Кочергаев</w:t>
            </w:r>
            <w:r w:rsidR="00177708">
              <w:rPr>
                <w:rFonts w:ascii="Times New Roman" w:hAnsi="Times New Roman" w:cs="Times New Roman"/>
              </w:rPr>
              <w:t>а Л.А.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мере необходимости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бюджетный процесс городского округа Зарайск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Л.Н.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15.11.2018 г.  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с главными распорядителями и распорядителями бюджетных средств по вопросам формирования проекта бюджета, бюджетных смет расходов казенных учреждений и планов финансово—хозяйственной деятельности бюджетных и автономных учреждений на 2019 год и плановый период 2020 и 2021 годов</w:t>
            </w:r>
          </w:p>
        </w:tc>
        <w:tc>
          <w:tcPr>
            <w:tcW w:w="2386" w:type="dxa"/>
          </w:tcPr>
          <w:p w:rsidR="00AA3E20" w:rsidRDefault="00177708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Л.</w:t>
            </w:r>
            <w:r w:rsidR="00AA3E20">
              <w:rPr>
                <w:rFonts w:ascii="Times New Roman" w:hAnsi="Times New Roman" w:cs="Times New Roman"/>
              </w:rPr>
              <w:t>Н.,</w:t>
            </w:r>
          </w:p>
          <w:p w:rsidR="00177708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</w:t>
            </w:r>
          </w:p>
          <w:p w:rsidR="00AA3E20" w:rsidRDefault="00314AEE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(получатели) бюджетных средств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2-х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 получения прогнозных показателей из МЭФ МО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представление в финансовое управление проектов муниципальных  заданий на оказание муниципальных услуг (выполнение работ)муниципальными  </w:t>
            </w:r>
            <w:proofErr w:type="spellStart"/>
            <w:r>
              <w:rPr>
                <w:rFonts w:ascii="Times New Roman" w:hAnsi="Times New Roman" w:cs="Times New Roman"/>
              </w:rPr>
              <w:t>учреждниями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2019  год и плановый период 2020 и 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01.10.2018 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</w:rPr>
              <w:t>проектов  бюджетных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смет   казенных учреждений, планов финансово-хозяйственной деятельности бюджетных и автономных учреждений, расчетов и обоснований  к ним,  сводных тарификаций, смет по внебюджетной деятельности, расчет  объема  субсидии муниципальным учреждениям  на финансовое обеспечение  выполнения муниципального задания на 2019 год и плановый период 2020-2021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отделы и управления администрации, комитет по управлению имуществом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  в действующие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муниципальные  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,   подготовка и принятие новых  муниципальных  программ  на очередной финансовый год и плановый период.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бюджетных </w:t>
            </w:r>
            <w:proofErr w:type="gramStart"/>
            <w:r>
              <w:rPr>
                <w:rFonts w:ascii="Times New Roman" w:hAnsi="Times New Roman" w:cs="Times New Roman"/>
              </w:rPr>
              <w:t>средств,  отделы</w:t>
            </w:r>
            <w:proofErr w:type="gramEnd"/>
            <w:r>
              <w:rPr>
                <w:rFonts w:ascii="Times New Roman" w:hAnsi="Times New Roman" w:cs="Times New Roman"/>
              </w:rPr>
              <w:t>, управления  администрации городского округа, комитет по управлению имуществом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.10. 2018 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основных </w:t>
            </w:r>
            <w:proofErr w:type="gramStart"/>
            <w:r>
              <w:rPr>
                <w:rFonts w:ascii="Times New Roman" w:hAnsi="Times New Roman" w:cs="Times New Roman"/>
              </w:rPr>
              <w:t>направлений  бюджетной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налоговой  политики на 2019 год и плановый период 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  в финансовое </w:t>
            </w:r>
            <w:proofErr w:type="gramStart"/>
            <w:r>
              <w:rPr>
                <w:rFonts w:ascii="Times New Roman" w:hAnsi="Times New Roman" w:cs="Times New Roman"/>
              </w:rPr>
              <w:t>управление  предварительных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итогов социально-экономического развития городского округа за истекший период финансового года и ожидаемые итоги социально-экономического развития городского округа за текущий финансовый год.  Представление прогноза социально-экономического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развития  городского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округа Зарайск на 2019 год и на период до 2021 года 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администрации городского округа 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  01.10.2018г.</w:t>
            </w:r>
            <w:proofErr w:type="gramEnd"/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согласование в финансовое управление уточненного перечня публичных обязательств перед физическими лицами, </w:t>
            </w:r>
            <w:proofErr w:type="gramStart"/>
            <w:r>
              <w:rPr>
                <w:rFonts w:ascii="Times New Roman" w:hAnsi="Times New Roman" w:cs="Times New Roman"/>
              </w:rPr>
              <w:t>подлежащими  исполнению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денежной форме  и сведений  о субсидиях на иные цели,  на 2019 год и плановый период 2020 и 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Подготовка  реестра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источников доходов бюджета городского округа Зарайск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Составление  ожидаемого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исполнения бюджета   городского округа Зарайск  Московской области  за 2018 год, разработка  проектов   программ муниципальных заимствований    и программ муниципальных гарантий городского округа  на очередной финансовый год и плановый период, подготовка пояснительной записки к проекту бюджета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 25 .10.  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Проверка  представленных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главными распорядителями, получателями бюджетных средств  расчетных показателей, смет, планов ФХД, сводов расходов, муниципальных программ 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Составление 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бюджета городского округа  на 2019 год и плановый период 2020 и 2021 годов и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на рассмотрение   в администрацию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материалов и документов, представленных главными распорядителями, получателями средств, структурными подразделениями администрации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округа,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администрации по курируемым направлениям, специалисты финансового управления, </w:t>
            </w:r>
          </w:p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экономики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сроки, установленные главой городского округа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Внесение  главой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городского округа  в Совет депутатов городского округа проекта бюджета городского округа  на 2019 год и плановый период 2020 и 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округа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Направление 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бюджета городского округа  в контрольно-счетную палату и в комиссию  Совета депутатов по  финансам и бюджету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 городского округа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предложений по дате </w:t>
            </w:r>
            <w:proofErr w:type="gramStart"/>
            <w:r>
              <w:rPr>
                <w:rFonts w:ascii="Times New Roman" w:hAnsi="Times New Roman" w:cs="Times New Roman"/>
              </w:rPr>
              <w:t>проведения  публичных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слушаний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</w:rPr>
              <w:t>комиссии  Совета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депутатов по финансам и бюджету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публичных слушаний по проекту бюджета городского округа Зарайск на 2019 год и плановый период 2020 и 2021 годов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городского округа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 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 13.12.2018 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  <w:tr w:rsidR="00AA3E20" w:rsidTr="00177708">
        <w:tc>
          <w:tcPr>
            <w:tcW w:w="638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00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принятие Советом депутатов городского округа решения «О бюджете городского округа Зарайск на 2019 од и плановый период 2020 и 2021 годов»</w:t>
            </w:r>
          </w:p>
        </w:tc>
        <w:tc>
          <w:tcPr>
            <w:tcW w:w="238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городского округа</w:t>
            </w:r>
          </w:p>
        </w:tc>
        <w:tc>
          <w:tcPr>
            <w:tcW w:w="1701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13.12.2018г.</w:t>
            </w:r>
          </w:p>
        </w:tc>
        <w:tc>
          <w:tcPr>
            <w:tcW w:w="2126" w:type="dxa"/>
          </w:tcPr>
          <w:p w:rsidR="00AA3E20" w:rsidRDefault="00AA3E20" w:rsidP="00AA3E20">
            <w:pPr>
              <w:rPr>
                <w:rFonts w:ascii="Times New Roman" w:hAnsi="Times New Roman" w:cs="Times New Roman"/>
              </w:rPr>
            </w:pPr>
          </w:p>
        </w:tc>
      </w:tr>
    </w:tbl>
    <w:p w:rsidR="00006D84" w:rsidRDefault="00006D84">
      <w:pPr>
        <w:rPr>
          <w:rFonts w:ascii="Times New Roman" w:hAnsi="Times New Roman" w:cs="Times New Roman"/>
        </w:rPr>
      </w:pPr>
    </w:p>
    <w:p w:rsidR="00006D84" w:rsidRDefault="00006D84">
      <w:pPr>
        <w:rPr>
          <w:rFonts w:ascii="Times New Roman" w:hAnsi="Times New Roman" w:cs="Times New Roman"/>
        </w:rPr>
      </w:pPr>
    </w:p>
    <w:p w:rsidR="00006D84" w:rsidRDefault="00006D84">
      <w:pPr>
        <w:rPr>
          <w:rFonts w:ascii="Times New Roman" w:hAnsi="Times New Roman" w:cs="Times New Roman"/>
        </w:rPr>
      </w:pPr>
    </w:p>
    <w:p w:rsidR="00006D84" w:rsidRPr="00006D84" w:rsidRDefault="00006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sectPr w:rsidR="00006D84" w:rsidRPr="00006D84" w:rsidSect="005F6B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77B63"/>
    <w:multiLevelType w:val="hybridMultilevel"/>
    <w:tmpl w:val="FCD0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84"/>
    <w:rsid w:val="00006D84"/>
    <w:rsid w:val="000134B1"/>
    <w:rsid w:val="00071D75"/>
    <w:rsid w:val="000A3EBA"/>
    <w:rsid w:val="000A522A"/>
    <w:rsid w:val="001231BB"/>
    <w:rsid w:val="001442A8"/>
    <w:rsid w:val="00177708"/>
    <w:rsid w:val="001A0DC3"/>
    <w:rsid w:val="001A1F83"/>
    <w:rsid w:val="00215F44"/>
    <w:rsid w:val="002309FE"/>
    <w:rsid w:val="00281BD9"/>
    <w:rsid w:val="00294AD5"/>
    <w:rsid w:val="00314AEE"/>
    <w:rsid w:val="00323105"/>
    <w:rsid w:val="00345FA3"/>
    <w:rsid w:val="00360C5E"/>
    <w:rsid w:val="00392733"/>
    <w:rsid w:val="003B0AFB"/>
    <w:rsid w:val="003B151E"/>
    <w:rsid w:val="003E0CEA"/>
    <w:rsid w:val="00401E19"/>
    <w:rsid w:val="00411CCE"/>
    <w:rsid w:val="004137B2"/>
    <w:rsid w:val="00413AA5"/>
    <w:rsid w:val="0043170F"/>
    <w:rsid w:val="004F61F9"/>
    <w:rsid w:val="00524EC3"/>
    <w:rsid w:val="00576E71"/>
    <w:rsid w:val="005A7CF5"/>
    <w:rsid w:val="005F6BE8"/>
    <w:rsid w:val="00632BFA"/>
    <w:rsid w:val="0063696B"/>
    <w:rsid w:val="00645E5B"/>
    <w:rsid w:val="006659B9"/>
    <w:rsid w:val="0067273C"/>
    <w:rsid w:val="006B09A3"/>
    <w:rsid w:val="006D46E5"/>
    <w:rsid w:val="006E682A"/>
    <w:rsid w:val="00700EF1"/>
    <w:rsid w:val="007A4184"/>
    <w:rsid w:val="007C31D5"/>
    <w:rsid w:val="007E6D44"/>
    <w:rsid w:val="007F361D"/>
    <w:rsid w:val="008033A0"/>
    <w:rsid w:val="00813231"/>
    <w:rsid w:val="00874271"/>
    <w:rsid w:val="0090610C"/>
    <w:rsid w:val="00967A2F"/>
    <w:rsid w:val="009C60D1"/>
    <w:rsid w:val="00A7067F"/>
    <w:rsid w:val="00A850EF"/>
    <w:rsid w:val="00AA3E20"/>
    <w:rsid w:val="00AF4D2A"/>
    <w:rsid w:val="00B3431A"/>
    <w:rsid w:val="00B37DB4"/>
    <w:rsid w:val="00B72867"/>
    <w:rsid w:val="00B8676D"/>
    <w:rsid w:val="00BC55ED"/>
    <w:rsid w:val="00BF76E6"/>
    <w:rsid w:val="00C24BF8"/>
    <w:rsid w:val="00CC5F9C"/>
    <w:rsid w:val="00CF6CF3"/>
    <w:rsid w:val="00D35443"/>
    <w:rsid w:val="00DD5D06"/>
    <w:rsid w:val="00DF561D"/>
    <w:rsid w:val="00DF73C6"/>
    <w:rsid w:val="00E22474"/>
    <w:rsid w:val="00E324C4"/>
    <w:rsid w:val="00E3333A"/>
    <w:rsid w:val="00EC7007"/>
    <w:rsid w:val="00F652C8"/>
    <w:rsid w:val="00F7201D"/>
    <w:rsid w:val="00FE0C01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B9F7A-C991-45FB-9090-9610920B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40D9-076B-4149-8827-66641DC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user</cp:lastModifiedBy>
  <cp:revision>64</cp:revision>
  <dcterms:created xsi:type="dcterms:W3CDTF">2017-10-02T12:47:00Z</dcterms:created>
  <dcterms:modified xsi:type="dcterms:W3CDTF">2018-12-12T07:49:00Z</dcterms:modified>
</cp:coreProperties>
</file>