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01E7" w14:textId="77777777" w:rsidR="00FF7D9C" w:rsidRDefault="00BE1F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круглых столов</w:t>
      </w:r>
    </w:p>
    <w:tbl>
      <w:tblPr>
        <w:tblStyle w:val="a6"/>
        <w:tblW w:w="10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516"/>
        <w:gridCol w:w="2127"/>
        <w:gridCol w:w="2409"/>
        <w:gridCol w:w="1984"/>
      </w:tblGrid>
      <w:tr w:rsidR="00D60091" w:rsidRPr="00E56E46" w14:paraId="592720A7" w14:textId="53212268" w:rsidTr="00F174BC">
        <w:trPr>
          <w:trHeight w:val="1520"/>
        </w:trPr>
        <w:tc>
          <w:tcPr>
            <w:tcW w:w="710" w:type="dxa"/>
            <w:shd w:val="clear" w:color="auto" w:fill="D9D9D9"/>
            <w:vAlign w:val="center"/>
          </w:tcPr>
          <w:p w14:paraId="5FD6F7BF" w14:textId="77777777" w:rsidR="00D60091" w:rsidRPr="00E56E46" w:rsidRDefault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516" w:type="dxa"/>
            <w:shd w:val="clear" w:color="auto" w:fill="D9D9D9"/>
            <w:vAlign w:val="center"/>
          </w:tcPr>
          <w:p w14:paraId="54EB4BE7" w14:textId="77777777" w:rsidR="00D60091" w:rsidRPr="00E56E46" w:rsidRDefault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образовательной программы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1CBBDE0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Площадка проведения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59390CF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Место проведения мероприятия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A9CE769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1CA85" w14:textId="7EA42438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Дата проведения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(на согласование)</w:t>
            </w:r>
          </w:p>
        </w:tc>
      </w:tr>
      <w:tr w:rsidR="00D60091" w:rsidRPr="00E56E46" w14:paraId="2172E37A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388AEB91" w14:textId="5E8F802F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14:paraId="447BE6ED" w14:textId="0ED9434C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6056F65A" w14:textId="77AB5A9C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Конференц- зал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 ТПП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99F01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Коломна</w:t>
            </w:r>
          </w:p>
          <w:p w14:paraId="0335B5E3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E8F7B1D" w14:textId="4CC9C17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05E8"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</w:tr>
      <w:tr w:rsidR="00D60091" w:rsidRPr="00E56E46" w14:paraId="6F96261D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3A0AE615" w14:textId="1A441EF1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14:paraId="4F299137" w14:textId="730F9239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 в сфере туризма. Развитие исторических поселений Московской области. Стрит – ритейл и гостиницы. Меры государственной поддержки.  </w:t>
            </w:r>
          </w:p>
        </w:tc>
        <w:tc>
          <w:tcPr>
            <w:tcW w:w="2127" w:type="dxa"/>
            <w:vAlign w:val="center"/>
          </w:tcPr>
          <w:p w14:paraId="0645371F" w14:textId="77777777" w:rsidR="00F174BC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ал на базе ТПП,</w:t>
            </w:r>
          </w:p>
          <w:p w14:paraId="08B4BFCE" w14:textId="3F92A406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ул. Уманская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188250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Коломна</w:t>
            </w:r>
          </w:p>
          <w:p w14:paraId="192EE6A1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7526915" w14:textId="7E34CD7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29.10.2019</w:t>
            </w:r>
          </w:p>
        </w:tc>
      </w:tr>
      <w:tr w:rsidR="00D60091" w:rsidRPr="00E56E46" w14:paraId="06D4A828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4992DFE2" w14:textId="0A680B91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14:paraId="22A3C030" w14:textId="138747E3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Инструменты финансовых институтов для малого и среднего бизнеса. Банковское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кредитовавние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 Микрозаймы. Институты развития. Как центры «Мой бизнес» могут помочь предпринимателям в привлечении финансирования.</w:t>
            </w:r>
          </w:p>
        </w:tc>
        <w:tc>
          <w:tcPr>
            <w:tcW w:w="2127" w:type="dxa"/>
            <w:vAlign w:val="center"/>
          </w:tcPr>
          <w:p w14:paraId="5AD994C3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Картинная галерея,</w:t>
            </w:r>
          </w:p>
          <w:p w14:paraId="7F10B82B" w14:textId="7091AE5F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Start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мирновская</w:t>
            </w:r>
            <w:proofErr w:type="spellEnd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BCE7A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3F763571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4ED1894" w14:textId="46CE84E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31.10.2019</w:t>
            </w:r>
          </w:p>
        </w:tc>
      </w:tr>
      <w:tr w:rsidR="00D60091" w:rsidRPr="00E56E46" w14:paraId="2EF4503E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DB4024D" w14:textId="441CDE50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14:paraId="6DC90229" w14:textId="7BCE4CEA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52F35BB6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Картинная галерея,</w:t>
            </w:r>
          </w:p>
          <w:p w14:paraId="5364D5F4" w14:textId="3CBEF6FD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Start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мирновская</w:t>
            </w:r>
            <w:proofErr w:type="spellEnd"/>
            <w:r w:rsidR="00D60091" w:rsidRPr="00E56E46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32DDAA" w14:textId="03C00A1D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5E70E39B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BD895B7" w14:textId="3871F72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31.10.2019</w:t>
            </w:r>
          </w:p>
        </w:tc>
      </w:tr>
      <w:tr w:rsidR="00D60091" w:rsidRPr="00E56E46" w14:paraId="7F41D3B4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936EEE0" w14:textId="10D9CC76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14:paraId="3B76E170" w14:textId="2EB2BCF1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5AB36C43" w14:textId="3DDA2BC2" w:rsidR="00D60091" w:rsidRDefault="00F174BC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D60091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4D39BB" w14:textId="79509C53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Орехово-Зуево</w:t>
            </w:r>
          </w:p>
        </w:tc>
        <w:tc>
          <w:tcPr>
            <w:tcW w:w="1984" w:type="dxa"/>
            <w:vAlign w:val="center"/>
          </w:tcPr>
          <w:p w14:paraId="1DAC8A49" w14:textId="1F936B11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</w:tc>
      </w:tr>
      <w:tr w:rsidR="00A032FE" w:rsidRPr="00E56E46" w14:paraId="63ED740F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7C54243B" w14:textId="0E858E75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14:paraId="42FEF706" w14:textId="0B8B371F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Как найти помещения для бизнеса. Перечни имущества для аренды субъектами МСП. Льготная аренда. Коворкинги, технопарки, индустриальные парки, ОЭЗ. Навигация по схеме НТО Услуги центров «Мой бизнес» по подбору помещений.</w:t>
            </w:r>
          </w:p>
        </w:tc>
        <w:tc>
          <w:tcPr>
            <w:tcW w:w="2127" w:type="dxa"/>
            <w:vAlign w:val="center"/>
          </w:tcPr>
          <w:p w14:paraId="4A578A4E" w14:textId="5233EEEB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Бизнес-инкубатор, ул. 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Трудовая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3C8780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Королев</w:t>
            </w:r>
          </w:p>
          <w:p w14:paraId="1B61A61C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C2E3680" w14:textId="64502A51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A032FE" w:rsidRPr="00E56E46" w14:paraId="01040D7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6E634CF4" w14:textId="34B6CBD6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14:paraId="728C207A" w14:textId="727449D4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Взаимодействию с регулятором и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контрольно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 – надзорными органами. Что делать предпринимателю, если его права нарушены при проведении проверки.</w:t>
            </w:r>
          </w:p>
        </w:tc>
        <w:tc>
          <w:tcPr>
            <w:tcW w:w="2127" w:type="dxa"/>
            <w:vAlign w:val="center"/>
          </w:tcPr>
          <w:p w14:paraId="04C6E1A2" w14:textId="09F6A478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Бизнес-инкубатор, ул. 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Трудовая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43733D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Королев</w:t>
            </w:r>
          </w:p>
          <w:p w14:paraId="5CCABA53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85ADE03" w14:textId="6B91A4FD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D60091" w:rsidRPr="00E56E46" w14:paraId="75F9A22C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E11FF03" w14:textId="145215F5" w:rsidR="00D60091" w:rsidRDefault="00A032FE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14:paraId="737106EE" w14:textId="757F211F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5223C76E" w14:textId="48F18F76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Ногинск, ул.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Краснослободская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 2В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A6A140" w14:textId="4BD3B31B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Ногинск</w:t>
            </w:r>
          </w:p>
        </w:tc>
        <w:tc>
          <w:tcPr>
            <w:tcW w:w="1984" w:type="dxa"/>
            <w:vAlign w:val="center"/>
          </w:tcPr>
          <w:p w14:paraId="3084E95F" w14:textId="533832E4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01.11.2019</w:t>
            </w:r>
          </w:p>
        </w:tc>
      </w:tr>
      <w:tr w:rsidR="00A032FE" w:rsidRPr="00E56E46" w14:paraId="60C66061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42B4D3D6" w14:textId="0EF26F1F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14:paraId="2E2F9AC0" w14:textId="4769DAB6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Бизнес-планирование: путь предпринимателя шаг за шагом. Меры государственной поддержки на начальном этапе развития бизнеса. Центры «Мой бизнес» и их услуги для физических лиц, 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заинтересованных в осуществлении предпринимательской деятельности.</w:t>
            </w:r>
          </w:p>
        </w:tc>
        <w:tc>
          <w:tcPr>
            <w:tcW w:w="2127" w:type="dxa"/>
            <w:vAlign w:val="center"/>
          </w:tcPr>
          <w:p w14:paraId="735081B4" w14:textId="6832E1EF" w:rsidR="00A032FE" w:rsidRDefault="00F174BC" w:rsidP="00F17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A032FE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E51D99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Красногорск</w:t>
            </w:r>
          </w:p>
          <w:p w14:paraId="728CBAF1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BECA6C4" w14:textId="2988379F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56E46">
              <w:rPr>
                <w:rFonts w:ascii="Times New Roman" w:eastAsia="Times New Roman" w:hAnsi="Times New Roman" w:cs="Times New Roman"/>
              </w:rPr>
              <w:t>.11.2019</w:t>
            </w:r>
          </w:p>
        </w:tc>
      </w:tr>
      <w:tr w:rsidR="00A032FE" w:rsidRPr="00E56E46" w14:paraId="5205887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25ACD7D2" w14:textId="5026F7C0" w:rsidR="00A032FE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16" w:type="dxa"/>
            <w:shd w:val="clear" w:color="auto" w:fill="auto"/>
          </w:tcPr>
          <w:p w14:paraId="72E05CDE" w14:textId="199CC834" w:rsidR="00A032FE" w:rsidRPr="00E56E46" w:rsidRDefault="00A032FE" w:rsidP="00A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Самозанятые граждане. Что нужно знать о налоге на профессиональный доход. Мобильное приложение «Мой налог». Налоговая отчетность.</w:t>
            </w:r>
          </w:p>
        </w:tc>
        <w:tc>
          <w:tcPr>
            <w:tcW w:w="2127" w:type="dxa"/>
            <w:vAlign w:val="center"/>
          </w:tcPr>
          <w:p w14:paraId="245798BA" w14:textId="0181EF91" w:rsidR="00A032FE" w:rsidRDefault="00F174BC" w:rsidP="00F17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A032FE" w:rsidRPr="00E56E46">
              <w:rPr>
                <w:rFonts w:ascii="Times New Roman" w:eastAsia="Times New Roman" w:hAnsi="Times New Roman" w:cs="Times New Roman"/>
              </w:rPr>
              <w:t>л. Речная, д.20, корп.1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82BEF5" w14:textId="77777777" w:rsidR="00A032FE" w:rsidRPr="00E56E46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46">
              <w:rPr>
                <w:rFonts w:ascii="Times New Roman" w:eastAsia="Times New Roman" w:hAnsi="Times New Roman" w:cs="Times New Roman"/>
              </w:rPr>
              <w:t>г. Красногорск</w:t>
            </w:r>
          </w:p>
          <w:p w14:paraId="4F8AD696" w14:textId="77777777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C57091E" w14:textId="35DA89E0" w:rsidR="00A032FE" w:rsidRDefault="00A032FE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.11.2019</w:t>
            </w:r>
          </w:p>
        </w:tc>
      </w:tr>
      <w:tr w:rsidR="00D60091" w:rsidRPr="00E56E46" w14:paraId="6A93F437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DD04FB3" w14:textId="25759746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14:paraId="5B8E3EAC" w14:textId="16E9A8F2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7B07329C" w14:textId="1B08E318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 СТАРТ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2D7A9D" w14:textId="3412B35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Реутов</w:t>
            </w:r>
          </w:p>
        </w:tc>
        <w:tc>
          <w:tcPr>
            <w:tcW w:w="1984" w:type="dxa"/>
            <w:vAlign w:val="center"/>
          </w:tcPr>
          <w:p w14:paraId="11C5C143" w14:textId="7675046B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07.11.2019</w:t>
            </w:r>
          </w:p>
        </w:tc>
      </w:tr>
      <w:tr w:rsidR="00D60091" w:rsidRPr="00E56E46" w14:paraId="1A398EB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74D6698D" w14:textId="2FFF22B6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14:paraId="609C3C3C" w14:textId="1DDDA532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Работа в рамках 115-ФЗ: Как избежать блокировки банковских счетов и что делать, если счет заблокирован</w:t>
            </w:r>
          </w:p>
        </w:tc>
        <w:tc>
          <w:tcPr>
            <w:tcW w:w="2127" w:type="dxa"/>
            <w:vAlign w:val="center"/>
          </w:tcPr>
          <w:p w14:paraId="64BFA6EE" w14:textId="23844923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Ногинск, ул.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Краснослободская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. 2В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73F033" w14:textId="21D69B7A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Ногинск</w:t>
            </w:r>
          </w:p>
        </w:tc>
        <w:tc>
          <w:tcPr>
            <w:tcW w:w="1984" w:type="dxa"/>
            <w:vAlign w:val="center"/>
          </w:tcPr>
          <w:p w14:paraId="25D2920C" w14:textId="3AFE27D6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12.11.2019</w:t>
            </w:r>
          </w:p>
        </w:tc>
      </w:tr>
      <w:tr w:rsidR="00D60091" w:rsidRPr="00E56E46" w14:paraId="7D0C63E8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9D8E97C" w14:textId="1BF66E6D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14:paraId="3181E9A1" w14:textId="7C36A26C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малого и среднего предпринимательства. Центры «Мой бизнес» и их возможности в решении проблем бизнеса</w:t>
            </w:r>
          </w:p>
        </w:tc>
        <w:tc>
          <w:tcPr>
            <w:tcW w:w="2127" w:type="dxa"/>
            <w:vAlign w:val="center"/>
          </w:tcPr>
          <w:p w14:paraId="5FEC8613" w14:textId="248A1949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Можайского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proofErr w:type="gramEnd"/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E076C6" w14:textId="49DD20C5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Можайск</w:t>
            </w:r>
          </w:p>
        </w:tc>
        <w:tc>
          <w:tcPr>
            <w:tcW w:w="1984" w:type="dxa"/>
            <w:vAlign w:val="center"/>
          </w:tcPr>
          <w:p w14:paraId="313944AD" w14:textId="65641D1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</w:tr>
      <w:tr w:rsidR="00D60091" w:rsidRPr="00E56E46" w14:paraId="4678B943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1EEE9202" w14:textId="3C8FABF3" w:rsidR="00D60091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14:paraId="41642673" w14:textId="4CBE1DD4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Франчайзинг. Каталоги франшиз. Разработка и упаковка региональных франшиз</w:t>
            </w:r>
          </w:p>
        </w:tc>
        <w:tc>
          <w:tcPr>
            <w:tcW w:w="2127" w:type="dxa"/>
            <w:vAlign w:val="center"/>
          </w:tcPr>
          <w:p w14:paraId="348B399D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Конференц-зал банка «Возрождение»/</w:t>
            </w:r>
          </w:p>
          <w:p w14:paraId="3A23EDCF" w14:textId="7ED71E7C" w:rsidR="00D60091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Можайского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proofErr w:type="gramEnd"/>
            <w:r w:rsidR="00F174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6E47C" w14:textId="3F2F5AEF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Можайск</w:t>
            </w:r>
          </w:p>
        </w:tc>
        <w:tc>
          <w:tcPr>
            <w:tcW w:w="1984" w:type="dxa"/>
            <w:vAlign w:val="center"/>
          </w:tcPr>
          <w:p w14:paraId="79582B0E" w14:textId="6BFD7F72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14.11.2019</w:t>
            </w:r>
          </w:p>
        </w:tc>
      </w:tr>
      <w:tr w:rsidR="00D60091" w:rsidRPr="00E56E46" w14:paraId="33A48E97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3B6C2D6" w14:textId="0B8FAFC2" w:rsidR="00D60091" w:rsidRPr="00E56E46" w:rsidRDefault="00D60091" w:rsidP="00F4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14:paraId="255D6D13" w14:textId="608CBDFC" w:rsidR="00D60091" w:rsidRPr="00E56E46" w:rsidRDefault="00D60091" w:rsidP="00F4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Производственные компании как приоритет развитие Московской области. Какие меры поддержки на федеральном и региональном уровне существуют для промышленных производств. Инжиниринговые услуги центра «Мой бизнес».</w:t>
            </w:r>
          </w:p>
        </w:tc>
        <w:tc>
          <w:tcPr>
            <w:tcW w:w="2127" w:type="dxa"/>
            <w:vAlign w:val="center"/>
          </w:tcPr>
          <w:p w14:paraId="3AB0604C" w14:textId="77777777" w:rsidR="00D60091" w:rsidRPr="00E56E46" w:rsidRDefault="00D60091" w:rsidP="00F1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116 квартал, к.28</w:t>
            </w:r>
          </w:p>
          <w:p w14:paraId="0C2E49DF" w14:textId="60F8C62E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Союз промышленников и предпринимателей Люберецкого р-на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EC6D12" w14:textId="7777777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Люберцы</w:t>
            </w:r>
          </w:p>
          <w:p w14:paraId="07FAF3CA" w14:textId="7777777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167513E" w14:textId="30F21410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8.11.2019</w:t>
            </w:r>
          </w:p>
        </w:tc>
      </w:tr>
      <w:tr w:rsidR="00D60091" w:rsidRPr="00E56E46" w14:paraId="2E768045" w14:textId="77777777" w:rsidTr="00F174BC">
        <w:trPr>
          <w:trHeight w:val="580"/>
        </w:trPr>
        <w:tc>
          <w:tcPr>
            <w:tcW w:w="710" w:type="dxa"/>
            <w:shd w:val="clear" w:color="auto" w:fill="auto"/>
            <w:vAlign w:val="center"/>
          </w:tcPr>
          <w:p w14:paraId="58363725" w14:textId="648B4BF3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6" w:type="dxa"/>
            <w:shd w:val="clear" w:color="auto" w:fill="auto"/>
          </w:tcPr>
          <w:p w14:paraId="32EE73FD" w14:textId="68566D0B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Инструменты для малого бизнеса в сфере госзакупок и закупок у крупнейших поставщиков. Проблемные вопросы правоприменения законодательства о закупках. Нарушения прав предпринимателей при проведении закупок. Как центры «Мой бизнес» могут помочь предпринимателям, планирующим участвовать в закупках.</w:t>
            </w:r>
          </w:p>
        </w:tc>
        <w:tc>
          <w:tcPr>
            <w:tcW w:w="2127" w:type="dxa"/>
            <w:vAlign w:val="center"/>
          </w:tcPr>
          <w:p w14:paraId="00E479D2" w14:textId="018144F7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-центр» альянс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BC256" w14:textId="3C98F52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олнечногорск</w:t>
            </w:r>
            <w:proofErr w:type="spellEnd"/>
          </w:p>
        </w:tc>
        <w:tc>
          <w:tcPr>
            <w:tcW w:w="1984" w:type="dxa"/>
            <w:vAlign w:val="center"/>
          </w:tcPr>
          <w:p w14:paraId="59EB2EFD" w14:textId="4D5ECE96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19.11.2019</w:t>
            </w:r>
          </w:p>
        </w:tc>
      </w:tr>
      <w:tr w:rsidR="00D60091" w:rsidRPr="00E56E46" w14:paraId="3C13A016" w14:textId="019F28C9" w:rsidTr="00F174BC">
        <w:trPr>
          <w:trHeight w:val="808"/>
        </w:trPr>
        <w:tc>
          <w:tcPr>
            <w:tcW w:w="710" w:type="dxa"/>
            <w:shd w:val="clear" w:color="auto" w:fill="auto"/>
            <w:vAlign w:val="center"/>
          </w:tcPr>
          <w:p w14:paraId="40DFD661" w14:textId="0B022E19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14:paraId="66300D98" w14:textId="492840F6" w:rsidR="00D60091" w:rsidRPr="00E56E46" w:rsidRDefault="00D60091" w:rsidP="00D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Сертификация и стандартизация. Как начать работу с торговыми сетями</w:t>
            </w:r>
          </w:p>
        </w:tc>
        <w:tc>
          <w:tcPr>
            <w:tcW w:w="2127" w:type="dxa"/>
            <w:vAlign w:val="center"/>
          </w:tcPr>
          <w:p w14:paraId="5C866F90" w14:textId="431A7598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-центр» альянс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F00C45" w14:textId="42052287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олнечногорск</w:t>
            </w:r>
            <w:proofErr w:type="spellEnd"/>
          </w:p>
        </w:tc>
        <w:tc>
          <w:tcPr>
            <w:tcW w:w="1984" w:type="dxa"/>
            <w:vAlign w:val="center"/>
          </w:tcPr>
          <w:p w14:paraId="51EC5639" w14:textId="5FC7E931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19.11.2019</w:t>
            </w:r>
          </w:p>
        </w:tc>
      </w:tr>
      <w:tr w:rsidR="00D60091" w:rsidRPr="00E56E46" w14:paraId="4713749A" w14:textId="77777777" w:rsidTr="00F174BC">
        <w:trPr>
          <w:trHeight w:val="1556"/>
        </w:trPr>
        <w:tc>
          <w:tcPr>
            <w:tcW w:w="710" w:type="dxa"/>
            <w:shd w:val="clear" w:color="auto" w:fill="auto"/>
            <w:vAlign w:val="center"/>
          </w:tcPr>
          <w:p w14:paraId="3060553E" w14:textId="72B3F321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6" w:type="dxa"/>
            <w:shd w:val="clear" w:color="auto" w:fill="auto"/>
          </w:tcPr>
          <w:p w14:paraId="7AB2F2B4" w14:textId="4F05C385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Взаимодействию с регулятором и </w:t>
            </w: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контрольно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 xml:space="preserve"> – надзорными органами. Что делать предпринимателю, если его права нарушены при проведении проверки.</w:t>
            </w:r>
          </w:p>
        </w:tc>
        <w:tc>
          <w:tcPr>
            <w:tcW w:w="2127" w:type="dxa"/>
            <w:vAlign w:val="center"/>
          </w:tcPr>
          <w:p w14:paraId="3E15D2A9" w14:textId="42D7C98C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</w:t>
            </w:r>
            <w:proofErr w:type="spellEnd"/>
            <w:r w:rsidRPr="00E56E46">
              <w:rPr>
                <w:rFonts w:ascii="Times New Roman" w:eastAsia="Times New Roman" w:hAnsi="Times New Roman" w:cs="Times New Roman"/>
                <w:color w:val="000000"/>
              </w:rPr>
              <w:t>-центр «НА СТАРТ»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4CDBCD" w14:textId="7057EFB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Дмитров</w:t>
            </w:r>
          </w:p>
        </w:tc>
        <w:tc>
          <w:tcPr>
            <w:tcW w:w="1984" w:type="dxa"/>
            <w:vAlign w:val="center"/>
          </w:tcPr>
          <w:p w14:paraId="619909A2" w14:textId="1D25F64C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20.11.2019</w:t>
            </w:r>
          </w:p>
        </w:tc>
      </w:tr>
      <w:tr w:rsidR="00D60091" w:rsidRPr="00E56E46" w14:paraId="41C792D4" w14:textId="77777777" w:rsidTr="00F174BC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14:paraId="1E7A9862" w14:textId="52F436FA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6" w:type="dxa"/>
            <w:shd w:val="clear" w:color="auto" w:fill="auto"/>
          </w:tcPr>
          <w:p w14:paraId="6034B141" w14:textId="6B4441CF" w:rsidR="00D60091" w:rsidRPr="00E56E46" w:rsidRDefault="00D60091" w:rsidP="00D3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Маркетинг и продажи. Маркетинг в социальных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сетях.</w:t>
            </w:r>
          </w:p>
        </w:tc>
        <w:tc>
          <w:tcPr>
            <w:tcW w:w="2127" w:type="dxa"/>
            <w:vAlign w:val="center"/>
          </w:tcPr>
          <w:p w14:paraId="6080F9A8" w14:textId="349D852E" w:rsidR="00D60091" w:rsidRPr="00E56E46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Коворкинг СТАРТ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49F02" w14:textId="3515A942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46">
              <w:rPr>
                <w:rFonts w:ascii="Times New Roman" w:eastAsia="Times New Roman" w:hAnsi="Times New Roman" w:cs="Times New Roman"/>
                <w:color w:val="000000"/>
              </w:rPr>
              <w:t>г. Реутов</w:t>
            </w:r>
          </w:p>
        </w:tc>
        <w:tc>
          <w:tcPr>
            <w:tcW w:w="1984" w:type="dxa"/>
            <w:vAlign w:val="center"/>
          </w:tcPr>
          <w:p w14:paraId="4C24FB40" w14:textId="1B0B1A6D" w:rsidR="00D60091" w:rsidRDefault="00D60091" w:rsidP="00F1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21.11.2019</w:t>
            </w:r>
          </w:p>
        </w:tc>
      </w:tr>
    </w:tbl>
    <w:p w14:paraId="7A58CC45" w14:textId="77777777" w:rsidR="00FF7D9C" w:rsidRPr="00E56E46" w:rsidRDefault="00FF7D9C"/>
    <w:sectPr w:rsidR="00FF7D9C" w:rsidRPr="00E56E46" w:rsidSect="00107ADE">
      <w:pgSz w:w="11906" w:h="16838"/>
      <w:pgMar w:top="568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C"/>
    <w:rsid w:val="00107ADE"/>
    <w:rsid w:val="001A7E4B"/>
    <w:rsid w:val="001E0614"/>
    <w:rsid w:val="002260B8"/>
    <w:rsid w:val="006054B2"/>
    <w:rsid w:val="00630F35"/>
    <w:rsid w:val="00674C2C"/>
    <w:rsid w:val="007D7BB9"/>
    <w:rsid w:val="00817C31"/>
    <w:rsid w:val="00944670"/>
    <w:rsid w:val="00A032FE"/>
    <w:rsid w:val="00B005E8"/>
    <w:rsid w:val="00BE1F4D"/>
    <w:rsid w:val="00D364BA"/>
    <w:rsid w:val="00D43891"/>
    <w:rsid w:val="00D45458"/>
    <w:rsid w:val="00D60091"/>
    <w:rsid w:val="00D61348"/>
    <w:rsid w:val="00E56E46"/>
    <w:rsid w:val="00F174BC"/>
    <w:rsid w:val="00F2098F"/>
    <w:rsid w:val="00F41E8E"/>
    <w:rsid w:val="00F661A3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Маркина Мария Марковна</cp:lastModifiedBy>
  <cp:revision>2</cp:revision>
  <cp:lastPrinted>2019-10-23T14:26:00Z</cp:lastPrinted>
  <dcterms:created xsi:type="dcterms:W3CDTF">2019-10-25T09:59:00Z</dcterms:created>
  <dcterms:modified xsi:type="dcterms:W3CDTF">2019-10-25T09:59:00Z</dcterms:modified>
</cp:coreProperties>
</file>